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Επιστολόχαρτο" type="tile"/>
    </v:background>
  </w:background>
  <w:body>
    <w:p w:rsidR="000E04D4" w:rsidRDefault="00DD46C8" w:rsidP="00A46D18">
      <w:pPr>
        <w:spacing w:after="0" w:line="240" w:lineRule="auto"/>
        <w:jc w:val="both"/>
        <w:rPr>
          <w:rFonts w:ascii="Arial Black" w:hAnsi="Arial Black"/>
          <w:noProof/>
          <w:color w:val="800000"/>
          <w:sz w:val="24"/>
          <w:lang w:eastAsia="el-GR"/>
        </w:rPr>
      </w:pPr>
      <w:r>
        <w:rPr>
          <w:rFonts w:ascii="Arial Black" w:hAnsi="Arial Black"/>
          <w:noProof/>
          <w:color w:val="800000"/>
          <w:sz w:val="24"/>
          <w:lang w:val="el-GR" w:eastAsia="el-GR"/>
        </w:rPr>
        <w:drawing>
          <wp:anchor distT="0" distB="0" distL="114300" distR="114300" simplePos="0" relativeHeight="251839488" behindDoc="0" locked="0" layoutInCell="1" allowOverlap="1">
            <wp:simplePos x="0" y="0"/>
            <wp:positionH relativeFrom="column">
              <wp:posOffset>5041900</wp:posOffset>
            </wp:positionH>
            <wp:positionV relativeFrom="paragraph">
              <wp:posOffset>-5268595</wp:posOffset>
            </wp:positionV>
            <wp:extent cx="1680845" cy="1107440"/>
            <wp:effectExtent l="19050" t="0" r="0" b="0"/>
            <wp:wrapNone/>
            <wp:docPr id="154" name="153 - Εικόνα" descr="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2.jpg"/>
                    <pic:cNvPicPr/>
                  </pic:nvPicPr>
                  <pic:blipFill>
                    <a:blip r:embed="rId8" cstate="print"/>
                    <a:stretch>
                      <a:fillRect/>
                    </a:stretch>
                  </pic:blipFill>
                  <pic:spPr>
                    <a:xfrm>
                      <a:off x="0" y="0"/>
                      <a:ext cx="1680845" cy="1107440"/>
                    </a:xfrm>
                    <a:prstGeom prst="rect">
                      <a:avLst/>
                    </a:prstGeom>
                  </pic:spPr>
                </pic:pic>
              </a:graphicData>
            </a:graphic>
          </wp:anchor>
        </w:drawing>
      </w:r>
      <w:r w:rsidR="000E04D4">
        <w:rPr>
          <w:rFonts w:ascii="Arial Black" w:hAnsi="Arial Black"/>
          <w:noProof/>
          <w:color w:val="800000"/>
          <w:sz w:val="24"/>
          <w:lang w:val="el-GR" w:eastAsia="el-GR"/>
        </w:rPr>
        <w:drawing>
          <wp:anchor distT="0" distB="0" distL="114300" distR="114300" simplePos="0" relativeHeight="251757568" behindDoc="1" locked="0" layoutInCell="1" allowOverlap="1">
            <wp:simplePos x="0" y="0"/>
            <wp:positionH relativeFrom="column">
              <wp:posOffset>-934720</wp:posOffset>
            </wp:positionH>
            <wp:positionV relativeFrom="paragraph">
              <wp:posOffset>-1174115</wp:posOffset>
            </wp:positionV>
            <wp:extent cx="7753350" cy="10058400"/>
            <wp:effectExtent l="19050" t="0" r="0" b="0"/>
            <wp:wrapTight wrapText="bothSides">
              <wp:wrapPolygon edited="0">
                <wp:start x="-53" y="0"/>
                <wp:lineTo x="-53" y="21559"/>
                <wp:lineTo x="21600" y="21559"/>
                <wp:lineTo x="21600" y="0"/>
                <wp:lineTo x="-53" y="0"/>
              </wp:wrapPolygon>
            </wp:wrapTight>
            <wp:docPr id="65" name="64 - Εικόνα" descr="sp_coll_Aug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coll_Aug2013.jpg"/>
                    <pic:cNvPicPr/>
                  </pic:nvPicPr>
                  <pic:blipFill>
                    <a:blip r:embed="rId9" cstate="print"/>
                    <a:stretch>
                      <a:fillRect/>
                    </a:stretch>
                  </pic:blipFill>
                  <pic:spPr>
                    <a:xfrm>
                      <a:off x="0" y="0"/>
                      <a:ext cx="7753350" cy="10058400"/>
                    </a:xfrm>
                    <a:prstGeom prst="rect">
                      <a:avLst/>
                    </a:prstGeom>
                  </pic:spPr>
                </pic:pic>
              </a:graphicData>
            </a:graphic>
          </wp:anchor>
        </w:drawing>
      </w:r>
    </w:p>
    <w:p w:rsidR="008C1406" w:rsidRPr="00C91D17" w:rsidRDefault="00FE60B6" w:rsidP="00ED36D4">
      <w:pPr>
        <w:spacing w:after="0" w:line="240" w:lineRule="auto"/>
        <w:jc w:val="both"/>
        <w:outlineLvl w:val="2"/>
        <w:rPr>
          <w:rFonts w:ascii="Arial Black" w:hAnsi="Arial Black"/>
          <w:color w:val="800000"/>
        </w:rPr>
      </w:pPr>
      <w:r>
        <w:rPr>
          <w:rFonts w:ascii="Arial Black" w:eastAsia="Times New Roman" w:hAnsi="Arial Black" w:cs="Times New Roman"/>
          <w:bCs/>
          <w:noProof/>
          <w:color w:val="800000"/>
          <w:sz w:val="24"/>
          <w:lang w:val="el-GR" w:eastAsia="el-GR"/>
        </w:rPr>
        <w:lastRenderedPageBreak/>
        <w:drawing>
          <wp:anchor distT="0" distB="0" distL="114300" distR="114300" simplePos="0" relativeHeight="251682816" behindDoc="0" locked="0" layoutInCell="1" allowOverlap="1">
            <wp:simplePos x="0" y="0"/>
            <wp:positionH relativeFrom="column">
              <wp:posOffset>2865280</wp:posOffset>
            </wp:positionH>
            <wp:positionV relativeFrom="paragraph">
              <wp:posOffset>-575559</wp:posOffset>
            </wp:positionV>
            <wp:extent cx="1783993" cy="1777285"/>
            <wp:effectExtent l="19050" t="0" r="6707" b="0"/>
            <wp:wrapNone/>
            <wp:docPr id="5" name="4 - Εικόνα" descr="cross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hair.png"/>
                    <pic:cNvPicPr/>
                  </pic:nvPicPr>
                  <pic:blipFill>
                    <a:blip r:embed="rId10" cstate="print"/>
                    <a:stretch>
                      <a:fillRect/>
                    </a:stretch>
                  </pic:blipFill>
                  <pic:spPr>
                    <a:xfrm>
                      <a:off x="0" y="0"/>
                      <a:ext cx="1783993" cy="1777285"/>
                    </a:xfrm>
                    <a:prstGeom prst="rect">
                      <a:avLst/>
                    </a:prstGeom>
                  </pic:spPr>
                </pic:pic>
              </a:graphicData>
            </a:graphic>
          </wp:anchor>
        </w:drawing>
      </w:r>
      <w:r w:rsidR="00C91D17" w:rsidRPr="00C91D17">
        <w:rPr>
          <w:rFonts w:ascii="Arial Black" w:hAnsi="Arial Black"/>
          <w:color w:val="800000"/>
          <w:sz w:val="24"/>
        </w:rPr>
        <w:t>CBRNE hardening of Airports, Shopping Malls and Luxury Hotels &amp; Resorts</w:t>
      </w:r>
    </w:p>
    <w:p w:rsidR="00C91D17" w:rsidRPr="00C91D17" w:rsidRDefault="00C91D17" w:rsidP="00C91D17">
      <w:pPr>
        <w:spacing w:after="0" w:line="240" w:lineRule="auto"/>
        <w:jc w:val="both"/>
        <w:rPr>
          <w:rFonts w:ascii="Arial Narrow" w:hAnsi="Arial Narrow"/>
          <w:b/>
          <w:color w:val="000000" w:themeColor="text1"/>
        </w:rPr>
      </w:pPr>
      <w:r w:rsidRPr="00C91D17">
        <w:rPr>
          <w:rFonts w:ascii="Arial Narrow" w:hAnsi="Arial Narrow"/>
          <w:b/>
          <w:color w:val="000000" w:themeColor="text1"/>
        </w:rPr>
        <w:t xml:space="preserve">By </w:t>
      </w:r>
      <w:proofErr w:type="gramStart"/>
      <w:r w:rsidRPr="00C91D17">
        <w:rPr>
          <w:rFonts w:ascii="Arial Narrow" w:hAnsi="Arial Narrow"/>
          <w:b/>
          <w:color w:val="000000" w:themeColor="text1"/>
        </w:rPr>
        <w:t>BG(</w:t>
      </w:r>
      <w:proofErr w:type="spellStart"/>
      <w:proofErr w:type="gramEnd"/>
      <w:r w:rsidRPr="00C91D17">
        <w:rPr>
          <w:rFonts w:ascii="Arial Narrow" w:hAnsi="Arial Narrow"/>
          <w:b/>
          <w:color w:val="000000" w:themeColor="text1"/>
        </w:rPr>
        <w:t>ret’d</w:t>
      </w:r>
      <w:proofErr w:type="spellEnd"/>
      <w:r w:rsidRPr="00C91D17">
        <w:rPr>
          <w:rFonts w:ascii="Arial Narrow" w:hAnsi="Arial Narrow"/>
          <w:b/>
          <w:color w:val="000000" w:themeColor="text1"/>
        </w:rPr>
        <w:t xml:space="preserve">) </w:t>
      </w:r>
      <w:proofErr w:type="spellStart"/>
      <w:r w:rsidRPr="00C91D17">
        <w:rPr>
          <w:rFonts w:ascii="Arial Narrow" w:hAnsi="Arial Narrow"/>
          <w:b/>
          <w:color w:val="000000" w:themeColor="text1"/>
        </w:rPr>
        <w:t>Galatas</w:t>
      </w:r>
      <w:proofErr w:type="spellEnd"/>
      <w:r w:rsidRPr="00C91D17">
        <w:rPr>
          <w:rFonts w:ascii="Arial Narrow" w:hAnsi="Arial Narrow"/>
          <w:b/>
          <w:color w:val="000000" w:themeColor="text1"/>
        </w:rPr>
        <w:t xml:space="preserve"> </w:t>
      </w:r>
      <w:proofErr w:type="spellStart"/>
      <w:r w:rsidRPr="00C91D17">
        <w:rPr>
          <w:rFonts w:ascii="Arial Narrow" w:hAnsi="Arial Narrow"/>
          <w:b/>
          <w:color w:val="000000" w:themeColor="text1"/>
        </w:rPr>
        <w:t>Ioannis</w:t>
      </w:r>
      <w:proofErr w:type="spellEnd"/>
      <w:r w:rsidRPr="00C91D17">
        <w:rPr>
          <w:rFonts w:ascii="Arial Narrow" w:hAnsi="Arial Narrow"/>
          <w:b/>
          <w:color w:val="000000" w:themeColor="text1"/>
        </w:rPr>
        <w:t>, MD, MA, MC(Army)</w:t>
      </w:r>
    </w:p>
    <w:p w:rsidR="00C91D17" w:rsidRPr="00C91D17" w:rsidRDefault="00C91D17" w:rsidP="00C91D17">
      <w:pPr>
        <w:spacing w:after="0" w:line="240" w:lineRule="auto"/>
        <w:jc w:val="both"/>
        <w:rPr>
          <w:rFonts w:ascii="Arial Narrow" w:hAnsi="Arial Narrow"/>
          <w:color w:val="000000" w:themeColor="text1"/>
        </w:rPr>
      </w:pPr>
      <w:r w:rsidRPr="00C91D17">
        <w:rPr>
          <w:rFonts w:ascii="Arial Narrow" w:hAnsi="Arial Narrow"/>
          <w:color w:val="000000" w:themeColor="text1"/>
        </w:rPr>
        <w:t>Editor-in-Chief of CBRNE-Terrorism Newsletter</w:t>
      </w:r>
    </w:p>
    <w:p w:rsidR="00C91D17" w:rsidRPr="00C91D17" w:rsidRDefault="00C91D17" w:rsidP="00C91D17">
      <w:pPr>
        <w:spacing w:after="0" w:line="240" w:lineRule="auto"/>
        <w:jc w:val="both"/>
        <w:rPr>
          <w:rFonts w:ascii="Arial Narrow" w:hAnsi="Arial Narrow"/>
          <w:color w:val="000000" w:themeColor="text1"/>
        </w:rPr>
      </w:pPr>
    </w:p>
    <w:p w:rsidR="00C91D17" w:rsidRPr="00B66883" w:rsidRDefault="00C91D17" w:rsidP="00C91D17">
      <w:pPr>
        <w:spacing w:after="0" w:line="240" w:lineRule="auto"/>
        <w:jc w:val="both"/>
        <w:rPr>
          <w:rFonts w:ascii="Arial Narrow" w:hAnsi="Arial Narrow"/>
          <w:b/>
          <w:color w:val="000000" w:themeColor="text1"/>
        </w:rPr>
      </w:pPr>
      <w:r w:rsidRPr="00B66883">
        <w:rPr>
          <w:rFonts w:ascii="Arial Narrow" w:hAnsi="Arial Narrow"/>
          <w:b/>
          <w:color w:val="000000" w:themeColor="text1"/>
        </w:rPr>
        <w:t>Introduction</w:t>
      </w:r>
    </w:p>
    <w:p w:rsidR="00C91D17" w:rsidRPr="004D3C6F" w:rsidRDefault="00222887" w:rsidP="004D3C6F">
      <w:pPr>
        <w:spacing w:after="0" w:line="240" w:lineRule="auto"/>
        <w:jc w:val="both"/>
        <w:rPr>
          <w:rFonts w:ascii="Arial Narrow" w:hAnsi="Arial Narrow"/>
          <w:color w:val="000000" w:themeColor="text1"/>
        </w:rPr>
      </w:pPr>
      <w:r w:rsidRPr="004D3C6F">
        <w:rPr>
          <w:rFonts w:ascii="Arial Narrow" w:hAnsi="Arial Narrow"/>
          <w:color w:val="000000" w:themeColor="text1"/>
        </w:rPr>
        <w:t xml:space="preserve">When I was preparing this “Special Collection” dedicated to CBRNE hardening of airports, shopping malls and luxury hotels &amp; resorts, I thought that it was a good idea to start with various articles focusing separately on each of the </w:t>
      </w:r>
      <w:proofErr w:type="spellStart"/>
      <w:r w:rsidRPr="004D3C6F">
        <w:rPr>
          <w:rFonts w:ascii="Arial Narrow" w:hAnsi="Arial Narrow"/>
          <w:color w:val="000000" w:themeColor="text1"/>
        </w:rPr>
        <w:t>hree</w:t>
      </w:r>
      <w:proofErr w:type="spellEnd"/>
      <w:r w:rsidRPr="004D3C6F">
        <w:rPr>
          <w:rFonts w:ascii="Arial Narrow" w:hAnsi="Arial Narrow"/>
          <w:color w:val="000000" w:themeColor="text1"/>
        </w:rPr>
        <w:t xml:space="preserve"> target-issues. In that respect I included the articles, events, opinions and initiatives related to security and counter-terrorism on these specific soft targets.</w:t>
      </w:r>
    </w:p>
    <w:p w:rsidR="004D3C6F" w:rsidRDefault="00222887" w:rsidP="004D3C6F">
      <w:pPr>
        <w:pStyle w:val="2"/>
        <w:spacing w:before="0" w:beforeAutospacing="0" w:after="0" w:afterAutospacing="0"/>
        <w:jc w:val="both"/>
        <w:rPr>
          <w:rFonts w:ascii="Arial Narrow" w:hAnsi="Arial Narrow"/>
          <w:b w:val="0"/>
          <w:sz w:val="22"/>
          <w:szCs w:val="22"/>
          <w:lang w:val="en-US"/>
        </w:rPr>
      </w:pPr>
      <w:r w:rsidRPr="00F95EA8">
        <w:rPr>
          <w:rFonts w:ascii="Arial Narrow" w:hAnsi="Arial Narrow"/>
          <w:b w:val="0"/>
          <w:color w:val="000000" w:themeColor="text1"/>
          <w:sz w:val="22"/>
          <w:szCs w:val="22"/>
          <w:lang w:val="en-US"/>
        </w:rPr>
        <w:t>To my (expected) surprise I was not able to find related papers to the main title of the collection! I do understand that even on the Internet there are certain issues that</w:t>
      </w:r>
      <w:r w:rsidR="00B66883" w:rsidRPr="00F95EA8">
        <w:rPr>
          <w:rFonts w:ascii="Arial Narrow" w:hAnsi="Arial Narrow"/>
          <w:b w:val="0"/>
          <w:color w:val="000000" w:themeColor="text1"/>
          <w:sz w:val="22"/>
          <w:szCs w:val="22"/>
          <w:lang w:val="en-US"/>
        </w:rPr>
        <w:t xml:space="preserve"> are not uploaded due to the sensitive nature surrounding new emerging threats. But I was hoping to find one or two to present here. None (to my knowledge)! </w:t>
      </w:r>
      <w:r w:rsidR="00422C39" w:rsidRPr="004D3C6F">
        <w:rPr>
          <w:rFonts w:ascii="Arial Narrow" w:hAnsi="Arial Narrow"/>
          <w:b w:val="0"/>
          <w:color w:val="000000" w:themeColor="text1"/>
          <w:sz w:val="22"/>
          <w:szCs w:val="22"/>
          <w:lang w:val="en-US"/>
        </w:rPr>
        <w:t>So I decided to write this document based on a recent presentation of mine</w:t>
      </w:r>
      <w:r w:rsidR="004D3C6F">
        <w:rPr>
          <w:rFonts w:ascii="Arial Narrow" w:hAnsi="Arial Narrow"/>
          <w:b w:val="0"/>
          <w:color w:val="000000" w:themeColor="text1"/>
          <w:sz w:val="22"/>
          <w:szCs w:val="22"/>
          <w:lang w:val="en-US"/>
        </w:rPr>
        <w:t xml:space="preserve"> (“</w:t>
      </w:r>
      <w:r w:rsidR="004D3C6F" w:rsidRPr="002B7ACC">
        <w:rPr>
          <w:rFonts w:ascii="Arial Narrow" w:hAnsi="Arial Narrow"/>
          <w:b w:val="0"/>
          <w:i/>
          <w:color w:val="000000" w:themeColor="text1"/>
          <w:sz w:val="22"/>
          <w:szCs w:val="22"/>
          <w:lang w:val="en-US"/>
        </w:rPr>
        <w:t>Hotels</w:t>
      </w:r>
      <w:r w:rsidR="002B7ACC" w:rsidRPr="002B7ACC">
        <w:rPr>
          <w:rFonts w:ascii="Arial Narrow" w:hAnsi="Arial Narrow"/>
          <w:b w:val="0"/>
          <w:i/>
          <w:color w:val="000000" w:themeColor="text1"/>
          <w:sz w:val="22"/>
          <w:szCs w:val="22"/>
          <w:lang w:val="en-US"/>
        </w:rPr>
        <w:t>’</w:t>
      </w:r>
      <w:r w:rsidR="004D3C6F" w:rsidRPr="002B7ACC">
        <w:rPr>
          <w:rFonts w:ascii="Arial Narrow" w:hAnsi="Arial Narrow"/>
          <w:b w:val="0"/>
          <w:i/>
          <w:color w:val="000000" w:themeColor="text1"/>
          <w:sz w:val="22"/>
          <w:szCs w:val="22"/>
          <w:lang w:val="en-US"/>
        </w:rPr>
        <w:t xml:space="preserve"> CBRNE Preparedness</w:t>
      </w:r>
      <w:r w:rsidR="004D3C6F">
        <w:rPr>
          <w:rFonts w:ascii="Arial Narrow" w:hAnsi="Arial Narrow"/>
          <w:b w:val="0"/>
          <w:color w:val="000000" w:themeColor="text1"/>
          <w:sz w:val="22"/>
          <w:szCs w:val="22"/>
          <w:lang w:val="en-US"/>
        </w:rPr>
        <w:t>”)</w:t>
      </w:r>
      <w:r w:rsidR="00422C39" w:rsidRPr="004D3C6F">
        <w:rPr>
          <w:rFonts w:ascii="Arial Narrow" w:hAnsi="Arial Narrow"/>
          <w:b w:val="0"/>
          <w:color w:val="000000" w:themeColor="text1"/>
          <w:sz w:val="22"/>
          <w:szCs w:val="22"/>
          <w:lang w:val="en-US"/>
        </w:rPr>
        <w:t xml:space="preserve"> presented during the CMCS World Congress </w:t>
      </w:r>
      <w:r w:rsidR="004D3C6F" w:rsidRPr="004D3C6F">
        <w:rPr>
          <w:rFonts w:ascii="Arial Narrow" w:hAnsi="Arial Narrow"/>
          <w:b w:val="0"/>
          <w:color w:val="000000" w:themeColor="text1"/>
          <w:sz w:val="22"/>
          <w:szCs w:val="22"/>
          <w:lang w:val="en-US"/>
        </w:rPr>
        <w:t xml:space="preserve">on </w:t>
      </w:r>
      <w:proofErr w:type="spellStart"/>
      <w:r w:rsidR="004D3C6F" w:rsidRPr="004D3C6F">
        <w:rPr>
          <w:rFonts w:ascii="Arial Narrow" w:hAnsi="Arial Narrow"/>
          <w:b w:val="0"/>
          <w:sz w:val="22"/>
          <w:szCs w:val="22"/>
          <w:lang w:val="en-US"/>
        </w:rPr>
        <w:t>CBRNe</w:t>
      </w:r>
      <w:proofErr w:type="spellEnd"/>
      <w:r w:rsidR="004D3C6F" w:rsidRPr="004D3C6F">
        <w:rPr>
          <w:rFonts w:ascii="Arial Narrow" w:hAnsi="Arial Narrow"/>
          <w:b w:val="0"/>
          <w:sz w:val="22"/>
          <w:szCs w:val="22"/>
          <w:lang w:val="en-US"/>
        </w:rPr>
        <w:t xml:space="preserve"> Science and Consequence Management held in </w:t>
      </w:r>
      <w:proofErr w:type="spellStart"/>
      <w:r w:rsidR="004D3C6F" w:rsidRPr="004D3C6F">
        <w:rPr>
          <w:rFonts w:ascii="Arial Narrow" w:hAnsi="Arial Narrow"/>
          <w:b w:val="0"/>
          <w:sz w:val="22"/>
          <w:szCs w:val="22"/>
          <w:lang w:val="en-US"/>
        </w:rPr>
        <w:t>Cavtat</w:t>
      </w:r>
      <w:proofErr w:type="spellEnd"/>
      <w:r w:rsidR="004D3C6F" w:rsidRPr="004D3C6F">
        <w:rPr>
          <w:rFonts w:ascii="Arial Narrow" w:hAnsi="Arial Narrow"/>
          <w:b w:val="0"/>
          <w:sz w:val="22"/>
          <w:szCs w:val="22"/>
          <w:lang w:val="en-US"/>
        </w:rPr>
        <w:t>-Dubrovnik, Croatia (13-19 April 2013).</w:t>
      </w:r>
      <w:r w:rsidR="004D3C6F">
        <w:rPr>
          <w:rFonts w:ascii="Arial Narrow" w:hAnsi="Arial Narrow"/>
          <w:b w:val="0"/>
          <w:sz w:val="22"/>
          <w:szCs w:val="22"/>
          <w:lang w:val="en-US"/>
        </w:rPr>
        <w:t xml:space="preserve"> See also April-2013 “Special Collection” on “</w:t>
      </w:r>
      <w:hyperlink r:id="rId11" w:history="1">
        <w:r w:rsidR="004D3C6F" w:rsidRPr="002B7ACC">
          <w:rPr>
            <w:rStyle w:val="-"/>
            <w:rFonts w:ascii="Arial Narrow" w:hAnsi="Arial Narrow"/>
            <w:b w:val="0"/>
            <w:sz w:val="22"/>
            <w:szCs w:val="22"/>
            <w:lang w:val="en-US"/>
          </w:rPr>
          <w:t>Hotel Terrorism</w:t>
        </w:r>
      </w:hyperlink>
      <w:r w:rsidR="004D3C6F">
        <w:rPr>
          <w:rFonts w:ascii="Arial Narrow" w:hAnsi="Arial Narrow"/>
          <w:b w:val="0"/>
          <w:sz w:val="22"/>
          <w:szCs w:val="22"/>
          <w:lang w:val="en-US"/>
        </w:rPr>
        <w:t>”</w:t>
      </w:r>
      <w:r w:rsidR="00C17FEF">
        <w:rPr>
          <w:rFonts w:ascii="Arial Narrow" w:hAnsi="Arial Narrow"/>
          <w:b w:val="0"/>
          <w:sz w:val="22"/>
          <w:szCs w:val="22"/>
          <w:lang w:val="en-US"/>
        </w:rPr>
        <w:t>.</w:t>
      </w:r>
    </w:p>
    <w:p w:rsidR="002B7ACC" w:rsidRDefault="002B7ACC" w:rsidP="004D3C6F">
      <w:pPr>
        <w:pStyle w:val="2"/>
        <w:spacing w:before="0" w:beforeAutospacing="0" w:after="0" w:afterAutospacing="0"/>
        <w:jc w:val="both"/>
        <w:rPr>
          <w:rFonts w:ascii="Arial Narrow" w:hAnsi="Arial Narrow"/>
          <w:b w:val="0"/>
          <w:sz w:val="22"/>
          <w:szCs w:val="22"/>
          <w:lang w:val="en-US"/>
        </w:rPr>
      </w:pPr>
    </w:p>
    <w:p w:rsidR="00EE33F6" w:rsidRPr="00343E41" w:rsidRDefault="00EE33F6" w:rsidP="00331839">
      <w:pPr>
        <w:pStyle w:val="2"/>
        <w:spacing w:before="0" w:beforeAutospacing="0" w:after="0" w:afterAutospacing="0"/>
        <w:jc w:val="both"/>
        <w:rPr>
          <w:rFonts w:ascii="Arial Black" w:hAnsi="Arial Black"/>
          <w:sz w:val="22"/>
          <w:szCs w:val="22"/>
          <w:lang w:val="en-US"/>
        </w:rPr>
      </w:pPr>
      <w:r w:rsidRPr="00343E41">
        <w:rPr>
          <w:rFonts w:ascii="Arial Black" w:hAnsi="Arial Black"/>
          <w:sz w:val="22"/>
          <w:szCs w:val="22"/>
          <w:lang w:val="en-US"/>
        </w:rPr>
        <w:t>Luxury Hotels &amp; Resorts</w:t>
      </w:r>
    </w:p>
    <w:p w:rsidR="00331839" w:rsidRPr="00331839" w:rsidRDefault="00331839" w:rsidP="00331839">
      <w:pPr>
        <w:pStyle w:val="2"/>
        <w:spacing w:before="0" w:beforeAutospacing="0" w:after="0" w:afterAutospacing="0"/>
        <w:jc w:val="both"/>
        <w:rPr>
          <w:rFonts w:ascii="Arial Narrow" w:hAnsi="Arial Narrow"/>
          <w:b w:val="0"/>
          <w:sz w:val="22"/>
          <w:szCs w:val="22"/>
          <w:lang w:val="en-US"/>
        </w:rPr>
      </w:pPr>
      <w:r w:rsidRPr="00331839">
        <w:rPr>
          <w:rFonts w:ascii="Arial Narrow" w:hAnsi="Arial Narrow"/>
          <w:b w:val="0"/>
          <w:sz w:val="22"/>
          <w:szCs w:val="22"/>
          <w:lang w:val="en-US"/>
        </w:rPr>
        <w:t>Hotels are symbolic targets of Western affluence and influence that attract precisely the kind of people the militants seek to eliminate – foreign diplomats, businesspeople, tourists, and local elites</w:t>
      </w:r>
      <w:r>
        <w:rPr>
          <w:rFonts w:ascii="Arial Narrow" w:hAnsi="Arial Narrow"/>
          <w:b w:val="0"/>
          <w:sz w:val="22"/>
          <w:szCs w:val="22"/>
          <w:lang w:val="en-US"/>
        </w:rPr>
        <w:t>.</w:t>
      </w:r>
    </w:p>
    <w:p w:rsidR="00331839" w:rsidRPr="00331839" w:rsidRDefault="00331839" w:rsidP="00331839">
      <w:pPr>
        <w:pStyle w:val="2"/>
        <w:spacing w:before="0" w:beforeAutospacing="0" w:after="0" w:afterAutospacing="0"/>
        <w:jc w:val="both"/>
        <w:rPr>
          <w:rFonts w:ascii="Arial Narrow" w:hAnsi="Arial Narrow"/>
          <w:b w:val="0"/>
          <w:sz w:val="22"/>
          <w:szCs w:val="22"/>
          <w:lang w:val="en-US"/>
        </w:rPr>
      </w:pPr>
      <w:r w:rsidRPr="00331839">
        <w:rPr>
          <w:rFonts w:ascii="Arial Narrow" w:hAnsi="Arial Narrow"/>
          <w:b w:val="0"/>
          <w:sz w:val="22"/>
          <w:szCs w:val="22"/>
          <w:lang w:val="en-US"/>
        </w:rPr>
        <w:t>Luxury hotels, like restaurants, night clubs, shopping malls, and public transportation systems, are “soft targets” presenting few obstacles to determined terrorists since:</w:t>
      </w:r>
    </w:p>
    <w:p w:rsidR="00ED065B" w:rsidRPr="00331839" w:rsidRDefault="00331839" w:rsidP="00D83D69">
      <w:pPr>
        <w:pStyle w:val="2"/>
        <w:numPr>
          <w:ilvl w:val="0"/>
          <w:numId w:val="7"/>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331839">
        <w:rPr>
          <w:rFonts w:ascii="Arial Narrow" w:hAnsi="Arial Narrow"/>
          <w:b w:val="0"/>
          <w:sz w:val="22"/>
          <w:szCs w:val="22"/>
          <w:lang w:val="en-US"/>
        </w:rPr>
        <w:t>Are</w:t>
      </w:r>
      <w:r w:rsidR="00073B32" w:rsidRPr="00331839">
        <w:rPr>
          <w:rFonts w:ascii="Arial Narrow" w:hAnsi="Arial Narrow"/>
          <w:b w:val="0"/>
          <w:sz w:val="22"/>
          <w:szCs w:val="22"/>
          <w:lang w:val="en-US"/>
        </w:rPr>
        <w:t xml:space="preserve"> open environments with multiple points of entrance and egress and</w:t>
      </w:r>
    </w:p>
    <w:p w:rsidR="00ED065B" w:rsidRPr="00331839" w:rsidRDefault="00331839" w:rsidP="00D83D69">
      <w:pPr>
        <w:pStyle w:val="2"/>
        <w:numPr>
          <w:ilvl w:val="0"/>
          <w:numId w:val="7"/>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331839">
        <w:rPr>
          <w:rFonts w:ascii="Arial Narrow" w:hAnsi="Arial Narrow"/>
          <w:b w:val="0"/>
          <w:sz w:val="22"/>
          <w:szCs w:val="22"/>
          <w:lang w:val="en-US"/>
        </w:rPr>
        <w:t>Have</w:t>
      </w:r>
      <w:r w:rsidR="00073B32" w:rsidRPr="00331839">
        <w:rPr>
          <w:rFonts w:ascii="Arial Narrow" w:hAnsi="Arial Narrow"/>
          <w:b w:val="0"/>
          <w:sz w:val="22"/>
          <w:szCs w:val="22"/>
          <w:lang w:val="en-US"/>
        </w:rPr>
        <w:t xml:space="preserve"> a constant flow of traffic, including hotel guests and visitors, staff, merchants, and delivery people</w:t>
      </w:r>
    </w:p>
    <w:p w:rsidR="00ED065B" w:rsidRPr="00331839" w:rsidRDefault="00331839" w:rsidP="00D83D69">
      <w:pPr>
        <w:pStyle w:val="2"/>
        <w:numPr>
          <w:ilvl w:val="0"/>
          <w:numId w:val="7"/>
        </w:numPr>
        <w:tabs>
          <w:tab w:val="clear" w:pos="720"/>
          <w:tab w:val="num" w:pos="284"/>
        </w:tabs>
        <w:spacing w:before="0" w:beforeAutospacing="0" w:after="0" w:afterAutospacing="0"/>
        <w:ind w:left="284" w:hanging="284"/>
        <w:jc w:val="both"/>
        <w:rPr>
          <w:rFonts w:ascii="Arial Narrow" w:hAnsi="Arial Narrow"/>
          <w:b w:val="0"/>
          <w:sz w:val="22"/>
          <w:szCs w:val="22"/>
          <w:lang w:val="en-US"/>
        </w:rPr>
      </w:pPr>
      <w:proofErr w:type="gramStart"/>
      <w:r w:rsidRPr="00331839">
        <w:rPr>
          <w:rFonts w:ascii="Arial Narrow" w:hAnsi="Arial Narrow"/>
          <w:b w:val="0"/>
          <w:sz w:val="22"/>
          <w:szCs w:val="22"/>
          <w:lang w:val="en-US"/>
        </w:rPr>
        <w:t>Are</w:t>
      </w:r>
      <w:r w:rsidR="00073B32" w:rsidRPr="00331839">
        <w:rPr>
          <w:rFonts w:ascii="Arial Narrow" w:hAnsi="Arial Narrow"/>
          <w:b w:val="0"/>
          <w:sz w:val="22"/>
          <w:szCs w:val="22"/>
          <w:lang w:val="en-US"/>
        </w:rPr>
        <w:t xml:space="preserve"> easy for pre-attack reconnaissance, with floor plans, photos, and panoramic video clips of public areas often available over the Internet.</w:t>
      </w:r>
      <w:proofErr w:type="gramEnd"/>
      <w:r w:rsidR="00073B32" w:rsidRPr="00331839">
        <w:rPr>
          <w:rFonts w:ascii="Arial Narrow" w:hAnsi="Arial Narrow"/>
          <w:b w:val="0"/>
          <w:sz w:val="22"/>
          <w:szCs w:val="22"/>
          <w:lang w:val="en-US"/>
        </w:rPr>
        <w:t xml:space="preserve"> </w:t>
      </w:r>
    </w:p>
    <w:p w:rsidR="00331839" w:rsidRPr="00331839" w:rsidRDefault="00AC28D2" w:rsidP="00331839">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58592" behindDoc="1" locked="0" layoutInCell="1" allowOverlap="1">
            <wp:simplePos x="0" y="0"/>
            <wp:positionH relativeFrom="column">
              <wp:posOffset>0</wp:posOffset>
            </wp:positionH>
            <wp:positionV relativeFrom="paragraph">
              <wp:posOffset>53975</wp:posOffset>
            </wp:positionV>
            <wp:extent cx="4400550" cy="2819400"/>
            <wp:effectExtent l="19050" t="0" r="0" b="0"/>
            <wp:wrapTight wrapText="bothSides">
              <wp:wrapPolygon edited="0">
                <wp:start x="-94" y="0"/>
                <wp:lineTo x="-94" y="21454"/>
                <wp:lineTo x="21600" y="21454"/>
                <wp:lineTo x="21600" y="0"/>
                <wp:lineTo x="-94" y="0"/>
              </wp:wrapPolygon>
            </wp:wrapTight>
            <wp:docPr id="2" name="irc_mi" descr="http://pursuitist.com/wp-content/themes/canvas/functions/thumb.php?src=wp-content/uploads/2011/10/dubai-the-raffles-hotel-dubai-137652.jpg&amp;w=800&amp;h=550&amp;zc=1&amp;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ursuitist.com/wp-content/themes/canvas/functions/thumb.php?src=wp-content/uploads/2011/10/dubai-the-raffles-hotel-dubai-137652.jpg&amp;w=800&amp;h=550&amp;zc=1&amp;q=90"/>
                    <pic:cNvPicPr>
                      <a:picLocks noChangeAspect="1" noChangeArrowheads="1"/>
                    </pic:cNvPicPr>
                  </pic:nvPicPr>
                  <pic:blipFill>
                    <a:blip r:embed="rId12" cstate="print"/>
                    <a:srcRect/>
                    <a:stretch>
                      <a:fillRect/>
                    </a:stretch>
                  </pic:blipFill>
                  <pic:spPr bwMode="auto">
                    <a:xfrm>
                      <a:off x="0" y="0"/>
                      <a:ext cx="4400550" cy="2819400"/>
                    </a:xfrm>
                    <a:prstGeom prst="rect">
                      <a:avLst/>
                    </a:prstGeom>
                    <a:noFill/>
                    <a:ln w="9525">
                      <a:noFill/>
                      <a:miter lim="800000"/>
                      <a:headEnd/>
                      <a:tailEnd/>
                    </a:ln>
                  </pic:spPr>
                </pic:pic>
              </a:graphicData>
            </a:graphic>
          </wp:anchor>
        </w:drawing>
      </w:r>
      <w:r w:rsidR="00331839" w:rsidRPr="00331839">
        <w:rPr>
          <w:rFonts w:ascii="Arial Narrow" w:hAnsi="Arial Narrow"/>
          <w:b w:val="0"/>
          <w:sz w:val="22"/>
          <w:szCs w:val="22"/>
          <w:lang w:val="en-US"/>
        </w:rPr>
        <w:t xml:space="preserve">Terrorists have discovered that a successful attack on a 5-star property can yield rewards equivalent to an attack on an embassy, including scores of casualties, widespread panic, and extensive media attention – all of which are a boon to recruitment. </w:t>
      </w:r>
    </w:p>
    <w:p w:rsidR="00331839" w:rsidRPr="00331839" w:rsidRDefault="00331839" w:rsidP="00331839">
      <w:pPr>
        <w:pStyle w:val="2"/>
        <w:spacing w:before="0" w:beforeAutospacing="0" w:after="0" w:afterAutospacing="0"/>
        <w:jc w:val="both"/>
        <w:rPr>
          <w:rFonts w:ascii="Arial Narrow" w:hAnsi="Arial Narrow"/>
          <w:b w:val="0"/>
          <w:sz w:val="22"/>
          <w:szCs w:val="22"/>
          <w:lang w:val="en-US"/>
        </w:rPr>
      </w:pPr>
      <w:r w:rsidRPr="00331839">
        <w:rPr>
          <w:rFonts w:ascii="Arial Narrow" w:hAnsi="Arial Narrow"/>
          <w:b w:val="0"/>
          <w:sz w:val="22"/>
          <w:szCs w:val="22"/>
          <w:lang w:val="en-US"/>
        </w:rPr>
        <w:t>These actions do tend to cause both great harm to a country's collective psyche and economic disruption, and thereby support al Qaeda’s strategic aim of bankrupting the U.S. and its allies;</w:t>
      </w:r>
    </w:p>
    <w:p w:rsidR="00331839" w:rsidRDefault="00331839" w:rsidP="00331839">
      <w:pPr>
        <w:pStyle w:val="2"/>
        <w:spacing w:before="0" w:beforeAutospacing="0" w:after="0" w:afterAutospacing="0"/>
        <w:jc w:val="both"/>
        <w:rPr>
          <w:rFonts w:ascii="Arial Narrow" w:hAnsi="Arial Narrow"/>
          <w:b w:val="0"/>
          <w:sz w:val="22"/>
          <w:szCs w:val="22"/>
          <w:lang w:val="en-US"/>
        </w:rPr>
      </w:pPr>
      <w:r w:rsidRPr="00331839">
        <w:rPr>
          <w:rFonts w:ascii="Arial Narrow" w:hAnsi="Arial Narrow"/>
          <w:b w:val="0"/>
          <w:sz w:val="22"/>
          <w:szCs w:val="22"/>
          <w:lang w:val="en-US"/>
        </w:rPr>
        <w:t xml:space="preserve">A fourth reason for the upsurge in hotel attacks </w:t>
      </w:r>
      <w:r>
        <w:rPr>
          <w:rFonts w:ascii="Arial Narrow" w:hAnsi="Arial Narrow"/>
          <w:b w:val="0"/>
          <w:sz w:val="22"/>
          <w:szCs w:val="22"/>
          <w:lang w:val="en-US"/>
        </w:rPr>
        <w:t>is related to</w:t>
      </w:r>
      <w:r w:rsidRPr="00331839">
        <w:rPr>
          <w:rFonts w:ascii="Arial Narrow" w:hAnsi="Arial Narrow"/>
          <w:b w:val="0"/>
          <w:sz w:val="22"/>
          <w:szCs w:val="22"/>
          <w:lang w:val="en-US"/>
        </w:rPr>
        <w:t xml:space="preserve"> the changing organizational composition of the terrorist groups themselves</w:t>
      </w:r>
      <w:r>
        <w:rPr>
          <w:rFonts w:ascii="Arial Narrow" w:hAnsi="Arial Narrow"/>
          <w:b w:val="0"/>
          <w:sz w:val="22"/>
          <w:szCs w:val="22"/>
          <w:lang w:val="en-US"/>
        </w:rPr>
        <w:t>: f</w:t>
      </w:r>
      <w:r w:rsidRPr="00331839">
        <w:rPr>
          <w:rFonts w:ascii="Arial Narrow" w:hAnsi="Arial Narrow"/>
          <w:b w:val="0"/>
          <w:sz w:val="22"/>
          <w:szCs w:val="22"/>
          <w:lang w:val="en-US"/>
        </w:rPr>
        <w:t>ollowing the US-led coalition intervention in Afghanistan after 9/11, al Qaeda evolved from a highly  centralized organization to a much flatter entity (</w:t>
      </w:r>
      <w:proofErr w:type="spellStart"/>
      <w:r w:rsidRPr="00331839">
        <w:rPr>
          <w:rFonts w:ascii="Arial Narrow" w:hAnsi="Arial Narrow"/>
          <w:b w:val="0"/>
          <w:sz w:val="22"/>
          <w:szCs w:val="22"/>
          <w:lang w:val="en-US"/>
        </w:rPr>
        <w:t>LeT</w:t>
      </w:r>
      <w:proofErr w:type="spellEnd"/>
      <w:r w:rsidRPr="00331839">
        <w:rPr>
          <w:rFonts w:ascii="Arial Narrow" w:hAnsi="Arial Narrow"/>
          <w:b w:val="0"/>
          <w:sz w:val="22"/>
          <w:szCs w:val="22"/>
          <w:lang w:val="en-US"/>
        </w:rPr>
        <w:t xml:space="preserve"> in Pakistan, </w:t>
      </w:r>
      <w:proofErr w:type="spellStart"/>
      <w:r w:rsidRPr="00331839">
        <w:rPr>
          <w:rFonts w:ascii="Arial Narrow" w:hAnsi="Arial Narrow"/>
          <w:b w:val="0"/>
          <w:sz w:val="22"/>
          <w:szCs w:val="22"/>
          <w:lang w:val="en-US"/>
        </w:rPr>
        <w:t>Jemaah</w:t>
      </w:r>
      <w:proofErr w:type="spellEnd"/>
      <w:r w:rsidRPr="00331839">
        <w:rPr>
          <w:rFonts w:ascii="Arial Narrow" w:hAnsi="Arial Narrow"/>
          <w:b w:val="0"/>
          <w:sz w:val="22"/>
          <w:szCs w:val="22"/>
          <w:lang w:val="en-US"/>
        </w:rPr>
        <w:t xml:space="preserve"> </w:t>
      </w:r>
      <w:proofErr w:type="spellStart"/>
      <w:r w:rsidRPr="00331839">
        <w:rPr>
          <w:rFonts w:ascii="Arial Narrow" w:hAnsi="Arial Narrow"/>
          <w:b w:val="0"/>
          <w:sz w:val="22"/>
          <w:szCs w:val="22"/>
          <w:lang w:val="en-US"/>
        </w:rPr>
        <w:t>Islamiyah</w:t>
      </w:r>
      <w:proofErr w:type="spellEnd"/>
      <w:r w:rsidRPr="00331839">
        <w:rPr>
          <w:rFonts w:ascii="Arial Narrow" w:hAnsi="Arial Narrow"/>
          <w:b w:val="0"/>
          <w:sz w:val="22"/>
          <w:szCs w:val="22"/>
          <w:lang w:val="en-US"/>
        </w:rPr>
        <w:t xml:space="preserve"> (JI) in Indonesia, Abu </w:t>
      </w:r>
      <w:proofErr w:type="spellStart"/>
      <w:r w:rsidRPr="00331839">
        <w:rPr>
          <w:rFonts w:ascii="Arial Narrow" w:hAnsi="Arial Narrow"/>
          <w:b w:val="0"/>
          <w:sz w:val="22"/>
          <w:szCs w:val="22"/>
          <w:lang w:val="en-US"/>
        </w:rPr>
        <w:t>Sayaaf</w:t>
      </w:r>
      <w:proofErr w:type="spellEnd"/>
      <w:r w:rsidRPr="00331839">
        <w:rPr>
          <w:rFonts w:ascii="Arial Narrow" w:hAnsi="Arial Narrow"/>
          <w:b w:val="0"/>
          <w:sz w:val="22"/>
          <w:szCs w:val="22"/>
          <w:lang w:val="en-US"/>
        </w:rPr>
        <w:t xml:space="preserve"> Group in the Philippines)</w:t>
      </w:r>
      <w:r>
        <w:rPr>
          <w:rFonts w:ascii="Arial Narrow" w:hAnsi="Arial Narrow"/>
          <w:b w:val="0"/>
          <w:sz w:val="22"/>
          <w:szCs w:val="22"/>
          <w:lang w:val="en-US"/>
        </w:rPr>
        <w:t xml:space="preserve">; </w:t>
      </w:r>
      <w:r>
        <w:rPr>
          <w:rFonts w:ascii="Arial Narrow" w:hAnsi="Arial Narrow"/>
          <w:b w:val="0"/>
          <w:sz w:val="22"/>
          <w:szCs w:val="22"/>
          <w:lang w:val="en-US"/>
        </w:rPr>
        <w:lastRenderedPageBreak/>
        <w:t>t</w:t>
      </w:r>
      <w:r w:rsidRPr="00331839">
        <w:rPr>
          <w:rFonts w:ascii="Arial Narrow" w:hAnsi="Arial Narrow"/>
          <w:b w:val="0"/>
          <w:sz w:val="22"/>
          <w:szCs w:val="22"/>
          <w:lang w:val="en-US"/>
        </w:rPr>
        <w:t>hese affiliated groups typically lack the resources and training to mount a successful attack</w:t>
      </w:r>
      <w:r>
        <w:rPr>
          <w:rFonts w:ascii="Arial Narrow" w:hAnsi="Arial Narrow"/>
          <w:b w:val="0"/>
          <w:sz w:val="22"/>
          <w:szCs w:val="22"/>
          <w:lang w:val="en-US"/>
        </w:rPr>
        <w:t xml:space="preserve"> </w:t>
      </w:r>
      <w:r w:rsidRPr="00331839">
        <w:rPr>
          <w:rFonts w:ascii="Arial Narrow" w:hAnsi="Arial Narrow"/>
          <w:b w:val="0"/>
          <w:sz w:val="22"/>
          <w:szCs w:val="22"/>
          <w:lang w:val="en-US"/>
        </w:rPr>
        <w:t>on a Western embassy or airline, and so have turned their attention to easier targets – hotels</w:t>
      </w:r>
      <w:r w:rsidR="00D83D69">
        <w:rPr>
          <w:rFonts w:ascii="Arial Narrow" w:hAnsi="Arial Narrow"/>
          <w:b w:val="0"/>
          <w:sz w:val="22"/>
          <w:szCs w:val="22"/>
          <w:lang w:val="en-US"/>
        </w:rPr>
        <w:t>.</w:t>
      </w:r>
    </w:p>
    <w:p w:rsidR="00AC28D2" w:rsidRDefault="00AC28D2" w:rsidP="00331839">
      <w:pPr>
        <w:pStyle w:val="2"/>
        <w:spacing w:before="0" w:beforeAutospacing="0" w:after="0" w:afterAutospacing="0"/>
        <w:jc w:val="both"/>
        <w:rPr>
          <w:rFonts w:ascii="Arial Narrow" w:hAnsi="Arial Narrow"/>
          <w:b w:val="0"/>
          <w:sz w:val="22"/>
          <w:szCs w:val="22"/>
          <w:lang w:val="en-US"/>
        </w:rPr>
      </w:pPr>
    </w:p>
    <w:p w:rsidR="004C75A8" w:rsidRPr="00FA222F" w:rsidRDefault="004C75A8" w:rsidP="00331839">
      <w:pPr>
        <w:pStyle w:val="2"/>
        <w:spacing w:before="0" w:beforeAutospacing="0" w:after="0" w:afterAutospacing="0"/>
        <w:jc w:val="both"/>
        <w:rPr>
          <w:rFonts w:ascii="Arial Narrow" w:hAnsi="Arial Narrow"/>
          <w:b w:val="0"/>
          <w:i/>
          <w:color w:val="800000"/>
          <w:sz w:val="22"/>
          <w:szCs w:val="22"/>
          <w:lang w:val="en-US"/>
        </w:rPr>
      </w:pPr>
      <w:r w:rsidRPr="00FA222F">
        <w:rPr>
          <w:rFonts w:ascii="Arial Narrow" w:hAnsi="Arial Narrow"/>
          <w:b w:val="0"/>
          <w:i/>
          <w:color w:val="800000"/>
          <w:sz w:val="22"/>
          <w:szCs w:val="22"/>
          <w:lang w:val="en-US"/>
        </w:rPr>
        <w:t>Terrorist attacks on international hotels since 9/11</w:t>
      </w:r>
    </w:p>
    <w:p w:rsidR="004C75A8" w:rsidRDefault="004C75A8" w:rsidP="00331839">
      <w:pPr>
        <w:pStyle w:val="2"/>
        <w:spacing w:before="0" w:beforeAutospacing="0" w:after="0" w:afterAutospacing="0"/>
        <w:jc w:val="both"/>
        <w:rPr>
          <w:rFonts w:ascii="Arial Narrow" w:hAnsi="Arial Narrow"/>
          <w:b w:val="0"/>
          <w:sz w:val="22"/>
          <w:szCs w:val="22"/>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4C75A8" w:rsidTr="00FA222F">
        <w:tc>
          <w:tcPr>
            <w:tcW w:w="9576" w:type="dxa"/>
          </w:tcPr>
          <w:p w:rsidR="004C75A8" w:rsidRDefault="004C75A8" w:rsidP="00331839">
            <w:pPr>
              <w:pStyle w:val="2"/>
              <w:spacing w:before="0" w:beforeAutospacing="0" w:after="0" w:afterAutospacing="0"/>
              <w:jc w:val="both"/>
              <w:outlineLvl w:val="1"/>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59616" behindDoc="1" locked="0" layoutInCell="1" allowOverlap="1">
                  <wp:simplePos x="0" y="0"/>
                  <wp:positionH relativeFrom="column">
                    <wp:posOffset>19050</wp:posOffset>
                  </wp:positionH>
                  <wp:positionV relativeFrom="paragraph">
                    <wp:posOffset>-1270</wp:posOffset>
                  </wp:positionV>
                  <wp:extent cx="5943600" cy="2914650"/>
                  <wp:effectExtent l="19050" t="0" r="0" b="0"/>
                  <wp:wrapTight wrapText="bothSides">
                    <wp:wrapPolygon edited="0">
                      <wp:start x="-69" y="0"/>
                      <wp:lineTo x="-69" y="21459"/>
                      <wp:lineTo x="21600" y="21459"/>
                      <wp:lineTo x="21600" y="0"/>
                      <wp:lineTo x="-69" y="0"/>
                    </wp:wrapPolygon>
                  </wp:wrapTight>
                  <wp:docPr id="66" name="65 - Εικόνα" descr="Διαφάνεια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11.JPG"/>
                          <pic:cNvPicPr/>
                        </pic:nvPicPr>
                        <pic:blipFill>
                          <a:blip r:embed="rId13" cstate="print"/>
                          <a:stretch>
                            <a:fillRect/>
                          </a:stretch>
                        </pic:blipFill>
                        <pic:spPr>
                          <a:xfrm>
                            <a:off x="0" y="0"/>
                            <a:ext cx="5943600" cy="2914650"/>
                          </a:xfrm>
                          <a:prstGeom prst="rect">
                            <a:avLst/>
                          </a:prstGeom>
                        </pic:spPr>
                      </pic:pic>
                    </a:graphicData>
                  </a:graphic>
                </wp:anchor>
              </w:drawing>
            </w:r>
          </w:p>
        </w:tc>
      </w:tr>
      <w:tr w:rsidR="004C75A8" w:rsidTr="00FA222F">
        <w:tc>
          <w:tcPr>
            <w:tcW w:w="9576" w:type="dxa"/>
          </w:tcPr>
          <w:p w:rsidR="004C75A8" w:rsidRDefault="00133787" w:rsidP="00331839">
            <w:pPr>
              <w:pStyle w:val="2"/>
              <w:spacing w:before="0" w:beforeAutospacing="0" w:after="0" w:afterAutospacing="0"/>
              <w:jc w:val="both"/>
              <w:outlineLvl w:val="1"/>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60640" behindDoc="1" locked="0" layoutInCell="1" allowOverlap="1">
                  <wp:simplePos x="0" y="0"/>
                  <wp:positionH relativeFrom="column">
                    <wp:posOffset>19050</wp:posOffset>
                  </wp:positionH>
                  <wp:positionV relativeFrom="paragraph">
                    <wp:posOffset>-3175</wp:posOffset>
                  </wp:positionV>
                  <wp:extent cx="5943600" cy="3505200"/>
                  <wp:effectExtent l="19050" t="0" r="0" b="0"/>
                  <wp:wrapTight wrapText="bothSides">
                    <wp:wrapPolygon edited="0">
                      <wp:start x="-69" y="0"/>
                      <wp:lineTo x="-69" y="21483"/>
                      <wp:lineTo x="21600" y="21483"/>
                      <wp:lineTo x="21600" y="0"/>
                      <wp:lineTo x="-69" y="0"/>
                    </wp:wrapPolygon>
                  </wp:wrapTight>
                  <wp:docPr id="67" name="66 - Εικόνα" descr="Διαφάνεια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12.JPG"/>
                          <pic:cNvPicPr/>
                        </pic:nvPicPr>
                        <pic:blipFill>
                          <a:blip r:embed="rId14" cstate="print"/>
                          <a:stretch>
                            <a:fillRect/>
                          </a:stretch>
                        </pic:blipFill>
                        <pic:spPr>
                          <a:xfrm>
                            <a:off x="0" y="0"/>
                            <a:ext cx="5943600" cy="3505200"/>
                          </a:xfrm>
                          <a:prstGeom prst="rect">
                            <a:avLst/>
                          </a:prstGeom>
                        </pic:spPr>
                      </pic:pic>
                    </a:graphicData>
                  </a:graphic>
                </wp:anchor>
              </w:drawing>
            </w:r>
          </w:p>
        </w:tc>
      </w:tr>
      <w:tr w:rsidR="004C75A8" w:rsidTr="00FA222F">
        <w:tc>
          <w:tcPr>
            <w:tcW w:w="9576" w:type="dxa"/>
          </w:tcPr>
          <w:p w:rsidR="004C75A8" w:rsidRDefault="00F95EA8" w:rsidP="00331839">
            <w:pPr>
              <w:pStyle w:val="2"/>
              <w:spacing w:before="0" w:beforeAutospacing="0" w:after="0" w:afterAutospacing="0"/>
              <w:jc w:val="both"/>
              <w:outlineLvl w:val="1"/>
              <w:rPr>
                <w:rFonts w:ascii="Arial Narrow" w:hAnsi="Arial Narrow"/>
                <w:b w:val="0"/>
                <w:sz w:val="22"/>
                <w:szCs w:val="22"/>
                <w:lang w:val="en-US"/>
              </w:rPr>
            </w:pPr>
            <w:r>
              <w:rPr>
                <w:rFonts w:ascii="Arial Narrow" w:hAnsi="Arial Narrow"/>
                <w:b w:val="0"/>
                <w:noProof/>
                <w:sz w:val="22"/>
                <w:szCs w:val="22"/>
              </w:rPr>
              <w:lastRenderedPageBreak/>
              <w:drawing>
                <wp:anchor distT="0" distB="0" distL="114300" distR="114300" simplePos="0" relativeHeight="251761664" behindDoc="1" locked="0" layoutInCell="1" allowOverlap="1">
                  <wp:simplePos x="0" y="0"/>
                  <wp:positionH relativeFrom="column">
                    <wp:posOffset>19050</wp:posOffset>
                  </wp:positionH>
                  <wp:positionV relativeFrom="paragraph">
                    <wp:posOffset>635</wp:posOffset>
                  </wp:positionV>
                  <wp:extent cx="5943600" cy="3362325"/>
                  <wp:effectExtent l="19050" t="0" r="0" b="0"/>
                  <wp:wrapTight wrapText="bothSides">
                    <wp:wrapPolygon edited="0">
                      <wp:start x="-69" y="0"/>
                      <wp:lineTo x="-69" y="21539"/>
                      <wp:lineTo x="21600" y="21539"/>
                      <wp:lineTo x="21600" y="0"/>
                      <wp:lineTo x="-69" y="0"/>
                    </wp:wrapPolygon>
                  </wp:wrapTight>
                  <wp:docPr id="68" name="67 - Εικόνα" descr="Διαφάνεια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13.JPG"/>
                          <pic:cNvPicPr/>
                        </pic:nvPicPr>
                        <pic:blipFill>
                          <a:blip r:embed="rId15" cstate="print"/>
                          <a:stretch>
                            <a:fillRect/>
                          </a:stretch>
                        </pic:blipFill>
                        <pic:spPr>
                          <a:xfrm>
                            <a:off x="0" y="0"/>
                            <a:ext cx="5943600" cy="3362325"/>
                          </a:xfrm>
                          <a:prstGeom prst="rect">
                            <a:avLst/>
                          </a:prstGeom>
                        </pic:spPr>
                      </pic:pic>
                    </a:graphicData>
                  </a:graphic>
                </wp:anchor>
              </w:drawing>
            </w:r>
          </w:p>
        </w:tc>
      </w:tr>
      <w:tr w:rsidR="004C75A8" w:rsidTr="00FA222F">
        <w:tc>
          <w:tcPr>
            <w:tcW w:w="9576" w:type="dxa"/>
          </w:tcPr>
          <w:p w:rsidR="004C75A8" w:rsidRDefault="00F95EA8" w:rsidP="00331839">
            <w:pPr>
              <w:pStyle w:val="2"/>
              <w:spacing w:before="0" w:beforeAutospacing="0" w:after="0" w:afterAutospacing="0"/>
              <w:jc w:val="both"/>
              <w:outlineLvl w:val="1"/>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62688" behindDoc="1" locked="0" layoutInCell="1" allowOverlap="1">
                  <wp:simplePos x="0" y="0"/>
                  <wp:positionH relativeFrom="column">
                    <wp:posOffset>19050</wp:posOffset>
                  </wp:positionH>
                  <wp:positionV relativeFrom="paragraph">
                    <wp:posOffset>1270</wp:posOffset>
                  </wp:positionV>
                  <wp:extent cx="5943600" cy="3886200"/>
                  <wp:effectExtent l="19050" t="0" r="0" b="0"/>
                  <wp:wrapTight wrapText="bothSides">
                    <wp:wrapPolygon edited="0">
                      <wp:start x="-69" y="0"/>
                      <wp:lineTo x="-69" y="21494"/>
                      <wp:lineTo x="21600" y="21494"/>
                      <wp:lineTo x="21600" y="0"/>
                      <wp:lineTo x="-69" y="0"/>
                    </wp:wrapPolygon>
                  </wp:wrapTight>
                  <wp:docPr id="69" name="68 - Εικόνα" descr="Διαφάνεια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14.JPG"/>
                          <pic:cNvPicPr/>
                        </pic:nvPicPr>
                        <pic:blipFill>
                          <a:blip r:embed="rId16" cstate="print"/>
                          <a:stretch>
                            <a:fillRect/>
                          </a:stretch>
                        </pic:blipFill>
                        <pic:spPr>
                          <a:xfrm>
                            <a:off x="0" y="0"/>
                            <a:ext cx="5943600" cy="3886200"/>
                          </a:xfrm>
                          <a:prstGeom prst="rect">
                            <a:avLst/>
                          </a:prstGeom>
                        </pic:spPr>
                      </pic:pic>
                    </a:graphicData>
                  </a:graphic>
                </wp:anchor>
              </w:drawing>
            </w:r>
          </w:p>
        </w:tc>
      </w:tr>
    </w:tbl>
    <w:p w:rsidR="004C75A8" w:rsidRDefault="004C75A8" w:rsidP="00331839">
      <w:pPr>
        <w:pStyle w:val="2"/>
        <w:spacing w:before="0" w:beforeAutospacing="0" w:after="0" w:afterAutospacing="0"/>
        <w:jc w:val="both"/>
        <w:rPr>
          <w:rFonts w:ascii="Arial Narrow" w:hAnsi="Arial Narrow"/>
          <w:b w:val="0"/>
          <w:sz w:val="22"/>
          <w:szCs w:val="22"/>
          <w:lang w:val="en-US"/>
        </w:rPr>
      </w:pPr>
    </w:p>
    <w:p w:rsidR="00D83D69" w:rsidRPr="003E4E53" w:rsidRDefault="003E4E53" w:rsidP="00331839">
      <w:pPr>
        <w:pStyle w:val="2"/>
        <w:spacing w:before="0" w:beforeAutospacing="0" w:after="0" w:afterAutospacing="0"/>
        <w:jc w:val="both"/>
        <w:rPr>
          <w:rFonts w:ascii="Arial Narrow" w:hAnsi="Arial Narrow"/>
          <w:b w:val="0"/>
          <w:i/>
          <w:color w:val="800000"/>
          <w:sz w:val="22"/>
          <w:szCs w:val="22"/>
          <w:lang w:val="en-US"/>
        </w:rPr>
      </w:pPr>
      <w:r w:rsidRPr="003E4E53">
        <w:rPr>
          <w:rFonts w:ascii="Arial Narrow" w:hAnsi="Arial Narrow"/>
          <w:b w:val="0"/>
          <w:i/>
          <w:color w:val="800000"/>
          <w:sz w:val="22"/>
          <w:szCs w:val="22"/>
          <w:lang w:val="en-US"/>
        </w:rPr>
        <w:lastRenderedPageBreak/>
        <w:t>Between 9/11 and 2005</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3E4E53" w:rsidTr="00A6765A">
        <w:tc>
          <w:tcPr>
            <w:tcW w:w="9576" w:type="dxa"/>
          </w:tcPr>
          <w:p w:rsidR="003E4E53" w:rsidRDefault="00A6765A" w:rsidP="00331839">
            <w:pPr>
              <w:pStyle w:val="2"/>
              <w:spacing w:before="0" w:beforeAutospacing="0" w:after="0" w:afterAutospacing="0"/>
              <w:jc w:val="both"/>
              <w:outlineLvl w:val="1"/>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63712" behindDoc="1" locked="0" layoutInCell="1" allowOverlap="1">
                  <wp:simplePos x="0" y="0"/>
                  <wp:positionH relativeFrom="column">
                    <wp:posOffset>19050</wp:posOffset>
                  </wp:positionH>
                  <wp:positionV relativeFrom="paragraph">
                    <wp:posOffset>1905</wp:posOffset>
                  </wp:positionV>
                  <wp:extent cx="5943600" cy="3781425"/>
                  <wp:effectExtent l="19050" t="0" r="0" b="0"/>
                  <wp:wrapTight wrapText="bothSides">
                    <wp:wrapPolygon edited="0">
                      <wp:start x="-69" y="0"/>
                      <wp:lineTo x="-69" y="21546"/>
                      <wp:lineTo x="21600" y="21546"/>
                      <wp:lineTo x="21600" y="0"/>
                      <wp:lineTo x="-69" y="0"/>
                    </wp:wrapPolygon>
                  </wp:wrapTight>
                  <wp:docPr id="70" name="69 - Εικόνα" descr="Διαφάνεια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15.JPG"/>
                          <pic:cNvPicPr/>
                        </pic:nvPicPr>
                        <pic:blipFill>
                          <a:blip r:embed="rId17" cstate="print"/>
                          <a:stretch>
                            <a:fillRect/>
                          </a:stretch>
                        </pic:blipFill>
                        <pic:spPr>
                          <a:xfrm>
                            <a:off x="0" y="0"/>
                            <a:ext cx="5943600" cy="3781425"/>
                          </a:xfrm>
                          <a:prstGeom prst="rect">
                            <a:avLst/>
                          </a:prstGeom>
                        </pic:spPr>
                      </pic:pic>
                    </a:graphicData>
                  </a:graphic>
                </wp:anchor>
              </w:drawing>
            </w:r>
          </w:p>
        </w:tc>
      </w:tr>
      <w:tr w:rsidR="003E4E53" w:rsidTr="00A6765A">
        <w:tc>
          <w:tcPr>
            <w:tcW w:w="9576" w:type="dxa"/>
          </w:tcPr>
          <w:p w:rsidR="003E4E53" w:rsidRDefault="00A6765A" w:rsidP="00331839">
            <w:pPr>
              <w:pStyle w:val="2"/>
              <w:spacing w:before="0" w:beforeAutospacing="0" w:after="0" w:afterAutospacing="0"/>
              <w:jc w:val="both"/>
              <w:outlineLvl w:val="1"/>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64736" behindDoc="1" locked="0" layoutInCell="1" allowOverlap="1">
                  <wp:simplePos x="0" y="0"/>
                  <wp:positionH relativeFrom="column">
                    <wp:posOffset>19050</wp:posOffset>
                  </wp:positionH>
                  <wp:positionV relativeFrom="paragraph">
                    <wp:posOffset>-2540</wp:posOffset>
                  </wp:positionV>
                  <wp:extent cx="5943600" cy="3495675"/>
                  <wp:effectExtent l="19050" t="0" r="0" b="0"/>
                  <wp:wrapTight wrapText="bothSides">
                    <wp:wrapPolygon edited="0">
                      <wp:start x="-69" y="0"/>
                      <wp:lineTo x="-69" y="21541"/>
                      <wp:lineTo x="21600" y="21541"/>
                      <wp:lineTo x="21600" y="0"/>
                      <wp:lineTo x="-69" y="0"/>
                    </wp:wrapPolygon>
                  </wp:wrapTight>
                  <wp:docPr id="71" name="70 - Εικόνα" descr="Διαφάνεια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16.JPG"/>
                          <pic:cNvPicPr/>
                        </pic:nvPicPr>
                        <pic:blipFill>
                          <a:blip r:embed="rId18" cstate="print"/>
                          <a:stretch>
                            <a:fillRect/>
                          </a:stretch>
                        </pic:blipFill>
                        <pic:spPr>
                          <a:xfrm>
                            <a:off x="0" y="0"/>
                            <a:ext cx="5943600" cy="3495675"/>
                          </a:xfrm>
                          <a:prstGeom prst="rect">
                            <a:avLst/>
                          </a:prstGeom>
                        </pic:spPr>
                      </pic:pic>
                    </a:graphicData>
                  </a:graphic>
                </wp:anchor>
              </w:drawing>
            </w:r>
          </w:p>
        </w:tc>
      </w:tr>
    </w:tbl>
    <w:p w:rsidR="003E4E53" w:rsidRPr="0087680F" w:rsidRDefault="0087680F" w:rsidP="00331839">
      <w:pPr>
        <w:pStyle w:val="2"/>
        <w:spacing w:before="0" w:beforeAutospacing="0" w:after="0" w:afterAutospacing="0"/>
        <w:jc w:val="both"/>
        <w:rPr>
          <w:rFonts w:ascii="Arial Narrow" w:hAnsi="Arial Narrow"/>
          <w:b w:val="0"/>
          <w:i/>
          <w:color w:val="800000"/>
          <w:sz w:val="22"/>
          <w:szCs w:val="22"/>
          <w:lang w:val="en-US"/>
        </w:rPr>
      </w:pPr>
      <w:r w:rsidRPr="0087680F">
        <w:rPr>
          <w:rFonts w:ascii="Arial Narrow" w:hAnsi="Arial Narrow"/>
          <w:b w:val="0"/>
          <w:i/>
          <w:color w:val="800000"/>
          <w:sz w:val="22"/>
          <w:szCs w:val="22"/>
          <w:lang w:val="en-US"/>
        </w:rPr>
        <w:lastRenderedPageBreak/>
        <w:t>After 2005</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87680F" w:rsidTr="0087680F">
        <w:tc>
          <w:tcPr>
            <w:tcW w:w="9576" w:type="dxa"/>
          </w:tcPr>
          <w:p w:rsidR="0087680F" w:rsidRDefault="0087680F" w:rsidP="00331839">
            <w:pPr>
              <w:pStyle w:val="2"/>
              <w:spacing w:before="0" w:beforeAutospacing="0" w:after="0" w:afterAutospacing="0"/>
              <w:jc w:val="both"/>
              <w:outlineLvl w:val="1"/>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65760" behindDoc="1" locked="0" layoutInCell="1" allowOverlap="1">
                  <wp:simplePos x="0" y="0"/>
                  <wp:positionH relativeFrom="column">
                    <wp:posOffset>19050</wp:posOffset>
                  </wp:positionH>
                  <wp:positionV relativeFrom="paragraph">
                    <wp:posOffset>1905</wp:posOffset>
                  </wp:positionV>
                  <wp:extent cx="5943600" cy="3686175"/>
                  <wp:effectExtent l="19050" t="0" r="0" b="0"/>
                  <wp:wrapTight wrapText="bothSides">
                    <wp:wrapPolygon edited="0">
                      <wp:start x="-69" y="0"/>
                      <wp:lineTo x="-69" y="21544"/>
                      <wp:lineTo x="21600" y="21544"/>
                      <wp:lineTo x="21600" y="0"/>
                      <wp:lineTo x="-69" y="0"/>
                    </wp:wrapPolygon>
                  </wp:wrapTight>
                  <wp:docPr id="72" name="71 - Εικόνα" descr="Διαφάνεια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17.JPG"/>
                          <pic:cNvPicPr/>
                        </pic:nvPicPr>
                        <pic:blipFill>
                          <a:blip r:embed="rId19" cstate="print"/>
                          <a:stretch>
                            <a:fillRect/>
                          </a:stretch>
                        </pic:blipFill>
                        <pic:spPr>
                          <a:xfrm>
                            <a:off x="0" y="0"/>
                            <a:ext cx="5943600" cy="3686175"/>
                          </a:xfrm>
                          <a:prstGeom prst="rect">
                            <a:avLst/>
                          </a:prstGeom>
                        </pic:spPr>
                      </pic:pic>
                    </a:graphicData>
                  </a:graphic>
                </wp:anchor>
              </w:drawing>
            </w:r>
          </w:p>
        </w:tc>
      </w:tr>
      <w:tr w:rsidR="0087680F" w:rsidTr="0087680F">
        <w:tc>
          <w:tcPr>
            <w:tcW w:w="9576" w:type="dxa"/>
          </w:tcPr>
          <w:p w:rsidR="0087680F" w:rsidRPr="0087680F" w:rsidRDefault="0087680F" w:rsidP="00331839">
            <w:pPr>
              <w:pStyle w:val="2"/>
              <w:spacing w:before="0" w:beforeAutospacing="0" w:after="0" w:afterAutospacing="0"/>
              <w:jc w:val="both"/>
              <w:outlineLvl w:val="1"/>
              <w:rPr>
                <w:rFonts w:ascii="Arial Narrow" w:hAnsi="Arial Narrow"/>
                <w:b w:val="0"/>
                <w:i/>
                <w:color w:val="800000"/>
                <w:sz w:val="22"/>
                <w:szCs w:val="22"/>
                <w:lang w:val="en-US"/>
              </w:rPr>
            </w:pPr>
            <w:r w:rsidRPr="0087680F">
              <w:rPr>
                <w:rFonts w:ascii="Arial Narrow" w:hAnsi="Arial Narrow"/>
                <w:b w:val="0"/>
                <w:i/>
                <w:color w:val="800000"/>
                <w:sz w:val="22"/>
                <w:szCs w:val="22"/>
                <w:lang w:val="en-US"/>
              </w:rPr>
              <w:t>The threat is still real!</w:t>
            </w:r>
          </w:p>
        </w:tc>
      </w:tr>
      <w:tr w:rsidR="0087680F" w:rsidTr="0087680F">
        <w:tc>
          <w:tcPr>
            <w:tcW w:w="9576" w:type="dxa"/>
          </w:tcPr>
          <w:p w:rsidR="0087680F" w:rsidRDefault="0087680F" w:rsidP="00331839">
            <w:pPr>
              <w:pStyle w:val="2"/>
              <w:spacing w:before="0" w:beforeAutospacing="0" w:after="0" w:afterAutospacing="0"/>
              <w:jc w:val="both"/>
              <w:outlineLvl w:val="1"/>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66784" behindDoc="1" locked="0" layoutInCell="1" allowOverlap="1">
                  <wp:simplePos x="0" y="0"/>
                  <wp:positionH relativeFrom="column">
                    <wp:posOffset>19050</wp:posOffset>
                  </wp:positionH>
                  <wp:positionV relativeFrom="paragraph">
                    <wp:posOffset>-4180205</wp:posOffset>
                  </wp:positionV>
                  <wp:extent cx="5943600" cy="3533775"/>
                  <wp:effectExtent l="19050" t="0" r="0" b="0"/>
                  <wp:wrapTight wrapText="bothSides">
                    <wp:wrapPolygon edited="0">
                      <wp:start x="-69" y="0"/>
                      <wp:lineTo x="-69" y="21542"/>
                      <wp:lineTo x="21600" y="21542"/>
                      <wp:lineTo x="21600" y="0"/>
                      <wp:lineTo x="-69" y="0"/>
                    </wp:wrapPolygon>
                  </wp:wrapTight>
                  <wp:docPr id="74" name="73 - Εικόνα" descr="Διαφάνεια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18.JPG"/>
                          <pic:cNvPicPr/>
                        </pic:nvPicPr>
                        <pic:blipFill>
                          <a:blip r:embed="rId20" cstate="print"/>
                          <a:stretch>
                            <a:fillRect/>
                          </a:stretch>
                        </pic:blipFill>
                        <pic:spPr>
                          <a:xfrm>
                            <a:off x="0" y="0"/>
                            <a:ext cx="5943600" cy="3533775"/>
                          </a:xfrm>
                          <a:prstGeom prst="rect">
                            <a:avLst/>
                          </a:prstGeom>
                        </pic:spPr>
                      </pic:pic>
                    </a:graphicData>
                  </a:graphic>
                </wp:anchor>
              </w:drawing>
            </w:r>
          </w:p>
        </w:tc>
      </w:tr>
    </w:tbl>
    <w:p w:rsidR="0087680F" w:rsidRPr="00241576" w:rsidRDefault="00241576" w:rsidP="00241576">
      <w:pPr>
        <w:pStyle w:val="2"/>
        <w:spacing w:before="0" w:beforeAutospacing="0" w:after="0" w:afterAutospacing="0"/>
        <w:jc w:val="both"/>
        <w:rPr>
          <w:rFonts w:ascii="Arial Narrow" w:hAnsi="Arial Narrow"/>
          <w:b w:val="0"/>
          <w:i/>
          <w:color w:val="800000"/>
          <w:sz w:val="22"/>
          <w:szCs w:val="22"/>
          <w:lang w:val="en-US"/>
        </w:rPr>
      </w:pPr>
      <w:r w:rsidRPr="00241576">
        <w:rPr>
          <w:rFonts w:ascii="Arial Narrow" w:hAnsi="Arial Narrow"/>
          <w:b w:val="0"/>
          <w:i/>
          <w:color w:val="800000"/>
          <w:sz w:val="22"/>
          <w:szCs w:val="22"/>
          <w:lang w:val="en-US"/>
        </w:rPr>
        <w:lastRenderedPageBreak/>
        <w:t>Impetus for enhanced security measures</w:t>
      </w:r>
    </w:p>
    <w:p w:rsidR="00241576" w:rsidRPr="00241576" w:rsidRDefault="00241576" w:rsidP="00241576">
      <w:pPr>
        <w:pStyle w:val="2"/>
        <w:spacing w:before="0" w:beforeAutospacing="0" w:after="0" w:afterAutospacing="0"/>
        <w:jc w:val="both"/>
        <w:rPr>
          <w:rFonts w:ascii="Arial Narrow" w:hAnsi="Arial Narrow"/>
          <w:b w:val="0"/>
          <w:sz w:val="22"/>
          <w:szCs w:val="22"/>
          <w:lang w:val="en-US"/>
        </w:rPr>
      </w:pPr>
      <w:r w:rsidRPr="00241576">
        <w:rPr>
          <w:rFonts w:ascii="Arial Narrow" w:hAnsi="Arial Narrow"/>
          <w:b w:val="0"/>
          <w:sz w:val="22"/>
          <w:szCs w:val="22"/>
          <w:lang w:val="en-US"/>
        </w:rPr>
        <w:t>Possible litigation brought by families of victims in the aftermath of a terrorist event that could have been foreseen or managed in a more effective manner has also forced hotel execut</w:t>
      </w:r>
      <w:r w:rsidR="001E7801">
        <w:rPr>
          <w:rFonts w:ascii="Arial Narrow" w:hAnsi="Arial Narrow"/>
          <w:b w:val="0"/>
          <w:sz w:val="22"/>
          <w:szCs w:val="22"/>
          <w:lang w:val="en-US"/>
        </w:rPr>
        <w:t>ives to concentrate on security.</w:t>
      </w:r>
    </w:p>
    <w:p w:rsidR="00241576" w:rsidRPr="00241576" w:rsidRDefault="00241576" w:rsidP="00241576">
      <w:pPr>
        <w:pStyle w:val="2"/>
        <w:spacing w:before="0" w:beforeAutospacing="0" w:after="0" w:afterAutospacing="0"/>
        <w:jc w:val="both"/>
        <w:rPr>
          <w:rFonts w:ascii="Arial Narrow" w:hAnsi="Arial Narrow"/>
          <w:b w:val="0"/>
          <w:sz w:val="22"/>
          <w:szCs w:val="22"/>
          <w:lang w:val="en-US"/>
        </w:rPr>
      </w:pPr>
      <w:r w:rsidRPr="00241576">
        <w:rPr>
          <w:rFonts w:ascii="Arial Narrow" w:hAnsi="Arial Narrow"/>
          <w:b w:val="0"/>
          <w:sz w:val="22"/>
          <w:szCs w:val="22"/>
          <w:lang w:val="en-US"/>
        </w:rPr>
        <w:t>The vulnerability of hotels to such litigation was aptly demonstrated by an act of industrial sabotage more than two decades ago:</w:t>
      </w:r>
      <w:r w:rsidR="001E7801">
        <w:rPr>
          <w:rFonts w:ascii="Arial Narrow" w:hAnsi="Arial Narrow"/>
          <w:b w:val="0"/>
          <w:sz w:val="22"/>
          <w:szCs w:val="22"/>
          <w:lang w:val="en-US"/>
        </w:rPr>
        <w:t xml:space="preserve"> </w:t>
      </w:r>
      <w:r w:rsidRPr="00241576">
        <w:rPr>
          <w:rFonts w:ascii="Arial Narrow" w:hAnsi="Arial Narrow"/>
          <w:b w:val="0"/>
          <w:sz w:val="22"/>
          <w:szCs w:val="22"/>
          <w:lang w:val="en-US"/>
        </w:rPr>
        <w:t xml:space="preserve">On New Year’s Eve in 1986, three disgruntled employees of the DuPont Plaza Hotel in San Juan, Puerto Rico decided to exact revenge on management for a labor dispute by setting a small fire in a ballroom to frighten guests </w:t>
      </w:r>
      <w:proofErr w:type="gramStart"/>
      <w:r w:rsidRPr="00241576">
        <w:rPr>
          <w:rFonts w:ascii="Arial Narrow" w:hAnsi="Arial Narrow"/>
          <w:b w:val="0"/>
          <w:sz w:val="22"/>
          <w:szCs w:val="22"/>
          <w:lang w:val="en-US"/>
        </w:rPr>
        <w:t>and  drive</w:t>
      </w:r>
      <w:proofErr w:type="gramEnd"/>
      <w:r w:rsidRPr="00241576">
        <w:rPr>
          <w:rFonts w:ascii="Arial Narrow" w:hAnsi="Arial Narrow"/>
          <w:b w:val="0"/>
          <w:sz w:val="22"/>
          <w:szCs w:val="22"/>
          <w:lang w:val="en-US"/>
        </w:rPr>
        <w:t xml:space="preserve"> down occupancy rates. Tragically, the small fire turned into a raging inferno that led to 97 deaths and 150 injuries. The litigation that followed this incident produced nearly $2 billion in claims and remains one of the largest civil cases in history</w:t>
      </w:r>
    </w:p>
    <w:p w:rsidR="00241576" w:rsidRPr="00241576" w:rsidRDefault="00241576" w:rsidP="00241576">
      <w:pPr>
        <w:pStyle w:val="2"/>
        <w:spacing w:before="0" w:beforeAutospacing="0" w:after="0" w:afterAutospacing="0"/>
        <w:jc w:val="both"/>
        <w:rPr>
          <w:rFonts w:ascii="Arial Narrow" w:hAnsi="Arial Narrow"/>
          <w:b w:val="0"/>
          <w:sz w:val="22"/>
          <w:szCs w:val="22"/>
          <w:lang w:val="en-US"/>
        </w:rPr>
      </w:pPr>
      <w:r w:rsidRPr="00241576">
        <w:rPr>
          <w:rFonts w:ascii="Arial Narrow" w:hAnsi="Arial Narrow"/>
          <w:b w:val="0"/>
          <w:sz w:val="22"/>
          <w:szCs w:val="22"/>
          <w:lang w:val="en-US"/>
        </w:rPr>
        <w:t xml:space="preserve">Victims and relatives of those killed in the 2004 suicide attack on the Hilton </w:t>
      </w:r>
      <w:proofErr w:type="spellStart"/>
      <w:r w:rsidRPr="00241576">
        <w:rPr>
          <w:rFonts w:ascii="Arial Narrow" w:hAnsi="Arial Narrow"/>
          <w:b w:val="0"/>
          <w:sz w:val="22"/>
          <w:szCs w:val="22"/>
          <w:lang w:val="en-US"/>
        </w:rPr>
        <w:t>Taba</w:t>
      </w:r>
      <w:proofErr w:type="spellEnd"/>
      <w:r w:rsidRPr="00241576">
        <w:rPr>
          <w:rFonts w:ascii="Arial Narrow" w:hAnsi="Arial Narrow"/>
          <w:b w:val="0"/>
          <w:sz w:val="22"/>
          <w:szCs w:val="22"/>
          <w:lang w:val="en-US"/>
        </w:rPr>
        <w:t xml:space="preserve"> Hotel and Casino on Egypt’s Sinai Peninsula have filed a wrongful death lawsuit in Jerusalem against the Hilton Hotel chain for failing to thwart the suicide bomber who rammed his explosives-filled vehicle into the lobby, killing 33</w:t>
      </w:r>
    </w:p>
    <w:p w:rsidR="00241576" w:rsidRPr="00241576" w:rsidRDefault="00241576" w:rsidP="00241576">
      <w:pPr>
        <w:pStyle w:val="2"/>
        <w:spacing w:before="0" w:beforeAutospacing="0" w:after="0" w:afterAutospacing="0"/>
        <w:jc w:val="both"/>
        <w:rPr>
          <w:rFonts w:ascii="Arial Narrow" w:hAnsi="Arial Narrow"/>
          <w:b w:val="0"/>
          <w:sz w:val="22"/>
          <w:szCs w:val="22"/>
          <w:lang w:val="en-US"/>
        </w:rPr>
      </w:pPr>
      <w:r w:rsidRPr="00241576">
        <w:rPr>
          <w:rFonts w:ascii="Arial Narrow" w:hAnsi="Arial Narrow"/>
          <w:b w:val="0"/>
          <w:sz w:val="22"/>
          <w:szCs w:val="22"/>
          <w:lang w:val="en-US"/>
        </w:rPr>
        <w:t xml:space="preserve">The plaintiffs, who include over 100 survivors and relatives of victims, sued Hilton in 2006 in the U.S. District Court for the Southern District of New York, claiming that lax hotel security amounted to negligence, but in 2008 a U.S. District Judge ruled that Egypt or Israel would be a better forum for the case because the plaintiffs had no connection to the United States. </w:t>
      </w:r>
    </w:p>
    <w:p w:rsidR="00241576" w:rsidRDefault="00241576" w:rsidP="00331839">
      <w:pPr>
        <w:pStyle w:val="2"/>
        <w:spacing w:before="0" w:beforeAutospacing="0" w:after="0" w:afterAutospacing="0"/>
        <w:jc w:val="both"/>
        <w:rPr>
          <w:rFonts w:ascii="Arial Narrow" w:hAnsi="Arial Narrow"/>
          <w:b w:val="0"/>
          <w:sz w:val="22"/>
          <w:szCs w:val="22"/>
          <w:lang w:val="en-US"/>
        </w:rPr>
      </w:pPr>
    </w:p>
    <w:p w:rsidR="005E6854" w:rsidRPr="005E6854" w:rsidRDefault="005327BA" w:rsidP="005E6854">
      <w:pPr>
        <w:pStyle w:val="2"/>
        <w:spacing w:before="0" w:beforeAutospacing="0" w:after="0" w:afterAutospacing="0"/>
        <w:jc w:val="both"/>
        <w:rPr>
          <w:rFonts w:ascii="Arial Narrow" w:hAnsi="Arial Narrow"/>
          <w:b w:val="0"/>
          <w:i/>
          <w:color w:val="800000"/>
          <w:sz w:val="22"/>
          <w:szCs w:val="22"/>
          <w:lang w:val="en-US"/>
        </w:rPr>
      </w:pPr>
      <w:r>
        <w:rPr>
          <w:rFonts w:ascii="Arial Narrow" w:hAnsi="Arial Narrow"/>
          <w:b w:val="0"/>
          <w:i/>
          <w:color w:val="800000"/>
          <w:sz w:val="22"/>
          <w:szCs w:val="22"/>
          <w:lang w:val="en-US"/>
        </w:rPr>
        <w:t>“</w:t>
      </w:r>
      <w:r w:rsidR="005E6854" w:rsidRPr="005E6854">
        <w:rPr>
          <w:rFonts w:ascii="Arial Narrow" w:hAnsi="Arial Narrow"/>
          <w:b w:val="0"/>
          <w:i/>
          <w:color w:val="800000"/>
          <w:sz w:val="22"/>
          <w:szCs w:val="22"/>
          <w:lang w:val="en-US"/>
        </w:rPr>
        <w:t>It will not happen to us!</w:t>
      </w:r>
      <w:r>
        <w:rPr>
          <w:rFonts w:ascii="Arial Narrow" w:hAnsi="Arial Narrow"/>
          <w:b w:val="0"/>
          <w:i/>
          <w:color w:val="800000"/>
          <w:sz w:val="22"/>
          <w:szCs w:val="22"/>
          <w:lang w:val="en-US"/>
        </w:rPr>
        <w:t>” attitude</w:t>
      </w:r>
    </w:p>
    <w:p w:rsidR="005E6854" w:rsidRPr="005E6854" w:rsidRDefault="005E6854" w:rsidP="005E6854">
      <w:pPr>
        <w:pStyle w:val="2"/>
        <w:spacing w:before="0" w:beforeAutospacing="0" w:after="0" w:afterAutospacing="0"/>
        <w:jc w:val="both"/>
        <w:rPr>
          <w:rFonts w:ascii="Arial Narrow" w:hAnsi="Arial Narrow"/>
          <w:b w:val="0"/>
          <w:sz w:val="22"/>
          <w:szCs w:val="22"/>
          <w:lang w:val="en-US"/>
        </w:rPr>
      </w:pPr>
      <w:r w:rsidRPr="005E6854">
        <w:rPr>
          <w:rFonts w:ascii="Arial Narrow" w:hAnsi="Arial Narrow"/>
          <w:b w:val="0"/>
          <w:sz w:val="22"/>
          <w:szCs w:val="22"/>
          <w:lang w:val="en-US"/>
        </w:rPr>
        <w:t xml:space="preserve">Should hotels far removed from the front lines of the War on Terror – i.e. in Seattle or Stockholm – require the same heightened level of security as those in Kabul or Karachi? </w:t>
      </w:r>
    </w:p>
    <w:p w:rsidR="005E6854" w:rsidRPr="005E6854" w:rsidRDefault="005E6854" w:rsidP="005E6854">
      <w:pPr>
        <w:pStyle w:val="2"/>
        <w:spacing w:before="0" w:beforeAutospacing="0" w:after="0" w:afterAutospacing="0"/>
        <w:jc w:val="both"/>
        <w:rPr>
          <w:rFonts w:ascii="Arial Narrow" w:hAnsi="Arial Narrow"/>
          <w:b w:val="0"/>
          <w:sz w:val="22"/>
          <w:szCs w:val="22"/>
          <w:lang w:val="en-US"/>
        </w:rPr>
      </w:pPr>
      <w:r w:rsidRPr="005E6854">
        <w:rPr>
          <w:rFonts w:ascii="Arial Narrow" w:hAnsi="Arial Narrow"/>
          <w:b w:val="0"/>
          <w:sz w:val="22"/>
          <w:szCs w:val="22"/>
          <w:lang w:val="en-US"/>
        </w:rPr>
        <w:t>After all, terrorist attacks on hotels, while on the rise, remain a low risk threat, and guests are far less likely to fall prey to terrorism than to be robbed, assaulted, or injured in a fire</w:t>
      </w:r>
      <w:r>
        <w:rPr>
          <w:rFonts w:ascii="Arial Narrow" w:hAnsi="Arial Narrow"/>
          <w:b w:val="0"/>
          <w:sz w:val="22"/>
          <w:szCs w:val="22"/>
          <w:lang w:val="en-US"/>
        </w:rPr>
        <w:t>.</w:t>
      </w:r>
    </w:p>
    <w:p w:rsidR="005E6854" w:rsidRPr="005E6854" w:rsidRDefault="005E6854" w:rsidP="005E6854">
      <w:pPr>
        <w:pStyle w:val="2"/>
        <w:spacing w:before="0" w:beforeAutospacing="0" w:after="0" w:afterAutospacing="0"/>
        <w:jc w:val="both"/>
        <w:rPr>
          <w:rFonts w:ascii="Arial Narrow" w:hAnsi="Arial Narrow"/>
          <w:b w:val="0"/>
          <w:sz w:val="22"/>
          <w:szCs w:val="22"/>
          <w:lang w:val="en-US"/>
        </w:rPr>
      </w:pPr>
      <w:r w:rsidRPr="005E6854">
        <w:rPr>
          <w:rFonts w:ascii="Arial Narrow" w:hAnsi="Arial Narrow"/>
          <w:b w:val="0"/>
          <w:sz w:val="22"/>
          <w:szCs w:val="22"/>
          <w:lang w:val="en-US"/>
        </w:rPr>
        <w:t>Brian Jenkins (2009), for example, has observed that fewer than 500 hotel guests</w:t>
      </w:r>
      <w:r>
        <w:rPr>
          <w:rFonts w:ascii="Arial Narrow" w:hAnsi="Arial Narrow"/>
          <w:b w:val="0"/>
          <w:sz w:val="22"/>
          <w:szCs w:val="22"/>
          <w:lang w:val="en-US"/>
        </w:rPr>
        <w:t xml:space="preserve"> </w:t>
      </w:r>
      <w:r w:rsidRPr="005E6854">
        <w:rPr>
          <w:rFonts w:ascii="Arial Narrow" w:hAnsi="Arial Narrow"/>
          <w:b w:val="0"/>
          <w:sz w:val="22"/>
          <w:szCs w:val="22"/>
          <w:lang w:val="en-US"/>
        </w:rPr>
        <w:t>worldwide have been killed by terrorists over the past 40 years, out of a total global hotel guest population at any time of nearly 10 million.</w:t>
      </w:r>
    </w:p>
    <w:p w:rsidR="005E6854" w:rsidRPr="005E6854" w:rsidRDefault="005E6854" w:rsidP="005E6854">
      <w:pPr>
        <w:pStyle w:val="2"/>
        <w:spacing w:before="0" w:beforeAutospacing="0" w:after="0" w:afterAutospacing="0"/>
        <w:jc w:val="both"/>
        <w:rPr>
          <w:rFonts w:ascii="Arial Narrow" w:hAnsi="Arial Narrow"/>
          <w:b w:val="0"/>
          <w:sz w:val="22"/>
          <w:szCs w:val="22"/>
          <w:lang w:val="en-US"/>
        </w:rPr>
      </w:pPr>
      <w:r w:rsidRPr="005E6854">
        <w:rPr>
          <w:rFonts w:ascii="Arial Narrow" w:hAnsi="Arial Narrow"/>
          <w:b w:val="0"/>
          <w:sz w:val="22"/>
          <w:szCs w:val="22"/>
          <w:lang w:val="en-US"/>
        </w:rPr>
        <w:t>The cost of counter-terrorism measures, whether covering windows with shatter-resistant film or deploying EVDs to screen vehicles, can be high.</w:t>
      </w:r>
    </w:p>
    <w:p w:rsidR="005E6854" w:rsidRDefault="005E6854" w:rsidP="005E6854">
      <w:pPr>
        <w:pStyle w:val="2"/>
        <w:spacing w:before="0" w:beforeAutospacing="0" w:after="0" w:afterAutospacing="0"/>
        <w:jc w:val="both"/>
        <w:rPr>
          <w:rFonts w:ascii="Arial Narrow" w:hAnsi="Arial Narrow"/>
          <w:b w:val="0"/>
          <w:sz w:val="22"/>
          <w:szCs w:val="22"/>
          <w:lang w:val="en-US"/>
        </w:rPr>
      </w:pPr>
      <w:r w:rsidRPr="005E6854">
        <w:rPr>
          <w:rFonts w:ascii="Arial Narrow" w:hAnsi="Arial Narrow"/>
          <w:b w:val="0"/>
          <w:sz w:val="22"/>
          <w:szCs w:val="22"/>
          <w:lang w:val="en-US"/>
        </w:rPr>
        <w:t xml:space="preserve">Beyond costs, some executives worry that the presence of visible security measures – be they metal detectors, bomb-sniffing dogs, or gun-toting security guards – may undermine the welcoming ambiance that luxury hotels work hard to cultivate and drive away guests. </w:t>
      </w:r>
    </w:p>
    <w:p w:rsidR="005E6854" w:rsidRDefault="005E6854" w:rsidP="005E6854">
      <w:pPr>
        <w:pStyle w:val="2"/>
        <w:spacing w:before="0" w:beforeAutospacing="0" w:after="0" w:afterAutospacing="0"/>
        <w:jc w:val="both"/>
        <w:rPr>
          <w:rFonts w:ascii="Arial Narrow" w:hAnsi="Arial Narrow"/>
          <w:b w:val="0"/>
          <w:sz w:val="22"/>
          <w:szCs w:val="22"/>
          <w:lang w:val="en-US"/>
        </w:rPr>
      </w:pPr>
    </w:p>
    <w:p w:rsidR="001D3010" w:rsidRPr="001D3010" w:rsidRDefault="002F15CF" w:rsidP="001D3010">
      <w:pPr>
        <w:pStyle w:val="2"/>
        <w:spacing w:before="0" w:beforeAutospacing="0" w:after="0" w:afterAutospacing="0"/>
        <w:jc w:val="both"/>
        <w:rPr>
          <w:rFonts w:ascii="Arial Narrow" w:hAnsi="Arial Narrow"/>
          <w:b w:val="0"/>
          <w:i/>
          <w:color w:val="800000"/>
          <w:sz w:val="22"/>
          <w:szCs w:val="22"/>
          <w:lang w:val="en-US"/>
        </w:rPr>
      </w:pPr>
      <w:r>
        <w:rPr>
          <w:rFonts w:ascii="Arial Narrow" w:hAnsi="Arial Narrow"/>
          <w:b w:val="0"/>
          <w:i/>
          <w:noProof/>
          <w:color w:val="800000"/>
          <w:sz w:val="22"/>
          <w:szCs w:val="22"/>
        </w:rPr>
        <w:drawing>
          <wp:anchor distT="0" distB="0" distL="114300" distR="114300" simplePos="0" relativeHeight="251767808" behindDoc="1" locked="0" layoutInCell="1" allowOverlap="1">
            <wp:simplePos x="0" y="0"/>
            <wp:positionH relativeFrom="column">
              <wp:posOffset>4857750</wp:posOffset>
            </wp:positionH>
            <wp:positionV relativeFrom="paragraph">
              <wp:posOffset>50165</wp:posOffset>
            </wp:positionV>
            <wp:extent cx="1725295" cy="819785"/>
            <wp:effectExtent l="95250" t="0" r="179705" b="170815"/>
            <wp:wrapTight wrapText="bothSides">
              <wp:wrapPolygon edited="0">
                <wp:start x="2623" y="0"/>
                <wp:lineTo x="1192" y="1506"/>
                <wp:lineTo x="0" y="5521"/>
                <wp:lineTo x="0" y="8031"/>
                <wp:lineTo x="-954" y="16062"/>
                <wp:lineTo x="-1192" y="20579"/>
                <wp:lineTo x="3339" y="24093"/>
                <wp:lineTo x="8586" y="24093"/>
                <wp:lineTo x="8586" y="24595"/>
                <wp:lineTo x="15979" y="26101"/>
                <wp:lineTo x="17649" y="26101"/>
                <wp:lineTo x="20272" y="26101"/>
                <wp:lineTo x="20511" y="26101"/>
                <wp:lineTo x="21942" y="24093"/>
                <wp:lineTo x="22896" y="16564"/>
                <wp:lineTo x="22896" y="16062"/>
                <wp:lineTo x="23373" y="8533"/>
                <wp:lineTo x="23850" y="4015"/>
                <wp:lineTo x="15264" y="502"/>
                <wp:lineTo x="3577" y="0"/>
                <wp:lineTo x="2623" y="0"/>
              </wp:wrapPolygon>
            </wp:wrapTight>
            <wp:docPr id="79" name="Εικόνα 2" descr="http://www.seeklogo.com/images/M/Marriott_Hotels_Resorts_Suites-logo-2D048798B5-seeklogo.com.gif"/>
            <wp:cNvGraphicFramePr/>
            <a:graphic xmlns:a="http://schemas.openxmlformats.org/drawingml/2006/main">
              <a:graphicData uri="http://schemas.openxmlformats.org/drawingml/2006/picture">
                <pic:pic xmlns:pic="http://schemas.openxmlformats.org/drawingml/2006/picture">
                  <pic:nvPicPr>
                    <pic:cNvPr id="51202" name="Picture 2" descr="http://www.seeklogo.com/images/M/Marriott_Hotels_Resorts_Suites-logo-2D048798B5-seeklogo.com.gif"/>
                    <pic:cNvPicPr>
                      <a:picLocks noChangeAspect="1" noChangeArrowheads="1"/>
                    </pic:cNvPicPr>
                  </pic:nvPicPr>
                  <pic:blipFill>
                    <a:blip r:embed="rId21" cstate="print"/>
                    <a:srcRect t="24247" b="23794"/>
                    <a:stretch>
                      <a:fillRect/>
                    </a:stretch>
                  </pic:blipFill>
                  <pic:spPr bwMode="auto">
                    <a:xfrm>
                      <a:off x="0" y="0"/>
                      <a:ext cx="1725295" cy="81978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1D3010" w:rsidRPr="001D3010">
        <w:rPr>
          <w:rFonts w:ascii="Arial Narrow" w:hAnsi="Arial Narrow"/>
          <w:b w:val="0"/>
          <w:i/>
          <w:color w:val="800000"/>
          <w:sz w:val="22"/>
          <w:szCs w:val="22"/>
          <w:lang w:val="en-US"/>
        </w:rPr>
        <w:t>Marriott International experience</w:t>
      </w:r>
    </w:p>
    <w:p w:rsidR="001D3010" w:rsidRPr="001D3010" w:rsidRDefault="001D3010" w:rsidP="001D3010">
      <w:pPr>
        <w:pStyle w:val="2"/>
        <w:spacing w:before="0" w:beforeAutospacing="0" w:after="0" w:afterAutospacing="0"/>
        <w:jc w:val="both"/>
        <w:rPr>
          <w:rFonts w:ascii="Arial Narrow" w:hAnsi="Arial Narrow"/>
          <w:b w:val="0"/>
          <w:sz w:val="22"/>
          <w:szCs w:val="22"/>
          <w:lang w:val="en-US"/>
        </w:rPr>
      </w:pPr>
      <w:r w:rsidRPr="001D3010">
        <w:rPr>
          <w:rFonts w:ascii="Arial Narrow" w:hAnsi="Arial Narrow"/>
          <w:b w:val="0"/>
          <w:sz w:val="22"/>
          <w:szCs w:val="22"/>
          <w:lang w:val="en-US"/>
        </w:rPr>
        <w:t>Under Marriott’s Threat Warning System, hotels can be assigned</w:t>
      </w:r>
      <w:r>
        <w:rPr>
          <w:rFonts w:ascii="Arial Narrow" w:hAnsi="Arial Narrow"/>
          <w:b w:val="0"/>
          <w:sz w:val="22"/>
          <w:szCs w:val="22"/>
          <w:lang w:val="en-US"/>
        </w:rPr>
        <w:t xml:space="preserve"> </w:t>
      </w:r>
      <w:r w:rsidRPr="001D3010">
        <w:rPr>
          <w:rFonts w:ascii="Arial Narrow" w:hAnsi="Arial Narrow"/>
          <w:b w:val="0"/>
          <w:sz w:val="22"/>
          <w:szCs w:val="22"/>
          <w:lang w:val="en-US"/>
        </w:rPr>
        <w:t>to one of three threat conditions: blue, yellow, or red.</w:t>
      </w:r>
    </w:p>
    <w:p w:rsidR="001D3010" w:rsidRPr="001D3010" w:rsidRDefault="001D3010" w:rsidP="001D3010">
      <w:pPr>
        <w:pStyle w:val="2"/>
        <w:spacing w:before="0" w:beforeAutospacing="0" w:after="0" w:afterAutospacing="0"/>
        <w:jc w:val="both"/>
        <w:rPr>
          <w:rFonts w:ascii="Arial Narrow" w:hAnsi="Arial Narrow"/>
          <w:b w:val="0"/>
          <w:sz w:val="22"/>
          <w:szCs w:val="22"/>
          <w:lang w:val="en-US"/>
        </w:rPr>
      </w:pPr>
      <w:r w:rsidRPr="001D3010">
        <w:rPr>
          <w:rFonts w:ascii="Arial Narrow" w:hAnsi="Arial Narrow"/>
          <w:color w:val="FFFFFF" w:themeColor="background1"/>
          <w:sz w:val="22"/>
          <w:szCs w:val="22"/>
          <w:highlight w:val="blue"/>
          <w:lang w:val="en-US"/>
        </w:rPr>
        <w:t>Threat Condition Blue</w:t>
      </w:r>
      <w:r w:rsidRPr="001D3010">
        <w:rPr>
          <w:rFonts w:ascii="Arial Narrow" w:hAnsi="Arial Narrow"/>
          <w:sz w:val="22"/>
          <w:szCs w:val="22"/>
          <w:highlight w:val="blue"/>
          <w:lang w:val="en-US"/>
        </w:rPr>
        <w:t>:</w:t>
      </w:r>
      <w:r w:rsidRPr="001D3010">
        <w:rPr>
          <w:rFonts w:ascii="Arial Narrow" w:hAnsi="Arial Narrow"/>
          <w:b w:val="0"/>
          <w:sz w:val="22"/>
          <w:szCs w:val="22"/>
          <w:lang w:val="en-US"/>
        </w:rPr>
        <w:t xml:space="preserve"> hotel managers must verify guests’ identities upon check-in with a photo ID, increase security patrols around properties, and review bomb threat evacuation plans with staff, among other things.</w:t>
      </w:r>
    </w:p>
    <w:p w:rsidR="001D3010" w:rsidRPr="001D3010" w:rsidRDefault="001D3010" w:rsidP="001D3010">
      <w:pPr>
        <w:pStyle w:val="2"/>
        <w:spacing w:before="0" w:beforeAutospacing="0" w:after="0" w:afterAutospacing="0"/>
        <w:jc w:val="both"/>
        <w:rPr>
          <w:rFonts w:ascii="Arial Narrow" w:hAnsi="Arial Narrow"/>
          <w:b w:val="0"/>
          <w:sz w:val="22"/>
          <w:szCs w:val="22"/>
          <w:lang w:val="en-US"/>
        </w:rPr>
      </w:pPr>
      <w:r w:rsidRPr="001D3010">
        <w:rPr>
          <w:rFonts w:ascii="Arial Narrow" w:hAnsi="Arial Narrow"/>
          <w:sz w:val="22"/>
          <w:szCs w:val="22"/>
          <w:highlight w:val="yellow"/>
          <w:lang w:val="en-US"/>
        </w:rPr>
        <w:t>Threat Condition Yellow</w:t>
      </w:r>
      <w:r w:rsidRPr="001D3010">
        <w:rPr>
          <w:rFonts w:ascii="Arial Narrow" w:hAnsi="Arial Narrow"/>
          <w:b w:val="0"/>
          <w:sz w:val="22"/>
          <w:szCs w:val="22"/>
          <w:lang w:val="en-US"/>
        </w:rPr>
        <w:t>, which could be triggered by a rise in terrorism or political upheaval in the area, requires hotels to check guests entering properties, restrict parking within close proximity to buildings, and halt luggage storage.</w:t>
      </w:r>
    </w:p>
    <w:p w:rsidR="001D3010" w:rsidRPr="001D3010" w:rsidRDefault="001D3010" w:rsidP="001D3010">
      <w:pPr>
        <w:pStyle w:val="2"/>
        <w:spacing w:before="0" w:beforeAutospacing="0" w:after="0" w:afterAutospacing="0"/>
        <w:jc w:val="both"/>
        <w:rPr>
          <w:rFonts w:ascii="Arial Narrow" w:hAnsi="Arial Narrow"/>
          <w:b w:val="0"/>
          <w:sz w:val="22"/>
          <w:szCs w:val="22"/>
          <w:lang w:val="en-US"/>
        </w:rPr>
      </w:pPr>
      <w:r w:rsidRPr="001D3010">
        <w:rPr>
          <w:rFonts w:ascii="Arial Narrow" w:hAnsi="Arial Narrow"/>
          <w:color w:val="FFFFFF" w:themeColor="background1"/>
          <w:sz w:val="22"/>
          <w:szCs w:val="22"/>
          <w:highlight w:val="red"/>
          <w:lang w:val="en-US"/>
        </w:rPr>
        <w:t>Threat Condition Red</w:t>
      </w:r>
      <w:r w:rsidRPr="001D3010">
        <w:rPr>
          <w:rFonts w:ascii="Arial Narrow" w:hAnsi="Arial Narrow"/>
          <w:b w:val="0"/>
          <w:sz w:val="22"/>
          <w:szCs w:val="22"/>
          <w:lang w:val="en-US"/>
        </w:rPr>
        <w:t>, which could result from intelligence indicating a specific threat against</w:t>
      </w:r>
      <w:r>
        <w:rPr>
          <w:rFonts w:ascii="Arial Narrow" w:hAnsi="Arial Narrow"/>
          <w:b w:val="0"/>
          <w:sz w:val="22"/>
          <w:szCs w:val="22"/>
          <w:lang w:val="en-US"/>
        </w:rPr>
        <w:t xml:space="preserve"> </w:t>
      </w:r>
      <w:r w:rsidRPr="001D3010">
        <w:rPr>
          <w:rFonts w:ascii="Arial Narrow" w:hAnsi="Arial Narrow"/>
          <w:b w:val="0"/>
          <w:sz w:val="22"/>
          <w:szCs w:val="22"/>
          <w:lang w:val="en-US"/>
        </w:rPr>
        <w:t>a property, hotels must inspect vehicles for explosives at checkpoints, examine luggage, and direct visitors through metal detectors at limited entry points.</w:t>
      </w:r>
    </w:p>
    <w:p w:rsidR="001D3010" w:rsidRPr="00AB576D" w:rsidRDefault="001D3010" w:rsidP="00AB576D">
      <w:pPr>
        <w:pStyle w:val="2"/>
        <w:spacing w:before="0" w:beforeAutospacing="0" w:after="0" w:afterAutospacing="0"/>
        <w:jc w:val="both"/>
        <w:rPr>
          <w:rFonts w:ascii="Arial Narrow" w:hAnsi="Arial Narrow"/>
          <w:b w:val="0"/>
          <w:sz w:val="22"/>
          <w:szCs w:val="22"/>
          <w:lang w:val="en-US"/>
        </w:rPr>
      </w:pPr>
      <w:r w:rsidRPr="001D3010">
        <w:rPr>
          <w:rFonts w:ascii="Arial Narrow" w:hAnsi="Arial Narrow"/>
          <w:b w:val="0"/>
          <w:sz w:val="22"/>
          <w:szCs w:val="22"/>
          <w:lang w:val="en-US"/>
        </w:rPr>
        <w:t xml:space="preserve">Adherence to these procedures is ensured by twice yearly unscheduled visits from third party auditors and general </w:t>
      </w:r>
      <w:r w:rsidRPr="00AB576D">
        <w:rPr>
          <w:rFonts w:ascii="Arial Narrow" w:hAnsi="Arial Narrow"/>
          <w:b w:val="0"/>
          <w:sz w:val="22"/>
          <w:szCs w:val="22"/>
          <w:lang w:val="en-US"/>
        </w:rPr>
        <w:t xml:space="preserve">managers found to be in non-compliance are subject to harsh disciplinary action. </w:t>
      </w:r>
    </w:p>
    <w:p w:rsidR="00AB576D" w:rsidRDefault="00AB576D" w:rsidP="00AB576D">
      <w:pPr>
        <w:pStyle w:val="2"/>
        <w:spacing w:before="0" w:beforeAutospacing="0" w:after="0" w:afterAutospacing="0"/>
        <w:jc w:val="both"/>
        <w:rPr>
          <w:rFonts w:ascii="Arial Narrow" w:hAnsi="Arial Narrow"/>
          <w:b w:val="0"/>
          <w:sz w:val="22"/>
          <w:szCs w:val="22"/>
          <w:lang w:val="en-US"/>
        </w:rPr>
      </w:pPr>
    </w:p>
    <w:p w:rsidR="00AB576D" w:rsidRDefault="00AB576D" w:rsidP="00AB576D">
      <w:pPr>
        <w:pStyle w:val="2"/>
        <w:spacing w:before="0" w:beforeAutospacing="0" w:after="0" w:afterAutospacing="0"/>
        <w:jc w:val="both"/>
        <w:rPr>
          <w:rFonts w:ascii="Arial Narrow" w:hAnsi="Arial Narrow"/>
          <w:b w:val="0"/>
          <w:sz w:val="22"/>
          <w:szCs w:val="22"/>
          <w:lang w:val="en-US"/>
        </w:rPr>
      </w:pPr>
      <w:r w:rsidRPr="00AB576D">
        <w:rPr>
          <w:rFonts w:ascii="Arial Narrow" w:hAnsi="Arial Narrow"/>
          <w:b w:val="0"/>
          <w:sz w:val="22"/>
          <w:szCs w:val="22"/>
          <w:lang w:val="en-US"/>
        </w:rPr>
        <w:t xml:space="preserve">The first step in meeting the evolving terrorist threat, is acknowledging that </w:t>
      </w:r>
      <w:r w:rsidRPr="00AB576D">
        <w:rPr>
          <w:rFonts w:ascii="Arial Narrow" w:hAnsi="Arial Narrow"/>
          <w:b w:val="0"/>
          <w:sz w:val="22"/>
          <w:szCs w:val="22"/>
          <w:u w:val="single"/>
          <w:lang w:val="en-US"/>
        </w:rPr>
        <w:t>even the most robust countermeasures may not defeat an atta</w:t>
      </w:r>
      <w:r w:rsidRPr="00AB576D">
        <w:rPr>
          <w:rFonts w:ascii="Arial Narrow" w:hAnsi="Arial Narrow"/>
          <w:b w:val="0"/>
          <w:sz w:val="22"/>
          <w:szCs w:val="22"/>
          <w:lang w:val="en-US"/>
        </w:rPr>
        <w:t>ck.</w:t>
      </w:r>
    </w:p>
    <w:p w:rsidR="00AB576D" w:rsidRPr="00AB576D" w:rsidRDefault="00AB576D" w:rsidP="00AB576D">
      <w:pPr>
        <w:pStyle w:val="2"/>
        <w:spacing w:before="0" w:beforeAutospacing="0" w:after="0" w:afterAutospacing="0"/>
        <w:jc w:val="both"/>
        <w:rPr>
          <w:rFonts w:ascii="Arial Narrow" w:hAnsi="Arial Narrow"/>
          <w:b w:val="0"/>
          <w:sz w:val="22"/>
          <w:szCs w:val="22"/>
          <w:lang w:val="en-US"/>
        </w:rPr>
      </w:pPr>
    </w:p>
    <w:p w:rsidR="00AB576D" w:rsidRDefault="00AB576D" w:rsidP="00AB576D">
      <w:pPr>
        <w:pStyle w:val="2"/>
        <w:spacing w:before="0" w:beforeAutospacing="0" w:after="0" w:afterAutospacing="0"/>
        <w:jc w:val="both"/>
        <w:rPr>
          <w:rFonts w:ascii="Arial Narrow" w:hAnsi="Arial Narrow"/>
          <w:b w:val="0"/>
          <w:sz w:val="22"/>
          <w:szCs w:val="22"/>
          <w:lang w:val="en-US"/>
        </w:rPr>
      </w:pPr>
    </w:p>
    <w:p w:rsidR="00AB576D" w:rsidRPr="00AB576D" w:rsidRDefault="00C542D9" w:rsidP="00AB576D">
      <w:pPr>
        <w:pStyle w:val="2"/>
        <w:spacing w:before="0" w:beforeAutospacing="0" w:after="0" w:afterAutospacing="0"/>
        <w:jc w:val="both"/>
        <w:rPr>
          <w:rFonts w:ascii="Arial Black" w:hAnsi="Arial Black"/>
          <w:b w:val="0"/>
          <w:sz w:val="20"/>
          <w:szCs w:val="22"/>
          <w:lang w:val="en-US"/>
        </w:rPr>
      </w:pPr>
      <w:r>
        <w:rPr>
          <w:rFonts w:ascii="Arial Black" w:hAnsi="Arial Black"/>
          <w:b w:val="0"/>
          <w:noProof/>
          <w:sz w:val="20"/>
          <w:szCs w:val="22"/>
        </w:rPr>
        <w:lastRenderedPageBreak/>
        <w:drawing>
          <wp:anchor distT="0" distB="0" distL="114300" distR="114300" simplePos="0" relativeHeight="251768832" behindDoc="1" locked="0" layoutInCell="1" allowOverlap="1">
            <wp:simplePos x="0" y="0"/>
            <wp:positionH relativeFrom="column">
              <wp:posOffset>0</wp:posOffset>
            </wp:positionH>
            <wp:positionV relativeFrom="paragraph">
              <wp:posOffset>54610</wp:posOffset>
            </wp:positionV>
            <wp:extent cx="3771900" cy="2857500"/>
            <wp:effectExtent l="19050" t="0" r="0" b="0"/>
            <wp:wrapTight wrapText="bothSides">
              <wp:wrapPolygon edited="0">
                <wp:start x="-109" y="0"/>
                <wp:lineTo x="-109" y="21456"/>
                <wp:lineTo x="21600" y="21456"/>
                <wp:lineTo x="21600" y="0"/>
                <wp:lineTo x="-109" y="0"/>
              </wp:wrapPolygon>
            </wp:wrapTight>
            <wp:docPr id="80" name="Εικόνα 3" descr="http://graphics8.nytimes.com/images/2008/09/20/weekinreview/25086110.JPG"/>
            <wp:cNvGraphicFramePr/>
            <a:graphic xmlns:a="http://schemas.openxmlformats.org/drawingml/2006/main">
              <a:graphicData uri="http://schemas.openxmlformats.org/drawingml/2006/picture">
                <pic:pic xmlns:pic="http://schemas.openxmlformats.org/drawingml/2006/picture">
                  <pic:nvPicPr>
                    <pic:cNvPr id="50180" name="Picture 4" descr="http://graphics8.nytimes.com/images/2008/09/20/weekinreview/25086110.JPG"/>
                    <pic:cNvPicPr>
                      <a:picLocks noChangeAspect="1" noChangeArrowheads="1"/>
                    </pic:cNvPicPr>
                  </pic:nvPicPr>
                  <pic:blipFill>
                    <a:blip r:embed="rId22" cstate="print"/>
                    <a:srcRect/>
                    <a:stretch>
                      <a:fillRect/>
                    </a:stretch>
                  </pic:blipFill>
                  <pic:spPr bwMode="auto">
                    <a:xfrm>
                      <a:off x="0" y="0"/>
                      <a:ext cx="3771900" cy="2857500"/>
                    </a:xfrm>
                    <a:prstGeom prst="rect">
                      <a:avLst/>
                    </a:prstGeom>
                    <a:noFill/>
                  </pic:spPr>
                </pic:pic>
              </a:graphicData>
            </a:graphic>
          </wp:anchor>
        </w:drawing>
      </w:r>
      <w:r w:rsidR="00AB576D" w:rsidRPr="00AB576D">
        <w:rPr>
          <w:rFonts w:ascii="Arial Black" w:hAnsi="Arial Black"/>
          <w:b w:val="0"/>
          <w:sz w:val="20"/>
          <w:szCs w:val="22"/>
          <w:lang w:val="en-US"/>
        </w:rPr>
        <w:t>September 2008</w:t>
      </w:r>
    </w:p>
    <w:p w:rsidR="00AB576D" w:rsidRPr="00AB576D" w:rsidRDefault="00AB576D" w:rsidP="00AB576D">
      <w:pPr>
        <w:pStyle w:val="2"/>
        <w:spacing w:before="0" w:beforeAutospacing="0" w:after="0" w:afterAutospacing="0"/>
        <w:jc w:val="both"/>
        <w:rPr>
          <w:rFonts w:ascii="Arial Narrow" w:hAnsi="Arial Narrow"/>
          <w:b w:val="0"/>
          <w:sz w:val="22"/>
          <w:szCs w:val="22"/>
          <w:lang w:val="en-US"/>
        </w:rPr>
      </w:pPr>
      <w:r w:rsidRPr="00AB576D">
        <w:rPr>
          <w:rFonts w:ascii="Arial Narrow" w:hAnsi="Arial Narrow"/>
          <w:b w:val="0"/>
          <w:sz w:val="22"/>
          <w:szCs w:val="22"/>
          <w:lang w:val="en-US"/>
        </w:rPr>
        <w:t>Suicide truck bombing of the Marriott Hotel in Islamabad (“the world’s most protected hotel”) with formidable antiterrorism systems in place:</w:t>
      </w:r>
    </w:p>
    <w:p w:rsidR="00781EC5" w:rsidRPr="00AB576D" w:rsidRDefault="00C542D9" w:rsidP="00C542D9">
      <w:pPr>
        <w:pStyle w:val="2"/>
        <w:numPr>
          <w:ilvl w:val="0"/>
          <w:numId w:val="8"/>
        </w:numPr>
        <w:tabs>
          <w:tab w:val="clear" w:pos="720"/>
          <w:tab w:val="num" w:pos="284"/>
        </w:tabs>
        <w:spacing w:before="0" w:beforeAutospacing="0" w:after="0" w:afterAutospacing="0"/>
        <w:ind w:hanging="720"/>
        <w:jc w:val="both"/>
        <w:rPr>
          <w:rFonts w:ascii="Arial Narrow" w:hAnsi="Arial Narrow"/>
          <w:b w:val="0"/>
          <w:sz w:val="22"/>
          <w:szCs w:val="22"/>
        </w:rPr>
      </w:pPr>
      <w:r>
        <w:rPr>
          <w:rFonts w:ascii="Arial Narrow" w:hAnsi="Arial Narrow"/>
          <w:b w:val="0"/>
          <w:sz w:val="22"/>
          <w:szCs w:val="22"/>
        </w:rPr>
        <w:t xml:space="preserve">60 </w:t>
      </w:r>
      <w:r>
        <w:rPr>
          <w:rFonts w:ascii="Arial Narrow" w:hAnsi="Arial Narrow"/>
          <w:b w:val="0"/>
          <w:sz w:val="22"/>
          <w:szCs w:val="22"/>
          <w:lang w:val="en-US"/>
        </w:rPr>
        <w:t>S</w:t>
      </w:r>
      <w:proofErr w:type="spellStart"/>
      <w:r w:rsidR="00337DBF" w:rsidRPr="00AB576D">
        <w:rPr>
          <w:rFonts w:ascii="Arial Narrow" w:hAnsi="Arial Narrow"/>
          <w:b w:val="0"/>
          <w:sz w:val="22"/>
          <w:szCs w:val="22"/>
        </w:rPr>
        <w:t>ecurity</w:t>
      </w:r>
      <w:proofErr w:type="spellEnd"/>
      <w:r w:rsidR="00337DBF" w:rsidRPr="00AB576D">
        <w:rPr>
          <w:rFonts w:ascii="Arial Narrow" w:hAnsi="Arial Narrow"/>
          <w:b w:val="0"/>
          <w:sz w:val="22"/>
          <w:szCs w:val="22"/>
        </w:rPr>
        <w:t xml:space="preserve"> </w:t>
      </w:r>
      <w:proofErr w:type="spellStart"/>
      <w:r w:rsidR="00337DBF" w:rsidRPr="00AB576D">
        <w:rPr>
          <w:rFonts w:ascii="Arial Narrow" w:hAnsi="Arial Narrow"/>
          <w:b w:val="0"/>
          <w:sz w:val="22"/>
          <w:szCs w:val="22"/>
        </w:rPr>
        <w:t>officers</w:t>
      </w:r>
      <w:proofErr w:type="spellEnd"/>
      <w:r w:rsidR="00337DBF" w:rsidRPr="00AB576D">
        <w:rPr>
          <w:rFonts w:ascii="Arial Narrow" w:hAnsi="Arial Narrow"/>
          <w:b w:val="0"/>
          <w:sz w:val="22"/>
          <w:szCs w:val="22"/>
        </w:rPr>
        <w:t xml:space="preserve"> </w:t>
      </w:r>
      <w:proofErr w:type="spellStart"/>
      <w:r w:rsidR="00337DBF" w:rsidRPr="00AB576D">
        <w:rPr>
          <w:rFonts w:ascii="Arial Narrow" w:hAnsi="Arial Narrow"/>
          <w:b w:val="0"/>
          <w:sz w:val="22"/>
          <w:szCs w:val="22"/>
        </w:rPr>
        <w:t>on</w:t>
      </w:r>
      <w:proofErr w:type="spellEnd"/>
      <w:r w:rsidR="00337DBF" w:rsidRPr="00AB576D">
        <w:rPr>
          <w:rFonts w:ascii="Arial Narrow" w:hAnsi="Arial Narrow"/>
          <w:b w:val="0"/>
          <w:sz w:val="22"/>
          <w:szCs w:val="22"/>
        </w:rPr>
        <w:t xml:space="preserve"> </w:t>
      </w:r>
      <w:proofErr w:type="spellStart"/>
      <w:r w:rsidR="00337DBF" w:rsidRPr="00AB576D">
        <w:rPr>
          <w:rFonts w:ascii="Arial Narrow" w:hAnsi="Arial Narrow"/>
          <w:b w:val="0"/>
          <w:sz w:val="22"/>
          <w:szCs w:val="22"/>
        </w:rPr>
        <w:t>duty</w:t>
      </w:r>
      <w:proofErr w:type="spellEnd"/>
      <w:r w:rsidR="00337DBF" w:rsidRPr="00AB576D">
        <w:rPr>
          <w:rFonts w:ascii="Arial Narrow" w:hAnsi="Arial Narrow"/>
          <w:b w:val="0"/>
          <w:sz w:val="22"/>
          <w:szCs w:val="22"/>
        </w:rPr>
        <w:t>;</w:t>
      </w:r>
    </w:p>
    <w:p w:rsidR="00781EC5" w:rsidRPr="00AB576D" w:rsidRDefault="00C542D9" w:rsidP="00C542D9">
      <w:pPr>
        <w:pStyle w:val="2"/>
        <w:numPr>
          <w:ilvl w:val="0"/>
          <w:numId w:val="8"/>
        </w:numPr>
        <w:tabs>
          <w:tab w:val="clear" w:pos="720"/>
          <w:tab w:val="num" w:pos="284"/>
        </w:tabs>
        <w:spacing w:before="0" w:beforeAutospacing="0" w:after="0" w:afterAutospacing="0"/>
        <w:ind w:hanging="720"/>
        <w:jc w:val="both"/>
        <w:rPr>
          <w:rFonts w:ascii="Arial Narrow" w:hAnsi="Arial Narrow"/>
          <w:b w:val="0"/>
          <w:sz w:val="22"/>
          <w:szCs w:val="22"/>
        </w:rPr>
      </w:pPr>
      <w:r>
        <w:rPr>
          <w:rFonts w:ascii="Arial Narrow" w:hAnsi="Arial Narrow"/>
          <w:b w:val="0"/>
          <w:sz w:val="22"/>
          <w:szCs w:val="22"/>
          <w:lang w:val="en-US"/>
        </w:rPr>
        <w:t>F</w:t>
      </w:r>
      <w:proofErr w:type="spellStart"/>
      <w:r w:rsidR="00337DBF" w:rsidRPr="00AB576D">
        <w:rPr>
          <w:rFonts w:ascii="Arial Narrow" w:hAnsi="Arial Narrow"/>
          <w:b w:val="0"/>
          <w:sz w:val="22"/>
          <w:szCs w:val="22"/>
        </w:rPr>
        <w:t>our</w:t>
      </w:r>
      <w:proofErr w:type="spellEnd"/>
      <w:r w:rsidR="00337DBF" w:rsidRPr="00AB576D">
        <w:rPr>
          <w:rFonts w:ascii="Arial Narrow" w:hAnsi="Arial Narrow"/>
          <w:b w:val="0"/>
          <w:sz w:val="22"/>
          <w:szCs w:val="22"/>
        </w:rPr>
        <w:t xml:space="preserve"> </w:t>
      </w:r>
      <w:proofErr w:type="spellStart"/>
      <w:r w:rsidR="00337DBF" w:rsidRPr="00AB576D">
        <w:rPr>
          <w:rFonts w:ascii="Arial Narrow" w:hAnsi="Arial Narrow"/>
          <w:b w:val="0"/>
          <w:sz w:val="22"/>
          <w:szCs w:val="22"/>
        </w:rPr>
        <w:t>bomb</w:t>
      </w:r>
      <w:proofErr w:type="spellEnd"/>
      <w:r w:rsidR="00337DBF" w:rsidRPr="00AB576D">
        <w:rPr>
          <w:rFonts w:ascii="Arial Narrow" w:hAnsi="Arial Narrow"/>
          <w:b w:val="0"/>
          <w:sz w:val="22"/>
          <w:szCs w:val="22"/>
        </w:rPr>
        <w:t xml:space="preserve"> </w:t>
      </w:r>
      <w:proofErr w:type="spellStart"/>
      <w:r w:rsidR="00337DBF" w:rsidRPr="00AB576D">
        <w:rPr>
          <w:rFonts w:ascii="Arial Narrow" w:hAnsi="Arial Narrow"/>
          <w:b w:val="0"/>
          <w:sz w:val="22"/>
          <w:szCs w:val="22"/>
        </w:rPr>
        <w:t>sniffing</w:t>
      </w:r>
      <w:proofErr w:type="spellEnd"/>
      <w:r w:rsidR="00337DBF" w:rsidRPr="00AB576D">
        <w:rPr>
          <w:rFonts w:ascii="Arial Narrow" w:hAnsi="Arial Narrow"/>
          <w:b w:val="0"/>
          <w:sz w:val="22"/>
          <w:szCs w:val="22"/>
        </w:rPr>
        <w:t xml:space="preserve"> </w:t>
      </w:r>
      <w:proofErr w:type="spellStart"/>
      <w:r w:rsidR="00337DBF" w:rsidRPr="00AB576D">
        <w:rPr>
          <w:rFonts w:ascii="Arial Narrow" w:hAnsi="Arial Narrow"/>
          <w:b w:val="0"/>
          <w:sz w:val="22"/>
          <w:szCs w:val="22"/>
        </w:rPr>
        <w:t>dogs</w:t>
      </w:r>
      <w:proofErr w:type="spellEnd"/>
    </w:p>
    <w:p w:rsidR="00781EC5" w:rsidRPr="00AB576D" w:rsidRDefault="00337DBF" w:rsidP="00C542D9">
      <w:pPr>
        <w:pStyle w:val="2"/>
        <w:numPr>
          <w:ilvl w:val="0"/>
          <w:numId w:val="8"/>
        </w:numPr>
        <w:tabs>
          <w:tab w:val="clear" w:pos="720"/>
          <w:tab w:val="num" w:pos="284"/>
        </w:tabs>
        <w:spacing w:before="0" w:beforeAutospacing="0" w:after="0" w:afterAutospacing="0"/>
        <w:ind w:hanging="720"/>
        <w:jc w:val="both"/>
        <w:rPr>
          <w:rFonts w:ascii="Arial Narrow" w:hAnsi="Arial Narrow"/>
          <w:b w:val="0"/>
          <w:sz w:val="22"/>
          <w:szCs w:val="22"/>
          <w:lang w:val="en-US"/>
        </w:rPr>
      </w:pPr>
      <w:r w:rsidRPr="00AB576D">
        <w:rPr>
          <w:rFonts w:ascii="Arial Narrow" w:hAnsi="Arial Narrow"/>
          <w:b w:val="0"/>
          <w:sz w:val="22"/>
          <w:szCs w:val="22"/>
          <w:lang w:val="en-US"/>
        </w:rPr>
        <w:t>62 security cameras monitored by three security officers;</w:t>
      </w:r>
    </w:p>
    <w:p w:rsidR="00781EC5" w:rsidRPr="00AB576D" w:rsidRDefault="00C542D9" w:rsidP="00C542D9">
      <w:pPr>
        <w:pStyle w:val="2"/>
        <w:numPr>
          <w:ilvl w:val="0"/>
          <w:numId w:val="8"/>
        </w:numPr>
        <w:tabs>
          <w:tab w:val="clear" w:pos="720"/>
          <w:tab w:val="num" w:pos="284"/>
        </w:tabs>
        <w:spacing w:before="0" w:beforeAutospacing="0" w:after="0" w:afterAutospacing="0"/>
        <w:ind w:hanging="720"/>
        <w:jc w:val="both"/>
        <w:rPr>
          <w:rFonts w:ascii="Arial Narrow" w:hAnsi="Arial Narrow"/>
          <w:b w:val="0"/>
          <w:sz w:val="22"/>
          <w:szCs w:val="22"/>
        </w:rPr>
      </w:pPr>
      <w:r>
        <w:rPr>
          <w:rFonts w:ascii="Arial Narrow" w:hAnsi="Arial Narrow"/>
          <w:b w:val="0"/>
          <w:sz w:val="22"/>
          <w:szCs w:val="22"/>
          <w:lang w:val="en-US"/>
        </w:rPr>
        <w:t>U</w:t>
      </w:r>
      <w:proofErr w:type="spellStart"/>
      <w:r w:rsidR="00337DBF" w:rsidRPr="00AB576D">
        <w:rPr>
          <w:rFonts w:ascii="Arial Narrow" w:hAnsi="Arial Narrow"/>
          <w:b w:val="0"/>
          <w:sz w:val="22"/>
          <w:szCs w:val="22"/>
        </w:rPr>
        <w:t>nder</w:t>
      </w:r>
      <w:proofErr w:type="spellEnd"/>
      <w:r w:rsidR="00337DBF" w:rsidRPr="00AB576D">
        <w:rPr>
          <w:rFonts w:ascii="Arial Narrow" w:hAnsi="Arial Narrow"/>
          <w:b w:val="0"/>
          <w:sz w:val="22"/>
          <w:szCs w:val="22"/>
        </w:rPr>
        <w:t>-</w:t>
      </w:r>
      <w:proofErr w:type="spellStart"/>
      <w:r w:rsidR="00337DBF" w:rsidRPr="00AB576D">
        <w:rPr>
          <w:rFonts w:ascii="Arial Narrow" w:hAnsi="Arial Narrow"/>
          <w:b w:val="0"/>
          <w:sz w:val="22"/>
          <w:szCs w:val="22"/>
        </w:rPr>
        <w:t>vehicle</w:t>
      </w:r>
      <w:proofErr w:type="spellEnd"/>
      <w:r w:rsidR="00337DBF" w:rsidRPr="00AB576D">
        <w:rPr>
          <w:rFonts w:ascii="Arial Narrow" w:hAnsi="Arial Narrow"/>
          <w:b w:val="0"/>
          <w:sz w:val="22"/>
          <w:szCs w:val="22"/>
        </w:rPr>
        <w:t xml:space="preserve"> </w:t>
      </w:r>
      <w:proofErr w:type="spellStart"/>
      <w:r w:rsidR="00337DBF" w:rsidRPr="00AB576D">
        <w:rPr>
          <w:rFonts w:ascii="Arial Narrow" w:hAnsi="Arial Narrow"/>
          <w:b w:val="0"/>
          <w:sz w:val="22"/>
          <w:szCs w:val="22"/>
        </w:rPr>
        <w:t>cameras</w:t>
      </w:r>
      <w:proofErr w:type="spellEnd"/>
      <w:r w:rsidR="00337DBF" w:rsidRPr="00AB576D">
        <w:rPr>
          <w:rFonts w:ascii="Arial Narrow" w:hAnsi="Arial Narrow"/>
          <w:b w:val="0"/>
          <w:sz w:val="22"/>
          <w:szCs w:val="22"/>
        </w:rPr>
        <w:t>;</w:t>
      </w:r>
    </w:p>
    <w:p w:rsidR="00781EC5" w:rsidRPr="00AB576D" w:rsidRDefault="00C542D9" w:rsidP="00C542D9">
      <w:pPr>
        <w:pStyle w:val="2"/>
        <w:numPr>
          <w:ilvl w:val="0"/>
          <w:numId w:val="8"/>
        </w:numPr>
        <w:tabs>
          <w:tab w:val="clear" w:pos="720"/>
          <w:tab w:val="num" w:pos="284"/>
        </w:tabs>
        <w:spacing w:before="0" w:beforeAutospacing="0" w:after="0" w:afterAutospacing="0"/>
        <w:ind w:hanging="720"/>
        <w:jc w:val="both"/>
        <w:rPr>
          <w:rFonts w:ascii="Arial Narrow" w:hAnsi="Arial Narrow"/>
          <w:b w:val="0"/>
          <w:sz w:val="22"/>
          <w:szCs w:val="22"/>
          <w:lang w:val="en-US"/>
        </w:rPr>
      </w:pPr>
      <w:r w:rsidRPr="00AB576D">
        <w:rPr>
          <w:rFonts w:ascii="Arial Narrow" w:hAnsi="Arial Narrow"/>
          <w:b w:val="0"/>
          <w:sz w:val="22"/>
          <w:szCs w:val="22"/>
          <w:lang w:val="en-US"/>
        </w:rPr>
        <w:t>Walk-through</w:t>
      </w:r>
      <w:r w:rsidR="00337DBF" w:rsidRPr="00AB576D">
        <w:rPr>
          <w:rFonts w:ascii="Arial Narrow" w:hAnsi="Arial Narrow"/>
          <w:b w:val="0"/>
          <w:sz w:val="22"/>
          <w:szCs w:val="22"/>
          <w:lang w:val="en-US"/>
        </w:rPr>
        <w:t xml:space="preserve"> metal detectors to screen everyone entering the building;</w:t>
      </w:r>
    </w:p>
    <w:p w:rsidR="00781EC5" w:rsidRPr="00AB576D" w:rsidRDefault="00C542D9" w:rsidP="00C542D9">
      <w:pPr>
        <w:pStyle w:val="2"/>
        <w:numPr>
          <w:ilvl w:val="0"/>
          <w:numId w:val="8"/>
        </w:numPr>
        <w:tabs>
          <w:tab w:val="clear" w:pos="720"/>
          <w:tab w:val="num" w:pos="284"/>
        </w:tabs>
        <w:spacing w:before="0" w:beforeAutospacing="0" w:after="0" w:afterAutospacing="0"/>
        <w:ind w:hanging="72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69856" behindDoc="1" locked="0" layoutInCell="1" allowOverlap="1">
            <wp:simplePos x="0" y="0"/>
            <wp:positionH relativeFrom="column">
              <wp:posOffset>-1333500</wp:posOffset>
            </wp:positionH>
            <wp:positionV relativeFrom="paragraph">
              <wp:posOffset>778510</wp:posOffset>
            </wp:positionV>
            <wp:extent cx="3448050" cy="2543175"/>
            <wp:effectExtent l="19050" t="0" r="0" b="0"/>
            <wp:wrapTight wrapText="bothSides">
              <wp:wrapPolygon edited="0">
                <wp:start x="-119" y="0"/>
                <wp:lineTo x="-119" y="21519"/>
                <wp:lineTo x="21600" y="21519"/>
                <wp:lineTo x="21600" y="0"/>
                <wp:lineTo x="-119" y="0"/>
              </wp:wrapPolygon>
            </wp:wrapTight>
            <wp:docPr id="83" name="Εικόνα 4" descr="http://newsimg.bbc.co.uk/media/images/45037000/jpg/_45037424_wideshot2_afp466.jpg"/>
            <wp:cNvGraphicFramePr/>
            <a:graphic xmlns:a="http://schemas.openxmlformats.org/drawingml/2006/main">
              <a:graphicData uri="http://schemas.openxmlformats.org/drawingml/2006/picture">
                <pic:pic xmlns:pic="http://schemas.openxmlformats.org/drawingml/2006/picture">
                  <pic:nvPicPr>
                    <pic:cNvPr id="50178" name="Picture 2" descr="http://newsimg.bbc.co.uk/media/images/45037000/jpg/_45037424_wideshot2_afp466.jpg"/>
                    <pic:cNvPicPr>
                      <a:picLocks noChangeAspect="1" noChangeArrowheads="1"/>
                    </pic:cNvPicPr>
                  </pic:nvPicPr>
                  <pic:blipFill>
                    <a:blip r:embed="rId23" cstate="print"/>
                    <a:srcRect/>
                    <a:stretch>
                      <a:fillRect/>
                    </a:stretch>
                  </pic:blipFill>
                  <pic:spPr bwMode="auto">
                    <a:xfrm>
                      <a:off x="0" y="0"/>
                      <a:ext cx="3448050" cy="2543175"/>
                    </a:xfrm>
                    <a:prstGeom prst="rect">
                      <a:avLst/>
                    </a:prstGeom>
                    <a:noFill/>
                  </pic:spPr>
                </pic:pic>
              </a:graphicData>
            </a:graphic>
          </wp:anchor>
        </w:drawing>
      </w:r>
      <w:r w:rsidR="00337DBF" w:rsidRPr="00AB576D">
        <w:rPr>
          <w:rFonts w:ascii="Arial Narrow" w:hAnsi="Arial Narrow"/>
          <w:b w:val="0"/>
          <w:sz w:val="22"/>
          <w:szCs w:val="22"/>
          <w:lang w:val="en-US"/>
        </w:rPr>
        <w:t>Entrance gate with Delta Barrier (drop-down &amp; hydraulic barrier) – manned by shotgun-armed security officers;</w:t>
      </w:r>
    </w:p>
    <w:p w:rsidR="00781EC5" w:rsidRPr="00AB576D" w:rsidRDefault="00337DBF" w:rsidP="00C542D9">
      <w:pPr>
        <w:pStyle w:val="2"/>
        <w:numPr>
          <w:ilvl w:val="0"/>
          <w:numId w:val="8"/>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AB576D">
        <w:rPr>
          <w:rFonts w:ascii="Arial Narrow" w:hAnsi="Arial Narrow"/>
          <w:b w:val="0"/>
          <w:sz w:val="22"/>
          <w:szCs w:val="22"/>
          <w:lang w:val="en-US"/>
        </w:rPr>
        <w:t>Hotel was 132 feet from the vehicle inspection point</w:t>
      </w:r>
    </w:p>
    <w:p w:rsidR="00AB576D" w:rsidRPr="00AB576D" w:rsidRDefault="00AB576D" w:rsidP="00AB576D">
      <w:pPr>
        <w:pStyle w:val="2"/>
        <w:spacing w:before="0" w:beforeAutospacing="0" w:after="0" w:afterAutospacing="0"/>
        <w:jc w:val="both"/>
        <w:rPr>
          <w:rFonts w:ascii="Arial Narrow" w:hAnsi="Arial Narrow"/>
          <w:b w:val="0"/>
          <w:sz w:val="22"/>
          <w:szCs w:val="22"/>
          <w:lang w:val="en-US"/>
        </w:rPr>
      </w:pPr>
      <w:r w:rsidRPr="00AB576D">
        <w:rPr>
          <w:rFonts w:ascii="Arial Narrow" w:hAnsi="Arial Narrow"/>
          <w:b w:val="0"/>
          <w:sz w:val="22"/>
          <w:szCs w:val="22"/>
          <w:lang w:val="en-US"/>
        </w:rPr>
        <w:t>Notwithstanding these measures, 56 people died and 270 were injured when a suicide bomber detonated his charge after his vehicle slammed into the Delta Barrier. The blast from the powerful 1,320 pound bomb ripped a 25 foot deep by 60 foot wide crater in front of the hotel, destroyed most of the upper floor rooms of the property, and ignited a blaze that burned for two days.</w:t>
      </w:r>
    </w:p>
    <w:p w:rsidR="001D3010" w:rsidRPr="00AB576D" w:rsidRDefault="00AB576D" w:rsidP="00AB576D">
      <w:pPr>
        <w:pStyle w:val="2"/>
        <w:spacing w:before="0" w:beforeAutospacing="0" w:after="0" w:afterAutospacing="0"/>
        <w:jc w:val="both"/>
        <w:rPr>
          <w:rFonts w:ascii="Arial Narrow" w:hAnsi="Arial Narrow"/>
          <w:b w:val="0"/>
          <w:sz w:val="22"/>
          <w:szCs w:val="22"/>
          <w:lang w:val="en-US"/>
        </w:rPr>
      </w:pPr>
      <w:r w:rsidRPr="00AB576D">
        <w:rPr>
          <w:rFonts w:ascii="Arial Narrow" w:hAnsi="Arial Narrow"/>
          <w:b w:val="0"/>
          <w:sz w:val="22"/>
          <w:szCs w:val="22"/>
          <w:lang w:val="en-US"/>
        </w:rPr>
        <w:t>Had the bomber achieved his goal of ramming the explosives-laden truck into the hotel lobby, the casualty count may have topped one thousand</w:t>
      </w:r>
      <w:r w:rsidR="00C542D9">
        <w:rPr>
          <w:rFonts w:ascii="Arial Narrow" w:hAnsi="Arial Narrow"/>
          <w:b w:val="0"/>
          <w:sz w:val="22"/>
          <w:szCs w:val="22"/>
          <w:lang w:val="en-US"/>
        </w:rPr>
        <w:t>!</w:t>
      </w:r>
    </w:p>
    <w:p w:rsidR="005E6854" w:rsidRDefault="005E6854" w:rsidP="00331839">
      <w:pPr>
        <w:pStyle w:val="2"/>
        <w:spacing w:before="0" w:beforeAutospacing="0" w:after="0" w:afterAutospacing="0"/>
        <w:jc w:val="both"/>
        <w:rPr>
          <w:rFonts w:ascii="Arial Narrow" w:hAnsi="Arial Narrow"/>
          <w:b w:val="0"/>
          <w:sz w:val="22"/>
          <w:szCs w:val="22"/>
          <w:lang w:val="en-US"/>
        </w:rPr>
      </w:pPr>
    </w:p>
    <w:p w:rsidR="007B042C" w:rsidRPr="00637652" w:rsidRDefault="007B042C" w:rsidP="00637652">
      <w:pPr>
        <w:pStyle w:val="2"/>
        <w:spacing w:before="0" w:beforeAutospacing="0" w:after="0" w:afterAutospacing="0"/>
        <w:jc w:val="both"/>
        <w:rPr>
          <w:rFonts w:ascii="Arial Narrow" w:hAnsi="Arial Narrow"/>
          <w:b w:val="0"/>
          <w:i/>
          <w:color w:val="800000"/>
          <w:sz w:val="22"/>
          <w:szCs w:val="22"/>
          <w:lang w:val="en-US"/>
        </w:rPr>
      </w:pPr>
      <w:r w:rsidRPr="00637652">
        <w:rPr>
          <w:rFonts w:ascii="Arial Narrow" w:hAnsi="Arial Narrow"/>
          <w:b w:val="0"/>
          <w:i/>
          <w:color w:val="800000"/>
          <w:sz w:val="22"/>
          <w:szCs w:val="22"/>
          <w:lang w:val="en-US"/>
        </w:rPr>
        <w:t>Target hardening</w:t>
      </w:r>
    </w:p>
    <w:p w:rsidR="00637652" w:rsidRPr="00637652" w:rsidRDefault="00637652" w:rsidP="00637652">
      <w:pPr>
        <w:pStyle w:val="2"/>
        <w:spacing w:before="0" w:beforeAutospacing="0" w:after="0" w:afterAutospacing="0"/>
        <w:jc w:val="both"/>
        <w:rPr>
          <w:rFonts w:ascii="Arial Narrow" w:hAnsi="Arial Narrow"/>
          <w:b w:val="0"/>
          <w:sz w:val="22"/>
          <w:szCs w:val="22"/>
          <w:lang w:val="en-US"/>
        </w:rPr>
      </w:pPr>
      <w:r w:rsidRPr="00637652">
        <w:rPr>
          <w:rFonts w:ascii="Arial Narrow" w:hAnsi="Arial Narrow"/>
          <w:b w:val="0"/>
          <w:sz w:val="22"/>
          <w:szCs w:val="22"/>
          <w:lang w:val="en-US"/>
        </w:rPr>
        <w:t xml:space="preserve">Preventing attacks like those carried out against Marriott in Islamabad and Jakarta is largely impossible once they have </w:t>
      </w:r>
      <w:r>
        <w:rPr>
          <w:rFonts w:ascii="Arial Narrow" w:hAnsi="Arial Narrow"/>
          <w:b w:val="0"/>
          <w:sz w:val="22"/>
          <w:szCs w:val="22"/>
          <w:lang w:val="en-US"/>
        </w:rPr>
        <w:t>reached their operational stage.</w:t>
      </w:r>
    </w:p>
    <w:p w:rsidR="00637652" w:rsidRPr="00637652" w:rsidRDefault="00637652" w:rsidP="00637652">
      <w:pPr>
        <w:pStyle w:val="2"/>
        <w:spacing w:before="0" w:beforeAutospacing="0" w:after="0" w:afterAutospacing="0"/>
        <w:jc w:val="both"/>
        <w:rPr>
          <w:rFonts w:ascii="Arial Narrow" w:hAnsi="Arial Narrow"/>
          <w:b w:val="0"/>
          <w:sz w:val="22"/>
          <w:szCs w:val="22"/>
          <w:lang w:val="en-US"/>
        </w:rPr>
      </w:pPr>
      <w:r w:rsidRPr="00637652">
        <w:rPr>
          <w:rFonts w:ascii="Arial Narrow" w:hAnsi="Arial Narrow"/>
          <w:b w:val="0"/>
          <w:sz w:val="22"/>
          <w:szCs w:val="22"/>
          <w:lang w:val="en-US"/>
        </w:rPr>
        <w:t>Hotels need to focus attention on measures that discourage such attacks in the first place, and involve “target hardening”</w:t>
      </w:r>
      <w:r>
        <w:rPr>
          <w:rFonts w:ascii="Arial Narrow" w:hAnsi="Arial Narrow"/>
          <w:b w:val="0"/>
          <w:sz w:val="22"/>
          <w:szCs w:val="22"/>
          <w:lang w:val="en-US"/>
        </w:rPr>
        <w:t>.</w:t>
      </w:r>
    </w:p>
    <w:p w:rsidR="00637652" w:rsidRPr="00637652" w:rsidRDefault="00637652" w:rsidP="00637652">
      <w:pPr>
        <w:pStyle w:val="2"/>
        <w:spacing w:before="0" w:beforeAutospacing="0" w:after="0" w:afterAutospacing="0"/>
        <w:jc w:val="both"/>
        <w:rPr>
          <w:rFonts w:ascii="Arial Narrow" w:hAnsi="Arial Narrow"/>
          <w:b w:val="0"/>
          <w:sz w:val="22"/>
          <w:szCs w:val="22"/>
          <w:lang w:val="en-US"/>
        </w:rPr>
      </w:pPr>
      <w:r w:rsidRPr="00637652">
        <w:rPr>
          <w:rFonts w:ascii="Arial Narrow" w:hAnsi="Arial Narrow"/>
          <w:b w:val="0"/>
          <w:sz w:val="22"/>
          <w:szCs w:val="22"/>
          <w:lang w:val="en-US"/>
        </w:rPr>
        <w:t>Although typically associated with visible security measures such as barricades and blast walls, target hardening also entails more subtle methods that often go undetected:</w:t>
      </w:r>
    </w:p>
    <w:p w:rsidR="00781EC5" w:rsidRPr="00637652" w:rsidRDefault="00337DBF" w:rsidP="00637652">
      <w:pPr>
        <w:pStyle w:val="2"/>
        <w:numPr>
          <w:ilvl w:val="0"/>
          <w:numId w:val="9"/>
        </w:numPr>
        <w:spacing w:before="0" w:beforeAutospacing="0" w:after="0" w:afterAutospacing="0"/>
        <w:jc w:val="both"/>
        <w:rPr>
          <w:rFonts w:ascii="Arial Narrow" w:hAnsi="Arial Narrow"/>
          <w:b w:val="0"/>
          <w:sz w:val="22"/>
          <w:szCs w:val="22"/>
          <w:lang w:val="en-US"/>
        </w:rPr>
      </w:pPr>
      <w:r w:rsidRPr="00637652">
        <w:rPr>
          <w:rFonts w:ascii="Arial Narrow" w:hAnsi="Arial Narrow"/>
          <w:b w:val="0"/>
          <w:sz w:val="22"/>
          <w:szCs w:val="22"/>
          <w:lang w:val="en-US"/>
        </w:rPr>
        <w:t>One of the best ways to harden a target, is to limit public disclosure of nonessential information about a property such as building diagrams;</w:t>
      </w:r>
    </w:p>
    <w:p w:rsidR="00781EC5" w:rsidRPr="00637652" w:rsidRDefault="00337DBF" w:rsidP="00637652">
      <w:pPr>
        <w:pStyle w:val="2"/>
        <w:numPr>
          <w:ilvl w:val="0"/>
          <w:numId w:val="9"/>
        </w:numPr>
        <w:spacing w:before="0" w:beforeAutospacing="0" w:after="0" w:afterAutospacing="0"/>
        <w:jc w:val="both"/>
        <w:rPr>
          <w:rFonts w:ascii="Arial Narrow" w:hAnsi="Arial Narrow"/>
          <w:b w:val="0"/>
          <w:sz w:val="22"/>
          <w:szCs w:val="22"/>
          <w:lang w:val="en-US"/>
        </w:rPr>
      </w:pPr>
      <w:r w:rsidRPr="00637652">
        <w:rPr>
          <w:rFonts w:ascii="Arial Narrow" w:hAnsi="Arial Narrow"/>
          <w:b w:val="0"/>
          <w:sz w:val="22"/>
          <w:szCs w:val="22"/>
          <w:lang w:val="en-US"/>
        </w:rPr>
        <w:t>Dispatching both plainclothes security officers and uniformed “greeters” to lobby areas to discreetly look for individuals casing buildings or taking suspicious photographs of entrances or security cameras is another;</w:t>
      </w:r>
    </w:p>
    <w:p w:rsidR="00781EC5" w:rsidRPr="00637652" w:rsidRDefault="00337DBF" w:rsidP="00637652">
      <w:pPr>
        <w:pStyle w:val="2"/>
        <w:numPr>
          <w:ilvl w:val="0"/>
          <w:numId w:val="9"/>
        </w:numPr>
        <w:spacing w:before="0" w:beforeAutospacing="0" w:after="0" w:afterAutospacing="0"/>
        <w:jc w:val="both"/>
        <w:rPr>
          <w:rFonts w:ascii="Arial Narrow" w:hAnsi="Arial Narrow"/>
          <w:b w:val="0"/>
          <w:sz w:val="22"/>
          <w:szCs w:val="22"/>
          <w:lang w:val="en-US"/>
        </w:rPr>
      </w:pPr>
      <w:r w:rsidRPr="00637652">
        <w:rPr>
          <w:rFonts w:ascii="Arial Narrow" w:hAnsi="Arial Narrow"/>
          <w:b w:val="0"/>
          <w:sz w:val="22"/>
          <w:szCs w:val="22"/>
          <w:lang w:val="en-US"/>
        </w:rPr>
        <w:t>Terrorists often seek employment at hotels as cover for conducting surveillance</w:t>
      </w:r>
    </w:p>
    <w:p w:rsidR="00637652" w:rsidRPr="00637652" w:rsidRDefault="00637652" w:rsidP="00637652">
      <w:pPr>
        <w:pStyle w:val="2"/>
        <w:spacing w:before="0" w:beforeAutospacing="0" w:after="0" w:afterAutospacing="0"/>
        <w:jc w:val="both"/>
        <w:rPr>
          <w:rFonts w:ascii="Arial Narrow" w:hAnsi="Arial Narrow"/>
          <w:b w:val="0"/>
          <w:sz w:val="22"/>
          <w:szCs w:val="22"/>
          <w:lang w:val="en-US"/>
        </w:rPr>
      </w:pPr>
      <w:r w:rsidRPr="00637652">
        <w:rPr>
          <w:rFonts w:ascii="Arial Narrow" w:hAnsi="Arial Narrow"/>
          <w:b w:val="0"/>
          <w:sz w:val="22"/>
          <w:szCs w:val="22"/>
          <w:lang w:val="en-US"/>
        </w:rPr>
        <w:t xml:space="preserve">              </w:t>
      </w:r>
      <w:r w:rsidRPr="00637652">
        <w:rPr>
          <w:rFonts w:ascii="Arial Narrow" w:hAnsi="Arial Narrow"/>
          <w:b w:val="0"/>
          <w:sz w:val="22"/>
          <w:szCs w:val="22"/>
        </w:rPr>
        <w:sym w:font="Wingdings" w:char="00C4"/>
      </w:r>
      <w:r w:rsidRPr="00637652">
        <w:rPr>
          <w:rFonts w:ascii="Arial Narrow" w:hAnsi="Arial Narrow"/>
          <w:b w:val="0"/>
          <w:sz w:val="22"/>
          <w:szCs w:val="22"/>
          <w:lang w:val="en-US"/>
        </w:rPr>
        <w:t xml:space="preserve"> </w:t>
      </w:r>
      <w:proofErr w:type="gramStart"/>
      <w:r w:rsidRPr="00637652">
        <w:rPr>
          <w:rFonts w:ascii="Arial Narrow" w:hAnsi="Arial Narrow"/>
          <w:b w:val="0"/>
          <w:sz w:val="22"/>
          <w:szCs w:val="22"/>
          <w:lang w:val="en-US"/>
        </w:rPr>
        <w:t>conduct</w:t>
      </w:r>
      <w:proofErr w:type="gramEnd"/>
      <w:r w:rsidRPr="00637652">
        <w:rPr>
          <w:rFonts w:ascii="Arial Narrow" w:hAnsi="Arial Narrow"/>
          <w:b w:val="0"/>
          <w:sz w:val="22"/>
          <w:szCs w:val="22"/>
          <w:lang w:val="en-US"/>
        </w:rPr>
        <w:t xml:space="preserve"> rigorous background checks of job candidates to weed out those with criminal</w:t>
      </w:r>
    </w:p>
    <w:p w:rsidR="00637652" w:rsidRPr="00637652" w:rsidRDefault="00637652" w:rsidP="00637652">
      <w:pPr>
        <w:pStyle w:val="2"/>
        <w:spacing w:before="0" w:beforeAutospacing="0" w:after="0" w:afterAutospacing="0"/>
        <w:jc w:val="both"/>
        <w:rPr>
          <w:rFonts w:ascii="Arial Narrow" w:hAnsi="Arial Narrow"/>
          <w:b w:val="0"/>
          <w:sz w:val="22"/>
          <w:szCs w:val="22"/>
          <w:lang w:val="en-US"/>
        </w:rPr>
      </w:pPr>
      <w:r w:rsidRPr="00637652">
        <w:rPr>
          <w:rFonts w:ascii="Arial Narrow" w:hAnsi="Arial Narrow"/>
          <w:b w:val="0"/>
          <w:sz w:val="22"/>
          <w:szCs w:val="22"/>
          <w:lang w:val="en-US"/>
        </w:rPr>
        <w:t xml:space="preserve">                   </w:t>
      </w:r>
      <w:proofErr w:type="gramStart"/>
      <w:r w:rsidRPr="00637652">
        <w:rPr>
          <w:rFonts w:ascii="Arial Narrow" w:hAnsi="Arial Narrow"/>
          <w:b w:val="0"/>
          <w:sz w:val="22"/>
          <w:szCs w:val="22"/>
          <w:lang w:val="en-US"/>
        </w:rPr>
        <w:t>records</w:t>
      </w:r>
      <w:proofErr w:type="gramEnd"/>
      <w:r w:rsidRPr="00637652">
        <w:rPr>
          <w:rFonts w:ascii="Arial Narrow" w:hAnsi="Arial Narrow"/>
          <w:b w:val="0"/>
          <w:sz w:val="22"/>
          <w:szCs w:val="22"/>
          <w:lang w:val="en-US"/>
        </w:rPr>
        <w:t xml:space="preserve"> questionable past associations, although, it is often impossible to determine </w:t>
      </w:r>
    </w:p>
    <w:p w:rsidR="00637652" w:rsidRPr="00637652" w:rsidRDefault="00637652" w:rsidP="00637652">
      <w:pPr>
        <w:pStyle w:val="2"/>
        <w:spacing w:before="0" w:beforeAutospacing="0" w:after="0" w:afterAutospacing="0"/>
        <w:jc w:val="both"/>
        <w:rPr>
          <w:rFonts w:ascii="Arial Narrow" w:hAnsi="Arial Narrow"/>
          <w:b w:val="0"/>
          <w:sz w:val="22"/>
          <w:szCs w:val="22"/>
          <w:lang w:val="en-US"/>
        </w:rPr>
      </w:pPr>
      <w:r w:rsidRPr="00637652">
        <w:rPr>
          <w:rFonts w:ascii="Arial Narrow" w:hAnsi="Arial Narrow"/>
          <w:b w:val="0"/>
          <w:sz w:val="22"/>
          <w:szCs w:val="22"/>
          <w:lang w:val="en-US"/>
        </w:rPr>
        <w:t xml:space="preserve">                   </w:t>
      </w:r>
      <w:proofErr w:type="gramStart"/>
      <w:r w:rsidRPr="00637652">
        <w:rPr>
          <w:rFonts w:ascii="Arial Narrow" w:hAnsi="Arial Narrow"/>
          <w:b w:val="0"/>
          <w:sz w:val="22"/>
          <w:szCs w:val="22"/>
          <w:lang w:val="en-US"/>
        </w:rPr>
        <w:t>whether</w:t>
      </w:r>
      <w:proofErr w:type="gramEnd"/>
      <w:r w:rsidRPr="00637652">
        <w:rPr>
          <w:rFonts w:ascii="Arial Narrow" w:hAnsi="Arial Narrow"/>
          <w:b w:val="0"/>
          <w:sz w:val="22"/>
          <w:szCs w:val="22"/>
          <w:lang w:val="en-US"/>
        </w:rPr>
        <w:t xml:space="preserve"> a candidate covertly subscribes to a violent political ideology. </w:t>
      </w:r>
    </w:p>
    <w:p w:rsidR="007B042C" w:rsidRPr="0086212A" w:rsidRDefault="0086212A" w:rsidP="0086212A">
      <w:pPr>
        <w:pStyle w:val="2"/>
        <w:spacing w:before="0" w:beforeAutospacing="0" w:after="0" w:afterAutospacing="0"/>
        <w:jc w:val="both"/>
        <w:rPr>
          <w:rFonts w:ascii="Arial Narrow" w:hAnsi="Arial Narrow"/>
          <w:b w:val="0"/>
          <w:i/>
          <w:color w:val="800000"/>
          <w:sz w:val="22"/>
          <w:szCs w:val="22"/>
          <w:lang w:val="en-US"/>
        </w:rPr>
      </w:pPr>
      <w:r w:rsidRPr="0086212A">
        <w:rPr>
          <w:rFonts w:ascii="Arial Narrow" w:hAnsi="Arial Narrow"/>
          <w:b w:val="0"/>
          <w:i/>
          <w:color w:val="800000"/>
          <w:sz w:val="22"/>
          <w:szCs w:val="22"/>
          <w:lang w:val="en-US"/>
        </w:rPr>
        <w:lastRenderedPageBreak/>
        <w:t>Awareness training</w:t>
      </w:r>
    </w:p>
    <w:p w:rsidR="0086212A" w:rsidRPr="0086212A" w:rsidRDefault="0086212A" w:rsidP="0086212A">
      <w:pPr>
        <w:pStyle w:val="2"/>
        <w:spacing w:before="0" w:beforeAutospacing="0" w:after="0" w:afterAutospacing="0"/>
        <w:jc w:val="both"/>
        <w:rPr>
          <w:rFonts w:ascii="Arial Narrow" w:hAnsi="Arial Narrow"/>
          <w:b w:val="0"/>
          <w:sz w:val="22"/>
          <w:szCs w:val="22"/>
          <w:lang w:val="en-US"/>
        </w:rPr>
      </w:pPr>
      <w:r w:rsidRPr="0086212A">
        <w:rPr>
          <w:rFonts w:ascii="Arial Narrow" w:hAnsi="Arial Narrow"/>
          <w:b w:val="0"/>
          <w:sz w:val="22"/>
          <w:szCs w:val="22"/>
          <w:lang w:val="en-US"/>
        </w:rPr>
        <w:t>Training employees to develop a heightened sense of awareness of the types of circumstances that could represent a threat to hotel guests and property – and immediately report them to security personnel – is anoth</w:t>
      </w:r>
      <w:r>
        <w:rPr>
          <w:rFonts w:ascii="Arial Narrow" w:hAnsi="Arial Narrow"/>
          <w:b w:val="0"/>
          <w:sz w:val="22"/>
          <w:szCs w:val="22"/>
          <w:lang w:val="en-US"/>
        </w:rPr>
        <w:t>er counter-terrorism imperative.</w:t>
      </w:r>
    </w:p>
    <w:p w:rsidR="0086212A" w:rsidRPr="0086212A" w:rsidRDefault="0086212A" w:rsidP="0086212A">
      <w:pPr>
        <w:pStyle w:val="2"/>
        <w:spacing w:before="0" w:beforeAutospacing="0" w:after="0" w:afterAutospacing="0"/>
        <w:jc w:val="both"/>
        <w:rPr>
          <w:rFonts w:ascii="Arial Narrow" w:hAnsi="Arial Narrow"/>
          <w:b w:val="0"/>
          <w:sz w:val="22"/>
          <w:szCs w:val="22"/>
          <w:lang w:val="en-US"/>
        </w:rPr>
      </w:pPr>
      <w:r w:rsidRPr="0086212A">
        <w:rPr>
          <w:rFonts w:ascii="Arial Narrow" w:hAnsi="Arial Narrow"/>
          <w:b w:val="0"/>
          <w:noProof/>
          <w:sz w:val="22"/>
          <w:szCs w:val="22"/>
        </w:rPr>
        <w:drawing>
          <wp:inline distT="0" distB="0" distL="0" distR="0">
            <wp:extent cx="5924549" cy="3295650"/>
            <wp:effectExtent l="19050" t="0" r="1" b="0"/>
            <wp:docPr id="84" name="Εικόνα 5" descr="http://s1.ibtimes.com/sites/www.ibtimes.com/files/styles/article_large/public/2011/11/02/184059-see-something-say-something.jpg"/>
            <wp:cNvGraphicFramePr/>
            <a:graphic xmlns:a="http://schemas.openxmlformats.org/drawingml/2006/main">
              <a:graphicData uri="http://schemas.openxmlformats.org/drawingml/2006/picture">
                <pic:pic xmlns:pic="http://schemas.openxmlformats.org/drawingml/2006/picture">
                  <pic:nvPicPr>
                    <pic:cNvPr id="48130" name="Picture 2" descr="http://s1.ibtimes.com/sites/www.ibtimes.com/files/styles/article_large/public/2011/11/02/184059-see-something-say-something.jpg"/>
                    <pic:cNvPicPr>
                      <a:picLocks noChangeAspect="1" noChangeArrowheads="1"/>
                    </pic:cNvPicPr>
                  </pic:nvPicPr>
                  <pic:blipFill>
                    <a:blip r:embed="rId24" cstate="print"/>
                    <a:srcRect/>
                    <a:stretch>
                      <a:fillRect/>
                    </a:stretch>
                  </pic:blipFill>
                  <pic:spPr bwMode="auto">
                    <a:xfrm>
                      <a:off x="0" y="0"/>
                      <a:ext cx="5920694" cy="3293506"/>
                    </a:xfrm>
                    <a:prstGeom prst="rect">
                      <a:avLst/>
                    </a:prstGeom>
                    <a:noFill/>
                  </pic:spPr>
                </pic:pic>
              </a:graphicData>
            </a:graphic>
          </wp:inline>
        </w:drawing>
      </w:r>
      <w:r w:rsidRPr="0086212A">
        <w:rPr>
          <w:rFonts w:ascii="Arial Narrow" w:hAnsi="Arial Narrow"/>
          <w:b w:val="0"/>
          <w:sz w:val="22"/>
          <w:szCs w:val="22"/>
          <w:lang w:val="en-US"/>
        </w:rPr>
        <w:t>To assist in this endeavor, Marriott has produced a series of colorful “See Something? Say Something!” security awareness posters that are hung in non-public areas of its hotels;</w:t>
      </w:r>
    </w:p>
    <w:p w:rsidR="00781EC5" w:rsidRPr="0086212A" w:rsidRDefault="00337DBF" w:rsidP="0086212A">
      <w:pPr>
        <w:pStyle w:val="2"/>
        <w:numPr>
          <w:ilvl w:val="0"/>
          <w:numId w:val="10"/>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86212A">
        <w:rPr>
          <w:rFonts w:ascii="Arial Narrow" w:hAnsi="Arial Narrow"/>
          <w:b w:val="0"/>
          <w:sz w:val="22"/>
          <w:szCs w:val="22"/>
          <w:lang w:val="en-US"/>
        </w:rPr>
        <w:t xml:space="preserve"> A poster titled “</w:t>
      </w:r>
      <w:r w:rsidRPr="0086212A">
        <w:rPr>
          <w:rFonts w:ascii="Arial Narrow" w:hAnsi="Arial Narrow"/>
          <w:b w:val="0"/>
          <w:sz w:val="22"/>
          <w:szCs w:val="22"/>
          <w:u w:val="single"/>
          <w:lang w:val="en-US"/>
        </w:rPr>
        <w:t>Back of the House</w:t>
      </w:r>
      <w:r w:rsidRPr="0086212A">
        <w:rPr>
          <w:rFonts w:ascii="Arial Narrow" w:hAnsi="Arial Narrow"/>
          <w:b w:val="0"/>
          <w:sz w:val="22"/>
          <w:szCs w:val="22"/>
          <w:lang w:val="en-US"/>
        </w:rPr>
        <w:t>” for example, encourages food service and maintenance crews to be watchful for individuals photographing the property’s service entrances, as well as for tampered locks and unattended packages;</w:t>
      </w:r>
    </w:p>
    <w:p w:rsidR="00781EC5" w:rsidRPr="0086212A" w:rsidRDefault="00337DBF" w:rsidP="0086212A">
      <w:pPr>
        <w:pStyle w:val="2"/>
        <w:numPr>
          <w:ilvl w:val="0"/>
          <w:numId w:val="10"/>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86212A">
        <w:rPr>
          <w:rFonts w:ascii="Arial Narrow" w:hAnsi="Arial Narrow"/>
          <w:b w:val="0"/>
          <w:sz w:val="22"/>
          <w:szCs w:val="22"/>
          <w:lang w:val="en-US"/>
        </w:rPr>
        <w:t>Another titled “</w:t>
      </w:r>
      <w:r w:rsidRPr="0086212A">
        <w:rPr>
          <w:rFonts w:ascii="Arial Narrow" w:hAnsi="Arial Narrow"/>
          <w:b w:val="0"/>
          <w:sz w:val="22"/>
          <w:szCs w:val="22"/>
          <w:u w:val="single"/>
          <w:lang w:val="en-US"/>
        </w:rPr>
        <w:t>Guest Room and Guest Floor</w:t>
      </w:r>
      <w:r w:rsidRPr="0086212A">
        <w:rPr>
          <w:rFonts w:ascii="Arial Narrow" w:hAnsi="Arial Narrow"/>
          <w:b w:val="0"/>
          <w:sz w:val="22"/>
          <w:szCs w:val="22"/>
          <w:lang w:val="en-US"/>
        </w:rPr>
        <w:t xml:space="preserve">” instructs housekeeping staff to report the presence of weapons, hotel diagrams, and other suspicious items found in guest rooms. </w:t>
      </w:r>
    </w:p>
    <w:p w:rsidR="0086212A" w:rsidRDefault="0086212A" w:rsidP="00331839">
      <w:pPr>
        <w:pStyle w:val="2"/>
        <w:spacing w:before="0" w:beforeAutospacing="0" w:after="0" w:afterAutospacing="0"/>
        <w:jc w:val="both"/>
        <w:rPr>
          <w:rFonts w:ascii="Arial Narrow" w:hAnsi="Arial Narrow"/>
          <w:b w:val="0"/>
          <w:sz w:val="22"/>
          <w:szCs w:val="22"/>
          <w:lang w:val="en-US"/>
        </w:rPr>
      </w:pPr>
    </w:p>
    <w:p w:rsidR="0086212A" w:rsidRPr="0086212A" w:rsidRDefault="0086212A" w:rsidP="0086212A">
      <w:pPr>
        <w:pStyle w:val="2"/>
        <w:spacing w:before="0" w:beforeAutospacing="0" w:after="0" w:afterAutospacing="0"/>
        <w:jc w:val="both"/>
        <w:rPr>
          <w:rFonts w:ascii="Arial Narrow" w:hAnsi="Arial Narrow"/>
          <w:b w:val="0"/>
          <w:i/>
          <w:color w:val="800000"/>
          <w:sz w:val="22"/>
          <w:szCs w:val="22"/>
          <w:lang w:val="en-US"/>
        </w:rPr>
      </w:pPr>
      <w:r w:rsidRPr="0086212A">
        <w:rPr>
          <w:rFonts w:ascii="Arial Narrow" w:hAnsi="Arial Narrow"/>
          <w:b w:val="0"/>
          <w:i/>
          <w:color w:val="800000"/>
          <w:sz w:val="22"/>
          <w:szCs w:val="22"/>
          <w:lang w:val="en-US"/>
        </w:rPr>
        <w:t>Designing with security in mind</w:t>
      </w:r>
    </w:p>
    <w:p w:rsidR="0086212A" w:rsidRPr="0086212A" w:rsidRDefault="0086212A" w:rsidP="0086212A">
      <w:pPr>
        <w:pStyle w:val="2"/>
        <w:spacing w:before="0" w:beforeAutospacing="0" w:after="0" w:afterAutospacing="0"/>
        <w:jc w:val="both"/>
        <w:rPr>
          <w:rFonts w:ascii="Arial Narrow" w:hAnsi="Arial Narrow"/>
          <w:b w:val="0"/>
          <w:sz w:val="22"/>
          <w:szCs w:val="22"/>
          <w:lang w:val="en-US"/>
        </w:rPr>
      </w:pPr>
      <w:r w:rsidRPr="0086212A">
        <w:rPr>
          <w:rFonts w:ascii="Arial Narrow" w:hAnsi="Arial Narrow"/>
          <w:b w:val="0"/>
          <w:sz w:val="22"/>
          <w:szCs w:val="22"/>
          <w:lang w:val="en-US"/>
        </w:rPr>
        <w:t xml:space="preserve">One of the biggest challenges hotel operators face in shielding their guests from possible terrorist attacks is that </w:t>
      </w:r>
      <w:r w:rsidR="004131BD" w:rsidRPr="004131BD">
        <w:rPr>
          <w:rFonts w:ascii="Arial Narrow" w:hAnsi="Arial Narrow"/>
          <w:b w:val="0"/>
          <w:noProof/>
          <w:sz w:val="22"/>
          <w:szCs w:val="22"/>
        </w:rPr>
        <w:drawing>
          <wp:anchor distT="0" distB="0" distL="114300" distR="114300" simplePos="0" relativeHeight="251770880" behindDoc="1" locked="0" layoutInCell="1" allowOverlap="1">
            <wp:simplePos x="0" y="0"/>
            <wp:positionH relativeFrom="column">
              <wp:posOffset>19050</wp:posOffset>
            </wp:positionH>
            <wp:positionV relativeFrom="paragraph">
              <wp:posOffset>161290</wp:posOffset>
            </wp:positionV>
            <wp:extent cx="2981325" cy="2247900"/>
            <wp:effectExtent l="19050" t="0" r="9525" b="0"/>
            <wp:wrapTight wrapText="bothSides">
              <wp:wrapPolygon edited="0">
                <wp:start x="552" y="0"/>
                <wp:lineTo x="-138" y="1281"/>
                <wp:lineTo x="-138" y="20502"/>
                <wp:lineTo x="414" y="21417"/>
                <wp:lineTo x="552" y="21417"/>
                <wp:lineTo x="20979" y="21417"/>
                <wp:lineTo x="21117" y="21417"/>
                <wp:lineTo x="21669" y="20685"/>
                <wp:lineTo x="21669" y="1281"/>
                <wp:lineTo x="21393" y="183"/>
                <wp:lineTo x="20979" y="0"/>
                <wp:lineTo x="552" y="0"/>
              </wp:wrapPolygon>
            </wp:wrapTight>
            <wp:docPr id="85" name="Εικόνα 6" descr="http://farm2.staticflickr.com/1415/1302296182_b680b4314c_z.jpg?zz=1"/>
            <wp:cNvGraphicFramePr/>
            <a:graphic xmlns:a="http://schemas.openxmlformats.org/drawingml/2006/main">
              <a:graphicData uri="http://schemas.openxmlformats.org/drawingml/2006/picture">
                <pic:pic xmlns:pic="http://schemas.openxmlformats.org/drawingml/2006/picture">
                  <pic:nvPicPr>
                    <pic:cNvPr id="47108" name="Picture 4" descr="http://farm2.staticflickr.com/1415/1302296182_b680b4314c_z.jpg?zz=1"/>
                    <pic:cNvPicPr>
                      <a:picLocks noChangeAspect="1" noChangeArrowheads="1"/>
                    </pic:cNvPicPr>
                  </pic:nvPicPr>
                  <pic:blipFill>
                    <a:blip r:embed="rId25" cstate="print"/>
                    <a:srcRect/>
                    <a:stretch>
                      <a:fillRect/>
                    </a:stretch>
                  </pic:blipFill>
                  <pic:spPr bwMode="auto">
                    <a:xfrm>
                      <a:off x="0" y="0"/>
                      <a:ext cx="2981325" cy="2247900"/>
                    </a:xfrm>
                    <a:prstGeom prst="rect">
                      <a:avLst/>
                    </a:prstGeom>
                    <a:ln>
                      <a:noFill/>
                    </a:ln>
                    <a:effectLst>
                      <a:softEdge rad="112500"/>
                    </a:effectLst>
                  </pic:spPr>
                </pic:pic>
              </a:graphicData>
            </a:graphic>
          </wp:anchor>
        </w:drawing>
      </w:r>
      <w:r w:rsidRPr="0086212A">
        <w:rPr>
          <w:rFonts w:ascii="Arial Narrow" w:hAnsi="Arial Narrow"/>
          <w:b w:val="0"/>
          <w:sz w:val="22"/>
          <w:szCs w:val="22"/>
          <w:lang w:val="en-US"/>
        </w:rPr>
        <w:t xml:space="preserve">many existing properties were built with aesthetics, convenience, and cost uppermost in mind – </w:t>
      </w:r>
      <w:r w:rsidRPr="0086212A">
        <w:rPr>
          <w:rFonts w:ascii="Arial Narrow" w:hAnsi="Arial Narrow"/>
          <w:b w:val="0"/>
          <w:sz w:val="22"/>
          <w:szCs w:val="22"/>
          <w:u w:val="single"/>
          <w:lang w:val="en-US"/>
        </w:rPr>
        <w:t xml:space="preserve">not safety </w:t>
      </w:r>
      <w:r w:rsidRPr="0086212A">
        <w:rPr>
          <w:rFonts w:ascii="Arial Narrow" w:hAnsi="Arial Narrow"/>
          <w:b w:val="0"/>
          <w:sz w:val="22"/>
          <w:szCs w:val="22"/>
          <w:lang w:val="en-US"/>
        </w:rPr>
        <w:t>from suici</w:t>
      </w:r>
      <w:r>
        <w:rPr>
          <w:rFonts w:ascii="Arial Narrow" w:hAnsi="Arial Narrow"/>
          <w:b w:val="0"/>
          <w:sz w:val="22"/>
          <w:szCs w:val="22"/>
          <w:lang w:val="en-US"/>
        </w:rPr>
        <w:t>de bombers and urban guerrillas.</w:t>
      </w:r>
    </w:p>
    <w:p w:rsidR="0086212A" w:rsidRPr="0086212A" w:rsidRDefault="0086212A" w:rsidP="0086212A">
      <w:pPr>
        <w:pStyle w:val="2"/>
        <w:spacing w:before="0" w:beforeAutospacing="0" w:after="0" w:afterAutospacing="0"/>
        <w:jc w:val="both"/>
        <w:rPr>
          <w:rFonts w:ascii="Arial Narrow" w:hAnsi="Arial Narrow"/>
          <w:b w:val="0"/>
          <w:sz w:val="22"/>
          <w:szCs w:val="22"/>
          <w:lang w:val="en-US"/>
        </w:rPr>
      </w:pPr>
      <w:r w:rsidRPr="0086212A">
        <w:rPr>
          <w:rFonts w:ascii="Arial Narrow" w:hAnsi="Arial Narrow"/>
          <w:b w:val="0"/>
          <w:sz w:val="22"/>
          <w:szCs w:val="22"/>
          <w:lang w:val="en-US"/>
        </w:rPr>
        <w:t>As such they often have built-in features that make them vulnerable to Mumbai-style assaults including long hallways, spiral s</w:t>
      </w:r>
      <w:r>
        <w:rPr>
          <w:rFonts w:ascii="Arial Narrow" w:hAnsi="Arial Narrow"/>
          <w:b w:val="0"/>
          <w:sz w:val="22"/>
          <w:szCs w:val="22"/>
          <w:lang w:val="en-US"/>
        </w:rPr>
        <w:t>taircases, and towering atriums.</w:t>
      </w:r>
    </w:p>
    <w:p w:rsidR="0086212A" w:rsidRPr="0086212A" w:rsidRDefault="0086212A" w:rsidP="0086212A">
      <w:pPr>
        <w:pStyle w:val="2"/>
        <w:spacing w:before="0" w:beforeAutospacing="0" w:after="0" w:afterAutospacing="0"/>
        <w:jc w:val="both"/>
        <w:rPr>
          <w:rFonts w:ascii="Arial Narrow" w:hAnsi="Arial Narrow"/>
          <w:b w:val="0"/>
          <w:sz w:val="22"/>
          <w:szCs w:val="22"/>
          <w:lang w:val="en-US"/>
        </w:rPr>
      </w:pPr>
      <w:r w:rsidRPr="0086212A">
        <w:rPr>
          <w:rFonts w:ascii="Arial Narrow" w:hAnsi="Arial Narrow"/>
          <w:b w:val="0"/>
          <w:sz w:val="22"/>
          <w:szCs w:val="22"/>
          <w:lang w:val="en-US"/>
        </w:rPr>
        <w:t xml:space="preserve">They may also be situated close to busy streets, giving terrorists easy access, or within close proximity to embassies or government buildings, leaving them vulnerable to collateral damage </w:t>
      </w:r>
      <w:r>
        <w:rPr>
          <w:rFonts w:ascii="Arial Narrow" w:hAnsi="Arial Narrow"/>
          <w:b w:val="0"/>
          <w:sz w:val="22"/>
          <w:szCs w:val="22"/>
          <w:lang w:val="en-US"/>
        </w:rPr>
        <w:t>from attacks directed elsewhere.</w:t>
      </w:r>
    </w:p>
    <w:p w:rsidR="0086212A" w:rsidRPr="0086212A" w:rsidRDefault="0086212A" w:rsidP="0086212A">
      <w:pPr>
        <w:pStyle w:val="2"/>
        <w:spacing w:before="0" w:beforeAutospacing="0" w:after="0" w:afterAutospacing="0"/>
        <w:jc w:val="both"/>
        <w:rPr>
          <w:rFonts w:ascii="Arial Narrow" w:hAnsi="Arial Narrow"/>
          <w:b w:val="0"/>
          <w:sz w:val="22"/>
          <w:szCs w:val="22"/>
          <w:lang w:val="en-US"/>
        </w:rPr>
      </w:pPr>
      <w:r w:rsidRPr="0086212A">
        <w:rPr>
          <w:rFonts w:ascii="Arial Narrow" w:hAnsi="Arial Narrow"/>
          <w:b w:val="0"/>
          <w:sz w:val="22"/>
          <w:szCs w:val="22"/>
          <w:lang w:val="en-US"/>
        </w:rPr>
        <w:t xml:space="preserve">Since retrofitting older buildings for enhanced security is both difficult and expensive, Marriott works with designers and architects at the inception of new projects to ensure that security is given </w:t>
      </w:r>
      <w:r w:rsidRPr="0086212A">
        <w:rPr>
          <w:rFonts w:ascii="Arial Narrow" w:hAnsi="Arial Narrow"/>
          <w:b w:val="0"/>
          <w:sz w:val="22"/>
          <w:szCs w:val="22"/>
          <w:lang w:val="en-US"/>
        </w:rPr>
        <w:lastRenderedPageBreak/>
        <w:t>prominence</w:t>
      </w:r>
      <w:r>
        <w:rPr>
          <w:rFonts w:ascii="Arial Narrow" w:hAnsi="Arial Narrow"/>
          <w:b w:val="0"/>
          <w:sz w:val="22"/>
          <w:szCs w:val="22"/>
          <w:lang w:val="en-US"/>
        </w:rPr>
        <w:t xml:space="preserve"> attention.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131BD" w:rsidTr="004131BD">
        <w:tc>
          <w:tcPr>
            <w:tcW w:w="4788" w:type="dxa"/>
          </w:tcPr>
          <w:p w:rsidR="004131BD" w:rsidRDefault="004131BD" w:rsidP="0086212A">
            <w:pPr>
              <w:pStyle w:val="2"/>
              <w:spacing w:before="0" w:beforeAutospacing="0" w:after="0" w:afterAutospacing="0"/>
              <w:jc w:val="both"/>
              <w:outlineLvl w:val="1"/>
              <w:rPr>
                <w:rFonts w:ascii="Arial Narrow" w:hAnsi="Arial Narrow"/>
                <w:b w:val="0"/>
                <w:sz w:val="22"/>
                <w:szCs w:val="22"/>
                <w:lang w:val="en-US"/>
              </w:rPr>
            </w:pPr>
            <w:r w:rsidRPr="004131BD">
              <w:rPr>
                <w:rFonts w:ascii="Arial Narrow" w:hAnsi="Arial Narrow"/>
                <w:b w:val="0"/>
                <w:noProof/>
                <w:sz w:val="22"/>
                <w:szCs w:val="22"/>
              </w:rPr>
              <w:drawing>
                <wp:anchor distT="0" distB="0" distL="114300" distR="114300" simplePos="0" relativeHeight="251772928" behindDoc="1" locked="0" layoutInCell="1" allowOverlap="1">
                  <wp:simplePos x="0" y="0"/>
                  <wp:positionH relativeFrom="column">
                    <wp:posOffset>-19050</wp:posOffset>
                  </wp:positionH>
                  <wp:positionV relativeFrom="paragraph">
                    <wp:posOffset>-1270</wp:posOffset>
                  </wp:positionV>
                  <wp:extent cx="2981325" cy="2133600"/>
                  <wp:effectExtent l="19050" t="0" r="9525" b="0"/>
                  <wp:wrapTight wrapText="bothSides">
                    <wp:wrapPolygon edited="0">
                      <wp:start x="552" y="0"/>
                      <wp:lineTo x="-138" y="1350"/>
                      <wp:lineTo x="-138" y="18514"/>
                      <wp:lineTo x="138" y="21407"/>
                      <wp:lineTo x="552" y="21407"/>
                      <wp:lineTo x="20979" y="21407"/>
                      <wp:lineTo x="21393" y="21407"/>
                      <wp:lineTo x="21669" y="20057"/>
                      <wp:lineTo x="21669" y="1350"/>
                      <wp:lineTo x="21393" y="193"/>
                      <wp:lineTo x="20979" y="0"/>
                      <wp:lineTo x="552" y="0"/>
                    </wp:wrapPolygon>
                  </wp:wrapTight>
                  <wp:docPr id="86" name="Εικόνα 7" descr="http://www.westquaycars.com/suitsyou/local/images/1284474330-Homepage_gb.jpg"/>
                  <wp:cNvGraphicFramePr/>
                  <a:graphic xmlns:a="http://schemas.openxmlformats.org/drawingml/2006/main">
                    <a:graphicData uri="http://schemas.openxmlformats.org/drawingml/2006/picture">
                      <pic:pic xmlns:pic="http://schemas.openxmlformats.org/drawingml/2006/picture">
                        <pic:nvPicPr>
                          <pic:cNvPr id="47110" name="Picture 6" descr="http://www.westquaycars.com/suitsyou/local/images/1284474330-Homepage_gb.jpg"/>
                          <pic:cNvPicPr>
                            <a:picLocks noChangeAspect="1" noChangeArrowheads="1"/>
                          </pic:cNvPicPr>
                        </pic:nvPicPr>
                        <pic:blipFill>
                          <a:blip r:embed="rId26" cstate="print"/>
                          <a:srcRect/>
                          <a:stretch>
                            <a:fillRect/>
                          </a:stretch>
                        </pic:blipFill>
                        <pic:spPr bwMode="auto">
                          <a:xfrm>
                            <a:off x="0" y="0"/>
                            <a:ext cx="2981325" cy="2133600"/>
                          </a:xfrm>
                          <a:prstGeom prst="rect">
                            <a:avLst/>
                          </a:prstGeom>
                          <a:ln>
                            <a:noFill/>
                          </a:ln>
                          <a:effectLst>
                            <a:softEdge rad="112500"/>
                          </a:effectLst>
                        </pic:spPr>
                      </pic:pic>
                    </a:graphicData>
                  </a:graphic>
                </wp:anchor>
              </w:drawing>
            </w:r>
          </w:p>
        </w:tc>
        <w:tc>
          <w:tcPr>
            <w:tcW w:w="4788" w:type="dxa"/>
          </w:tcPr>
          <w:p w:rsidR="004131BD" w:rsidRDefault="004131BD" w:rsidP="0086212A">
            <w:pPr>
              <w:pStyle w:val="2"/>
              <w:spacing w:before="0" w:beforeAutospacing="0" w:after="0" w:afterAutospacing="0"/>
              <w:jc w:val="both"/>
              <w:outlineLvl w:val="1"/>
              <w:rPr>
                <w:rFonts w:ascii="Arial Narrow" w:hAnsi="Arial Narrow"/>
                <w:b w:val="0"/>
                <w:sz w:val="22"/>
                <w:szCs w:val="22"/>
                <w:lang w:val="en-US"/>
              </w:rPr>
            </w:pPr>
            <w:r w:rsidRPr="004131BD">
              <w:rPr>
                <w:rFonts w:ascii="Arial Narrow" w:hAnsi="Arial Narrow"/>
                <w:b w:val="0"/>
                <w:noProof/>
                <w:sz w:val="22"/>
                <w:szCs w:val="22"/>
              </w:rPr>
              <w:drawing>
                <wp:anchor distT="0" distB="0" distL="114300" distR="114300" simplePos="0" relativeHeight="251771904" behindDoc="1" locked="0" layoutInCell="1" allowOverlap="1">
                  <wp:simplePos x="0" y="0"/>
                  <wp:positionH relativeFrom="column">
                    <wp:posOffset>-20955</wp:posOffset>
                  </wp:positionH>
                  <wp:positionV relativeFrom="paragraph">
                    <wp:posOffset>-1270</wp:posOffset>
                  </wp:positionV>
                  <wp:extent cx="2981325" cy="2133600"/>
                  <wp:effectExtent l="19050" t="0" r="9525" b="0"/>
                  <wp:wrapTight wrapText="bothSides">
                    <wp:wrapPolygon edited="0">
                      <wp:start x="552" y="0"/>
                      <wp:lineTo x="-138" y="1350"/>
                      <wp:lineTo x="-138" y="18514"/>
                      <wp:lineTo x="138" y="21407"/>
                      <wp:lineTo x="552" y="21407"/>
                      <wp:lineTo x="20979" y="21407"/>
                      <wp:lineTo x="21393" y="21407"/>
                      <wp:lineTo x="21669" y="20057"/>
                      <wp:lineTo x="21669" y="1350"/>
                      <wp:lineTo x="21393" y="193"/>
                      <wp:lineTo x="20979" y="0"/>
                      <wp:lineTo x="552" y="0"/>
                    </wp:wrapPolygon>
                  </wp:wrapTight>
                  <wp:docPr id="88" name="Εικόνα 8" descr="http://www.hotelchatter.com/pages/upload/gallery/gallery-780-image-7247.jpg"/>
                  <wp:cNvGraphicFramePr/>
                  <a:graphic xmlns:a="http://schemas.openxmlformats.org/drawingml/2006/main">
                    <a:graphicData uri="http://schemas.openxmlformats.org/drawingml/2006/picture">
                      <pic:pic xmlns:pic="http://schemas.openxmlformats.org/drawingml/2006/picture">
                        <pic:nvPicPr>
                          <pic:cNvPr id="47106" name="Picture 2" descr="http://www.hotelchatter.com/pages/upload/gallery/gallery-780-image-7247.jpg"/>
                          <pic:cNvPicPr>
                            <a:picLocks noChangeAspect="1" noChangeArrowheads="1"/>
                          </pic:cNvPicPr>
                        </pic:nvPicPr>
                        <pic:blipFill>
                          <a:blip r:embed="rId27" cstate="print"/>
                          <a:srcRect/>
                          <a:stretch>
                            <a:fillRect/>
                          </a:stretch>
                        </pic:blipFill>
                        <pic:spPr bwMode="auto">
                          <a:xfrm>
                            <a:off x="0" y="0"/>
                            <a:ext cx="2981325" cy="2133600"/>
                          </a:xfrm>
                          <a:prstGeom prst="rect">
                            <a:avLst/>
                          </a:prstGeom>
                          <a:ln>
                            <a:noFill/>
                          </a:ln>
                          <a:effectLst>
                            <a:softEdge rad="112500"/>
                          </a:effectLst>
                        </pic:spPr>
                      </pic:pic>
                    </a:graphicData>
                  </a:graphic>
                </wp:anchor>
              </w:drawing>
            </w:r>
          </w:p>
        </w:tc>
      </w:tr>
    </w:tbl>
    <w:p w:rsidR="00E717CE" w:rsidRDefault="0086212A" w:rsidP="0086212A">
      <w:pPr>
        <w:pStyle w:val="2"/>
        <w:spacing w:before="0" w:beforeAutospacing="0" w:after="0" w:afterAutospacing="0"/>
        <w:jc w:val="both"/>
        <w:rPr>
          <w:rFonts w:ascii="Arial Narrow" w:hAnsi="Arial Narrow"/>
          <w:b w:val="0"/>
          <w:sz w:val="22"/>
          <w:szCs w:val="22"/>
          <w:lang w:val="en-US"/>
        </w:rPr>
      </w:pPr>
      <w:r w:rsidRPr="0086212A">
        <w:rPr>
          <w:rFonts w:ascii="Arial Narrow" w:hAnsi="Arial Narrow"/>
          <w:b w:val="0"/>
          <w:sz w:val="22"/>
          <w:szCs w:val="22"/>
          <w:lang w:val="en-US"/>
        </w:rPr>
        <w:t>Requirements for hotels to be built in high threat locations include: shatter-resistant window film, walk-through metal detectors, exterior security cameras, bomb-sniffing dogs and hydraulic barriers</w:t>
      </w:r>
      <w:r w:rsidR="00E717CE">
        <w:rPr>
          <w:rFonts w:ascii="Arial Narrow" w:hAnsi="Arial Narrow"/>
          <w:b w:val="0"/>
          <w:sz w:val="22"/>
          <w:szCs w:val="22"/>
          <w:lang w:val="en-US"/>
        </w:rPr>
        <w:t>.</w:t>
      </w:r>
    </w:p>
    <w:p w:rsidR="00E717CE" w:rsidRDefault="00E717CE" w:rsidP="0086212A">
      <w:pPr>
        <w:pStyle w:val="2"/>
        <w:spacing w:before="0" w:beforeAutospacing="0" w:after="0" w:afterAutospacing="0"/>
        <w:jc w:val="both"/>
        <w:rPr>
          <w:rFonts w:ascii="Arial Narrow" w:hAnsi="Arial Narrow"/>
          <w:b w:val="0"/>
          <w:sz w:val="22"/>
          <w:szCs w:val="22"/>
          <w:lang w:val="en-US"/>
        </w:rPr>
      </w:pPr>
    </w:p>
    <w:p w:rsidR="00E717CE" w:rsidRPr="00E717CE" w:rsidRDefault="00E717CE" w:rsidP="0086212A">
      <w:pPr>
        <w:pStyle w:val="2"/>
        <w:spacing w:before="0" w:beforeAutospacing="0" w:after="0" w:afterAutospacing="0"/>
        <w:jc w:val="both"/>
        <w:rPr>
          <w:rFonts w:ascii="Arial Narrow" w:hAnsi="Arial Narrow"/>
          <w:b w:val="0"/>
          <w:i/>
          <w:color w:val="800000"/>
          <w:sz w:val="22"/>
          <w:szCs w:val="22"/>
          <w:lang w:val="en-US"/>
        </w:rPr>
      </w:pPr>
      <w:r w:rsidRPr="00E717CE">
        <w:rPr>
          <w:rFonts w:ascii="Arial Narrow" w:hAnsi="Arial Narrow"/>
          <w:b w:val="0"/>
          <w:i/>
          <w:noProof/>
          <w:color w:val="800000"/>
          <w:sz w:val="22"/>
          <w:szCs w:val="22"/>
        </w:rPr>
        <w:drawing>
          <wp:anchor distT="0" distB="0" distL="114300" distR="114300" simplePos="0" relativeHeight="251773952" behindDoc="1" locked="0" layoutInCell="1" allowOverlap="1">
            <wp:simplePos x="0" y="0"/>
            <wp:positionH relativeFrom="column">
              <wp:posOffset>-38100</wp:posOffset>
            </wp:positionH>
            <wp:positionV relativeFrom="paragraph">
              <wp:posOffset>246380</wp:posOffset>
            </wp:positionV>
            <wp:extent cx="5943600" cy="4200525"/>
            <wp:effectExtent l="19050" t="0" r="0" b="0"/>
            <wp:wrapTight wrapText="bothSides">
              <wp:wrapPolygon edited="0">
                <wp:start x="-69" y="0"/>
                <wp:lineTo x="-69" y="21551"/>
                <wp:lineTo x="21600" y="21551"/>
                <wp:lineTo x="21600" y="0"/>
                <wp:lineTo x="-69" y="0"/>
              </wp:wrapPolygon>
            </wp:wrapTight>
            <wp:docPr id="78" name="77 - Εικόνα" descr="Διαφάνεια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26.JPG"/>
                    <pic:cNvPicPr/>
                  </pic:nvPicPr>
                  <pic:blipFill>
                    <a:blip r:embed="rId28" cstate="print"/>
                    <a:stretch>
                      <a:fillRect/>
                    </a:stretch>
                  </pic:blipFill>
                  <pic:spPr>
                    <a:xfrm>
                      <a:off x="0" y="0"/>
                      <a:ext cx="5943600" cy="4200525"/>
                    </a:xfrm>
                    <a:prstGeom prst="rect">
                      <a:avLst/>
                    </a:prstGeom>
                  </pic:spPr>
                </pic:pic>
              </a:graphicData>
            </a:graphic>
          </wp:anchor>
        </w:drawing>
      </w:r>
      <w:r w:rsidRPr="00E717CE">
        <w:rPr>
          <w:rFonts w:ascii="Arial Narrow" w:hAnsi="Arial Narrow"/>
          <w:b w:val="0"/>
          <w:i/>
          <w:color w:val="800000"/>
          <w:sz w:val="22"/>
          <w:szCs w:val="22"/>
          <w:lang w:val="en-US"/>
        </w:rPr>
        <w:t>Partnerships with other stakeholders</w:t>
      </w:r>
    </w:p>
    <w:p w:rsidR="0086212A" w:rsidRPr="0086212A" w:rsidRDefault="0086212A" w:rsidP="0086212A">
      <w:pPr>
        <w:pStyle w:val="2"/>
        <w:spacing w:before="0" w:beforeAutospacing="0" w:after="0" w:afterAutospacing="0"/>
        <w:jc w:val="both"/>
        <w:rPr>
          <w:rFonts w:ascii="Arial Narrow" w:hAnsi="Arial Narrow"/>
          <w:b w:val="0"/>
          <w:sz w:val="22"/>
          <w:szCs w:val="22"/>
          <w:lang w:val="en-US"/>
        </w:rPr>
      </w:pPr>
      <w:r w:rsidRPr="0086212A">
        <w:rPr>
          <w:rFonts w:ascii="Arial Narrow" w:hAnsi="Arial Narrow"/>
          <w:b w:val="0"/>
          <w:sz w:val="22"/>
          <w:szCs w:val="22"/>
          <w:lang w:val="en-US"/>
        </w:rPr>
        <w:t xml:space="preserve"> </w:t>
      </w:r>
    </w:p>
    <w:p w:rsidR="0086212A" w:rsidRDefault="0086212A" w:rsidP="00331839">
      <w:pPr>
        <w:pStyle w:val="2"/>
        <w:spacing w:before="0" w:beforeAutospacing="0" w:after="0" w:afterAutospacing="0"/>
        <w:jc w:val="both"/>
        <w:rPr>
          <w:rFonts w:ascii="Arial Narrow" w:hAnsi="Arial Narrow"/>
          <w:b w:val="0"/>
          <w:sz w:val="22"/>
          <w:szCs w:val="22"/>
          <w:lang w:val="en-US"/>
        </w:rPr>
      </w:pPr>
    </w:p>
    <w:p w:rsidR="004131BD" w:rsidRPr="0056341E" w:rsidRDefault="0056341E" w:rsidP="0056341E">
      <w:pPr>
        <w:pStyle w:val="2"/>
        <w:spacing w:before="0" w:beforeAutospacing="0" w:after="0" w:afterAutospacing="0"/>
        <w:jc w:val="both"/>
        <w:rPr>
          <w:rFonts w:ascii="Arial Narrow" w:hAnsi="Arial Narrow"/>
          <w:b w:val="0"/>
          <w:i/>
          <w:color w:val="800000"/>
          <w:sz w:val="22"/>
          <w:szCs w:val="22"/>
          <w:lang w:val="en-US"/>
        </w:rPr>
      </w:pPr>
      <w:r w:rsidRPr="0056341E">
        <w:rPr>
          <w:rFonts w:ascii="Arial Narrow" w:hAnsi="Arial Narrow"/>
          <w:b w:val="0"/>
          <w:i/>
          <w:color w:val="800000"/>
          <w:sz w:val="22"/>
          <w:szCs w:val="22"/>
          <w:lang w:val="en-US"/>
        </w:rPr>
        <w:lastRenderedPageBreak/>
        <w:t>Return on security investment?</w:t>
      </w:r>
    </w:p>
    <w:p w:rsidR="0056341E" w:rsidRPr="0056341E" w:rsidRDefault="0056341E" w:rsidP="0056341E">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74976" behindDoc="1" locked="0" layoutInCell="1" allowOverlap="1">
            <wp:simplePos x="0" y="0"/>
            <wp:positionH relativeFrom="column">
              <wp:posOffset>19050</wp:posOffset>
            </wp:positionH>
            <wp:positionV relativeFrom="paragraph">
              <wp:posOffset>198755</wp:posOffset>
            </wp:positionV>
            <wp:extent cx="2438400" cy="1933575"/>
            <wp:effectExtent l="19050" t="0" r="0" b="0"/>
            <wp:wrapTight wrapText="bothSides">
              <wp:wrapPolygon edited="0">
                <wp:start x="-169" y="0"/>
                <wp:lineTo x="-169" y="21494"/>
                <wp:lineTo x="21600" y="21494"/>
                <wp:lineTo x="21600" y="0"/>
                <wp:lineTo x="-169" y="0"/>
              </wp:wrapPolygon>
            </wp:wrapTight>
            <wp:docPr id="94" name="Εικόνα 1" descr="http://www.hotelmanagement.net/files/hotelworldnetwork/nodes/2012/15747/Security.gif"/>
            <wp:cNvGraphicFramePr/>
            <a:graphic xmlns:a="http://schemas.openxmlformats.org/drawingml/2006/main">
              <a:graphicData uri="http://schemas.openxmlformats.org/drawingml/2006/picture">
                <pic:pic xmlns:pic="http://schemas.openxmlformats.org/drawingml/2006/picture">
                  <pic:nvPicPr>
                    <pic:cNvPr id="45058" name="Picture 2" descr="http://www.hotelmanagement.net/files/hotelworldnetwork/nodes/2012/15747/Security.gif"/>
                    <pic:cNvPicPr>
                      <a:picLocks noChangeAspect="1" noChangeArrowheads="1"/>
                    </pic:cNvPicPr>
                  </pic:nvPicPr>
                  <pic:blipFill>
                    <a:blip r:embed="rId29" cstate="print"/>
                    <a:srcRect l="3339" r="2145" b="16489"/>
                    <a:stretch>
                      <a:fillRect/>
                    </a:stretch>
                  </pic:blipFill>
                  <pic:spPr bwMode="auto">
                    <a:xfrm>
                      <a:off x="0" y="0"/>
                      <a:ext cx="2438400" cy="1933575"/>
                    </a:xfrm>
                    <a:prstGeom prst="rect">
                      <a:avLst/>
                    </a:prstGeom>
                    <a:noFill/>
                  </pic:spPr>
                </pic:pic>
              </a:graphicData>
            </a:graphic>
          </wp:anchor>
        </w:drawing>
      </w:r>
      <w:r w:rsidRPr="0056341E">
        <w:rPr>
          <w:rFonts w:ascii="Arial Narrow" w:hAnsi="Arial Narrow"/>
          <w:b w:val="0"/>
          <w:sz w:val="22"/>
          <w:szCs w:val="22"/>
          <w:lang w:val="en-US"/>
        </w:rPr>
        <w:t xml:space="preserve">It is no secret that hospitality industry executives, like those in other sectors, have traditionally viewed security investments as </w:t>
      </w:r>
      <w:r w:rsidRPr="0056341E">
        <w:rPr>
          <w:rFonts w:ascii="Arial Narrow" w:hAnsi="Arial Narrow"/>
          <w:b w:val="0"/>
          <w:sz w:val="22"/>
          <w:szCs w:val="22"/>
          <w:u w:val="single"/>
          <w:lang w:val="en-US"/>
        </w:rPr>
        <w:t>sunk costs that detract from the bottom line, while adding little or nothing to the top</w:t>
      </w:r>
      <w:r>
        <w:rPr>
          <w:rFonts w:ascii="Arial Narrow" w:hAnsi="Arial Narrow"/>
          <w:b w:val="0"/>
          <w:sz w:val="22"/>
          <w:szCs w:val="22"/>
          <w:lang w:val="en-US"/>
        </w:rPr>
        <w:t>.</w:t>
      </w:r>
    </w:p>
    <w:p w:rsidR="0056341E" w:rsidRPr="0056341E" w:rsidRDefault="0056341E" w:rsidP="0056341E">
      <w:pPr>
        <w:pStyle w:val="2"/>
        <w:spacing w:before="0" w:beforeAutospacing="0" w:after="0" w:afterAutospacing="0"/>
        <w:jc w:val="both"/>
        <w:rPr>
          <w:rFonts w:ascii="Arial Narrow" w:hAnsi="Arial Narrow"/>
          <w:b w:val="0"/>
          <w:sz w:val="22"/>
          <w:szCs w:val="22"/>
          <w:lang w:val="en-US"/>
        </w:rPr>
      </w:pPr>
      <w:r w:rsidRPr="0056341E">
        <w:rPr>
          <w:rFonts w:ascii="Arial Narrow" w:hAnsi="Arial Narrow"/>
          <w:b w:val="0"/>
          <w:sz w:val="22"/>
          <w:szCs w:val="22"/>
          <w:lang w:val="en-US"/>
        </w:rPr>
        <w:t>Nonetheless, there appears to be growing recognition amongst hospitality executives that securing hotels against terrorism ca</w:t>
      </w:r>
      <w:r>
        <w:rPr>
          <w:rFonts w:ascii="Arial Narrow" w:hAnsi="Arial Narrow"/>
          <w:b w:val="0"/>
          <w:sz w:val="22"/>
          <w:szCs w:val="22"/>
          <w:lang w:val="en-US"/>
        </w:rPr>
        <w:t>n also bring financial benefits.</w:t>
      </w:r>
    </w:p>
    <w:p w:rsidR="0056341E" w:rsidRPr="0056341E" w:rsidRDefault="0056341E" w:rsidP="0056341E">
      <w:pPr>
        <w:pStyle w:val="2"/>
        <w:spacing w:before="0" w:beforeAutospacing="0" w:after="0" w:afterAutospacing="0"/>
        <w:jc w:val="both"/>
        <w:rPr>
          <w:rFonts w:ascii="Arial Narrow" w:hAnsi="Arial Narrow"/>
          <w:b w:val="0"/>
          <w:sz w:val="22"/>
          <w:szCs w:val="22"/>
          <w:lang w:val="en-US"/>
        </w:rPr>
      </w:pPr>
      <w:r w:rsidRPr="0056341E">
        <w:rPr>
          <w:rFonts w:ascii="Arial Narrow" w:hAnsi="Arial Narrow"/>
          <w:b w:val="0"/>
          <w:sz w:val="22"/>
          <w:szCs w:val="22"/>
          <w:lang w:val="en-US"/>
        </w:rPr>
        <w:t>Surveys indicate that guests rank security at the top of their list of priorities when choosing destinations, and are willing to pay a premium for it!</w:t>
      </w:r>
    </w:p>
    <w:p w:rsidR="0056341E" w:rsidRPr="0056341E" w:rsidRDefault="0056341E" w:rsidP="0056341E">
      <w:pPr>
        <w:pStyle w:val="2"/>
        <w:spacing w:before="0" w:beforeAutospacing="0" w:after="0" w:afterAutospacing="0"/>
        <w:jc w:val="both"/>
        <w:rPr>
          <w:rFonts w:ascii="Arial Narrow" w:hAnsi="Arial Narrow"/>
          <w:b w:val="0"/>
          <w:sz w:val="22"/>
          <w:szCs w:val="22"/>
          <w:lang w:val="en-US"/>
        </w:rPr>
      </w:pPr>
      <w:r w:rsidRPr="0056341E">
        <w:rPr>
          <w:rFonts w:ascii="Arial Narrow" w:hAnsi="Arial Narrow"/>
          <w:b w:val="0"/>
          <w:sz w:val="22"/>
          <w:szCs w:val="22"/>
          <w:lang w:val="en-US"/>
        </w:rPr>
        <w:t xml:space="preserve">Few hotels currently call attention to the security features of their hotels let alone </w:t>
      </w:r>
      <w:r w:rsidRPr="0056341E">
        <w:rPr>
          <w:rFonts w:ascii="Arial Narrow" w:hAnsi="Arial Narrow"/>
          <w:b w:val="0"/>
          <w:sz w:val="22"/>
          <w:szCs w:val="22"/>
          <w:u w:val="single"/>
          <w:lang w:val="en-US"/>
        </w:rPr>
        <w:t>market</w:t>
      </w:r>
      <w:r w:rsidRPr="0056341E">
        <w:rPr>
          <w:rFonts w:ascii="Arial Narrow" w:hAnsi="Arial Narrow"/>
          <w:b w:val="0"/>
          <w:sz w:val="22"/>
          <w:szCs w:val="22"/>
          <w:lang w:val="en-US"/>
        </w:rPr>
        <w:t xml:space="preserve"> </w:t>
      </w:r>
      <w:proofErr w:type="gramStart"/>
      <w:r w:rsidRPr="0056341E">
        <w:rPr>
          <w:rFonts w:ascii="Arial Narrow" w:hAnsi="Arial Narrow"/>
          <w:b w:val="0"/>
          <w:sz w:val="22"/>
          <w:szCs w:val="22"/>
          <w:lang w:val="en-US"/>
        </w:rPr>
        <w:t>them,</w:t>
      </w:r>
      <w:proofErr w:type="gramEnd"/>
      <w:r w:rsidRPr="0056341E">
        <w:rPr>
          <w:rFonts w:ascii="Arial Narrow" w:hAnsi="Arial Narrow"/>
          <w:b w:val="0"/>
          <w:sz w:val="22"/>
          <w:szCs w:val="22"/>
          <w:lang w:val="en-US"/>
        </w:rPr>
        <w:t xml:space="preserve"> this may change in the future – especially if attacks continue to </w:t>
      </w:r>
      <w:r>
        <w:rPr>
          <w:rFonts w:ascii="Arial Narrow" w:hAnsi="Arial Narrow"/>
          <w:b w:val="0"/>
          <w:sz w:val="22"/>
          <w:szCs w:val="22"/>
          <w:lang w:val="en-US"/>
        </w:rPr>
        <w:t xml:space="preserve">increase in scope and intensity. But: </w:t>
      </w:r>
      <w:r w:rsidRPr="0056341E">
        <w:rPr>
          <w:rFonts w:ascii="Arial Narrow" w:hAnsi="Arial Narrow"/>
          <w:b w:val="0"/>
          <w:sz w:val="22"/>
          <w:szCs w:val="22"/>
          <w:lang w:val="en-US"/>
        </w:rPr>
        <w:t xml:space="preserve">“People visiting (high risk) environments aren’t looking for the softest beds now, or the best meeting space; they’re looking for the best security. If you invest in security, you’ll get the customers (Meyers, 2009).” </w:t>
      </w:r>
    </w:p>
    <w:p w:rsidR="0056341E" w:rsidRDefault="0056341E" w:rsidP="00331839">
      <w:pPr>
        <w:pStyle w:val="2"/>
        <w:spacing w:before="0" w:beforeAutospacing="0" w:after="0" w:afterAutospacing="0"/>
        <w:jc w:val="both"/>
        <w:rPr>
          <w:rFonts w:ascii="Arial Narrow" w:hAnsi="Arial Narrow"/>
          <w:b w:val="0"/>
          <w:sz w:val="22"/>
          <w:szCs w:val="22"/>
          <w:lang w:val="en-US"/>
        </w:rPr>
      </w:pPr>
    </w:p>
    <w:p w:rsidR="0056341E" w:rsidRPr="005D1B92" w:rsidRDefault="005D1B92" w:rsidP="005D1B92">
      <w:pPr>
        <w:pStyle w:val="2"/>
        <w:spacing w:before="0" w:beforeAutospacing="0" w:after="0" w:afterAutospacing="0"/>
        <w:jc w:val="both"/>
        <w:rPr>
          <w:rFonts w:ascii="Arial Narrow" w:hAnsi="Arial Narrow"/>
          <w:b w:val="0"/>
          <w:i/>
          <w:color w:val="800000"/>
          <w:sz w:val="22"/>
          <w:szCs w:val="22"/>
          <w:lang w:val="en-US"/>
        </w:rPr>
      </w:pPr>
      <w:r w:rsidRPr="005D1B92">
        <w:rPr>
          <w:rFonts w:ascii="Arial Narrow" w:hAnsi="Arial Narrow"/>
          <w:b w:val="0"/>
          <w:i/>
          <w:color w:val="800000"/>
          <w:sz w:val="22"/>
          <w:szCs w:val="22"/>
          <w:lang w:val="en-US"/>
        </w:rPr>
        <w:t>Implications for business travelers</w:t>
      </w:r>
    </w:p>
    <w:p w:rsidR="005D1B92" w:rsidRPr="005D1B92" w:rsidRDefault="005D1B92" w:rsidP="005D1B92">
      <w:pPr>
        <w:pStyle w:val="2"/>
        <w:spacing w:before="0" w:beforeAutospacing="0" w:after="0" w:afterAutospacing="0"/>
        <w:jc w:val="both"/>
        <w:rPr>
          <w:rFonts w:ascii="Arial Narrow" w:hAnsi="Arial Narrow"/>
          <w:b w:val="0"/>
          <w:sz w:val="22"/>
          <w:szCs w:val="22"/>
          <w:lang w:val="en-US"/>
        </w:rPr>
      </w:pPr>
      <w:r w:rsidRPr="005D1B92">
        <w:rPr>
          <w:rFonts w:ascii="Arial Narrow" w:hAnsi="Arial Narrow"/>
          <w:b w:val="0"/>
          <w:sz w:val="22"/>
          <w:szCs w:val="22"/>
          <w:lang w:val="en-US"/>
        </w:rPr>
        <w:t>Some private security consultants have begun advising their clients traveling to the Middle East and Southeast Asia to avoid Western five-star brands in favor of sm</w:t>
      </w:r>
      <w:r>
        <w:rPr>
          <w:rFonts w:ascii="Arial Narrow" w:hAnsi="Arial Narrow"/>
          <w:b w:val="0"/>
          <w:sz w:val="22"/>
          <w:szCs w:val="22"/>
          <w:lang w:val="en-US"/>
        </w:rPr>
        <w:t>aller, locally owned properties.</w:t>
      </w:r>
    </w:p>
    <w:p w:rsidR="005D1B92" w:rsidRPr="005D1B92" w:rsidRDefault="005D1B92" w:rsidP="005D1B92">
      <w:pPr>
        <w:pStyle w:val="2"/>
        <w:spacing w:before="0" w:beforeAutospacing="0" w:after="0" w:afterAutospacing="0"/>
        <w:jc w:val="both"/>
        <w:rPr>
          <w:rFonts w:ascii="Arial Narrow" w:hAnsi="Arial Narrow"/>
          <w:b w:val="0"/>
          <w:sz w:val="22"/>
          <w:szCs w:val="22"/>
          <w:lang w:val="en-US"/>
        </w:rPr>
      </w:pPr>
      <w:proofErr w:type="spellStart"/>
      <w:r w:rsidRPr="005D1B92">
        <w:rPr>
          <w:rFonts w:ascii="Arial Narrow" w:hAnsi="Arial Narrow"/>
          <w:b w:val="0"/>
          <w:sz w:val="22"/>
          <w:szCs w:val="22"/>
          <w:lang w:val="en-US"/>
        </w:rPr>
        <w:t>Stratfor</w:t>
      </w:r>
      <w:proofErr w:type="spellEnd"/>
      <w:r w:rsidRPr="005D1B92">
        <w:rPr>
          <w:rFonts w:ascii="Arial Narrow" w:hAnsi="Arial Narrow"/>
          <w:b w:val="0"/>
          <w:sz w:val="22"/>
          <w:szCs w:val="22"/>
          <w:lang w:val="en-US"/>
        </w:rPr>
        <w:t>, advised travelers to “avoid large chain hotels dominated by Western clientele”</w:t>
      </w:r>
      <w:r>
        <w:rPr>
          <w:rFonts w:ascii="Arial Narrow" w:hAnsi="Arial Narrow"/>
          <w:b w:val="0"/>
          <w:sz w:val="22"/>
          <w:szCs w:val="22"/>
          <w:lang w:val="en-US"/>
        </w:rPr>
        <w:t xml:space="preserve"> and </w:t>
      </w:r>
      <w:r w:rsidRPr="005D1B92">
        <w:rPr>
          <w:rFonts w:ascii="Arial Narrow" w:hAnsi="Arial Narrow"/>
          <w:b w:val="0"/>
          <w:sz w:val="22"/>
          <w:szCs w:val="22"/>
          <w:lang w:val="en-US"/>
        </w:rPr>
        <w:t>choose smaller boutique hotels where they will be less conspicuous (</w:t>
      </w:r>
      <w:proofErr w:type="spellStart"/>
      <w:r w:rsidRPr="005D1B92">
        <w:rPr>
          <w:rFonts w:ascii="Arial Narrow" w:hAnsi="Arial Narrow"/>
          <w:b w:val="0"/>
          <w:sz w:val="22"/>
          <w:szCs w:val="22"/>
          <w:lang w:val="en-US"/>
        </w:rPr>
        <w:t>Stratfor</w:t>
      </w:r>
      <w:proofErr w:type="spellEnd"/>
      <w:r w:rsidRPr="005D1B92">
        <w:rPr>
          <w:rFonts w:ascii="Arial Narrow" w:hAnsi="Arial Narrow"/>
          <w:b w:val="0"/>
          <w:sz w:val="22"/>
          <w:szCs w:val="22"/>
          <w:lang w:val="en-US"/>
        </w:rPr>
        <w:t>, 2009).</w:t>
      </w:r>
    </w:p>
    <w:p w:rsidR="005D1B92" w:rsidRPr="005D1B92" w:rsidRDefault="005D1B92" w:rsidP="005D1B92">
      <w:pPr>
        <w:pStyle w:val="2"/>
        <w:spacing w:before="0" w:beforeAutospacing="0" w:after="0" w:afterAutospacing="0"/>
        <w:jc w:val="both"/>
        <w:rPr>
          <w:rFonts w:ascii="Arial Narrow" w:hAnsi="Arial Narrow"/>
          <w:b w:val="0"/>
          <w:sz w:val="22"/>
          <w:szCs w:val="22"/>
          <w:lang w:val="en-US"/>
        </w:rPr>
      </w:pPr>
      <w:r w:rsidRPr="005D1B92">
        <w:rPr>
          <w:rFonts w:ascii="Arial Narrow" w:hAnsi="Arial Narrow"/>
          <w:b w:val="0"/>
          <w:sz w:val="22"/>
          <w:szCs w:val="22"/>
          <w:lang w:val="en-US"/>
        </w:rPr>
        <w:t xml:space="preserve">The notion that Western brands should be avoided is not universally-endorsed: Bruce </w:t>
      </w:r>
      <w:proofErr w:type="spellStart"/>
      <w:r w:rsidRPr="005D1B92">
        <w:rPr>
          <w:rFonts w:ascii="Arial Narrow" w:hAnsi="Arial Narrow"/>
          <w:b w:val="0"/>
          <w:sz w:val="22"/>
          <w:szCs w:val="22"/>
          <w:lang w:val="en-US"/>
        </w:rPr>
        <w:t>McIndoe</w:t>
      </w:r>
      <w:proofErr w:type="spellEnd"/>
      <w:r w:rsidRPr="005D1B92">
        <w:rPr>
          <w:rFonts w:ascii="Arial Narrow" w:hAnsi="Arial Narrow"/>
          <w:b w:val="0"/>
          <w:sz w:val="22"/>
          <w:szCs w:val="22"/>
          <w:lang w:val="en-US"/>
        </w:rPr>
        <w:t xml:space="preserve">, president of Annapolis, Maryland-based </w:t>
      </w:r>
      <w:proofErr w:type="spellStart"/>
      <w:r w:rsidRPr="005D1B92">
        <w:rPr>
          <w:rFonts w:ascii="Arial Narrow" w:hAnsi="Arial Narrow"/>
          <w:b w:val="0"/>
          <w:sz w:val="22"/>
          <w:szCs w:val="22"/>
          <w:lang w:val="en-US"/>
        </w:rPr>
        <w:t>iJET</w:t>
      </w:r>
      <w:proofErr w:type="spellEnd"/>
      <w:r w:rsidRPr="005D1B92">
        <w:rPr>
          <w:rFonts w:ascii="Arial Narrow" w:hAnsi="Arial Narrow"/>
          <w:b w:val="0"/>
          <w:sz w:val="22"/>
          <w:szCs w:val="22"/>
          <w:lang w:val="en-US"/>
        </w:rPr>
        <w:t xml:space="preserve"> Intelligent Systems, emphasizes that: “Overall, it's best to stay in four or five star hotels, which cater to VIPs that demand higher security precautions”</w:t>
      </w:r>
    </w:p>
    <w:p w:rsidR="005D1B92" w:rsidRPr="005D1B92" w:rsidRDefault="005D1B92" w:rsidP="005D1B92">
      <w:pPr>
        <w:pStyle w:val="2"/>
        <w:spacing w:before="0" w:beforeAutospacing="0" w:after="0" w:afterAutospacing="0"/>
        <w:jc w:val="both"/>
        <w:rPr>
          <w:rFonts w:ascii="Arial Narrow" w:hAnsi="Arial Narrow"/>
          <w:b w:val="0"/>
          <w:sz w:val="22"/>
          <w:szCs w:val="22"/>
          <w:lang w:val="en-US"/>
        </w:rPr>
      </w:pPr>
      <w:r>
        <w:rPr>
          <w:rFonts w:ascii="Arial Narrow" w:hAnsi="Arial Narrow"/>
          <w:b w:val="0"/>
          <w:sz w:val="22"/>
          <w:szCs w:val="22"/>
          <w:lang w:val="en-US"/>
        </w:rPr>
        <w:t>Some r</w:t>
      </w:r>
      <w:r w:rsidRPr="005D1B92">
        <w:rPr>
          <w:rFonts w:ascii="Arial Narrow" w:hAnsi="Arial Narrow"/>
          <w:b w:val="0"/>
          <w:sz w:val="22"/>
          <w:szCs w:val="22"/>
          <w:lang w:val="en-US"/>
        </w:rPr>
        <w:t>isk reducing proposals:</w:t>
      </w:r>
    </w:p>
    <w:p w:rsidR="000C078E" w:rsidRPr="005D1B92" w:rsidRDefault="000C078E" w:rsidP="005D1B92">
      <w:pPr>
        <w:pStyle w:val="2"/>
        <w:numPr>
          <w:ilvl w:val="0"/>
          <w:numId w:val="11"/>
        </w:numPr>
        <w:spacing w:before="0" w:beforeAutospacing="0" w:after="0" w:afterAutospacing="0"/>
        <w:jc w:val="both"/>
        <w:rPr>
          <w:rFonts w:ascii="Arial Narrow" w:hAnsi="Arial Narrow"/>
          <w:b w:val="0"/>
          <w:sz w:val="22"/>
          <w:szCs w:val="22"/>
          <w:lang w:val="en-US"/>
        </w:rPr>
      </w:pPr>
      <w:proofErr w:type="gramStart"/>
      <w:r w:rsidRPr="005D1B92">
        <w:rPr>
          <w:rFonts w:ascii="Arial Narrow" w:hAnsi="Arial Narrow"/>
          <w:b w:val="0"/>
          <w:sz w:val="22"/>
          <w:szCs w:val="22"/>
          <w:lang w:val="en-US"/>
        </w:rPr>
        <w:t>hotels</w:t>
      </w:r>
      <w:proofErr w:type="gramEnd"/>
      <w:r w:rsidRPr="005D1B92">
        <w:rPr>
          <w:rFonts w:ascii="Arial Narrow" w:hAnsi="Arial Narrow"/>
          <w:b w:val="0"/>
          <w:sz w:val="22"/>
          <w:szCs w:val="22"/>
          <w:lang w:val="en-US"/>
        </w:rPr>
        <w:t xml:space="preserve"> situated in walled compounds with robust perimeter security and at a considerable distance from public streets;</w:t>
      </w:r>
    </w:p>
    <w:p w:rsidR="000C078E" w:rsidRPr="005D1B92" w:rsidRDefault="000C078E" w:rsidP="005D1B92">
      <w:pPr>
        <w:pStyle w:val="2"/>
        <w:numPr>
          <w:ilvl w:val="0"/>
          <w:numId w:val="11"/>
        </w:numPr>
        <w:spacing w:before="0" w:beforeAutospacing="0" w:after="0" w:afterAutospacing="0"/>
        <w:jc w:val="both"/>
        <w:rPr>
          <w:rFonts w:ascii="Arial Narrow" w:hAnsi="Arial Narrow"/>
          <w:b w:val="0"/>
          <w:sz w:val="22"/>
          <w:szCs w:val="22"/>
          <w:lang w:val="en-US"/>
        </w:rPr>
      </w:pPr>
      <w:r w:rsidRPr="005D1B92">
        <w:rPr>
          <w:rFonts w:ascii="Arial Narrow" w:hAnsi="Arial Narrow"/>
          <w:b w:val="0"/>
          <w:sz w:val="22"/>
          <w:szCs w:val="22"/>
          <w:lang w:val="en-US"/>
        </w:rPr>
        <w:t>request rooms located away from lobby areas, parking lots and public-access roads, preferably between the second and sixth floors (to permit firefighter access);</w:t>
      </w:r>
    </w:p>
    <w:p w:rsidR="000C078E" w:rsidRPr="005D1B92" w:rsidRDefault="000C078E" w:rsidP="005D1B92">
      <w:pPr>
        <w:pStyle w:val="2"/>
        <w:numPr>
          <w:ilvl w:val="0"/>
          <w:numId w:val="11"/>
        </w:numPr>
        <w:spacing w:before="0" w:beforeAutospacing="0" w:after="0" w:afterAutospacing="0"/>
        <w:jc w:val="both"/>
        <w:rPr>
          <w:rFonts w:ascii="Arial Narrow" w:hAnsi="Arial Narrow"/>
          <w:b w:val="0"/>
          <w:sz w:val="22"/>
          <w:szCs w:val="22"/>
          <w:lang w:val="en-US"/>
        </w:rPr>
      </w:pPr>
      <w:proofErr w:type="gramStart"/>
      <w:r w:rsidRPr="005D1B92">
        <w:rPr>
          <w:rFonts w:ascii="Arial Narrow" w:hAnsi="Arial Narrow"/>
          <w:b w:val="0"/>
          <w:sz w:val="22"/>
          <w:szCs w:val="22"/>
          <w:lang w:val="en-US"/>
        </w:rPr>
        <w:t>limit</w:t>
      </w:r>
      <w:proofErr w:type="gramEnd"/>
      <w:r w:rsidRPr="005D1B92">
        <w:rPr>
          <w:rFonts w:ascii="Arial Narrow" w:hAnsi="Arial Narrow"/>
          <w:b w:val="0"/>
          <w:sz w:val="22"/>
          <w:szCs w:val="22"/>
          <w:lang w:val="en-US"/>
        </w:rPr>
        <w:t xml:space="preserve"> time spent in public areas.</w:t>
      </w:r>
    </w:p>
    <w:p w:rsidR="005D1B92" w:rsidRPr="005D1B92" w:rsidRDefault="005D1B92" w:rsidP="005D1B92">
      <w:pPr>
        <w:pStyle w:val="2"/>
        <w:spacing w:before="0" w:beforeAutospacing="0" w:after="0" w:afterAutospacing="0"/>
        <w:jc w:val="both"/>
        <w:rPr>
          <w:rFonts w:ascii="Arial Narrow" w:hAnsi="Arial Narrow"/>
          <w:b w:val="0"/>
          <w:sz w:val="22"/>
          <w:szCs w:val="22"/>
          <w:lang w:val="en-US"/>
        </w:rPr>
      </w:pPr>
      <w:r w:rsidRPr="005D1B92">
        <w:rPr>
          <w:rFonts w:ascii="Arial Narrow" w:hAnsi="Arial Narrow"/>
          <w:b w:val="0"/>
          <w:sz w:val="22"/>
          <w:szCs w:val="22"/>
          <w:lang w:val="en-US"/>
        </w:rPr>
        <w:t xml:space="preserve">Business travel managers inquire terrorism-related issues before recommending specific properties, such as: </w:t>
      </w:r>
    </w:p>
    <w:p w:rsidR="000C078E" w:rsidRPr="005D1B92" w:rsidRDefault="000C078E" w:rsidP="005D1B92">
      <w:pPr>
        <w:pStyle w:val="2"/>
        <w:numPr>
          <w:ilvl w:val="0"/>
          <w:numId w:val="12"/>
        </w:numPr>
        <w:spacing w:before="0" w:beforeAutospacing="0" w:after="0" w:afterAutospacing="0"/>
        <w:jc w:val="both"/>
        <w:rPr>
          <w:rFonts w:ascii="Arial Narrow" w:hAnsi="Arial Narrow"/>
          <w:b w:val="0"/>
          <w:sz w:val="22"/>
          <w:szCs w:val="22"/>
          <w:lang w:val="en-US"/>
        </w:rPr>
      </w:pPr>
      <w:proofErr w:type="gramStart"/>
      <w:r w:rsidRPr="005D1B92">
        <w:rPr>
          <w:rFonts w:ascii="Arial Narrow" w:hAnsi="Arial Narrow"/>
          <w:b w:val="0"/>
          <w:sz w:val="22"/>
          <w:szCs w:val="22"/>
          <w:lang w:val="en-US"/>
        </w:rPr>
        <w:t>whether</w:t>
      </w:r>
      <w:proofErr w:type="gramEnd"/>
      <w:r w:rsidRPr="005D1B92">
        <w:rPr>
          <w:rFonts w:ascii="Arial Narrow" w:hAnsi="Arial Narrow"/>
          <w:b w:val="0"/>
          <w:sz w:val="22"/>
          <w:szCs w:val="22"/>
          <w:lang w:val="en-US"/>
        </w:rPr>
        <w:t xml:space="preserve"> blueprints have been provided to security officials;</w:t>
      </w:r>
    </w:p>
    <w:p w:rsidR="000C078E" w:rsidRPr="005D1B92" w:rsidRDefault="000C078E" w:rsidP="005D1B92">
      <w:pPr>
        <w:pStyle w:val="2"/>
        <w:numPr>
          <w:ilvl w:val="0"/>
          <w:numId w:val="12"/>
        </w:numPr>
        <w:spacing w:before="0" w:beforeAutospacing="0" w:after="0" w:afterAutospacing="0"/>
        <w:jc w:val="both"/>
        <w:rPr>
          <w:rFonts w:ascii="Arial Narrow" w:hAnsi="Arial Narrow"/>
          <w:b w:val="0"/>
          <w:sz w:val="22"/>
          <w:szCs w:val="22"/>
          <w:lang w:val="en-US"/>
        </w:rPr>
      </w:pPr>
      <w:proofErr w:type="gramStart"/>
      <w:r w:rsidRPr="005D1B92">
        <w:rPr>
          <w:rFonts w:ascii="Arial Narrow" w:hAnsi="Arial Narrow"/>
          <w:b w:val="0"/>
          <w:sz w:val="22"/>
          <w:szCs w:val="22"/>
          <w:lang w:val="en-US"/>
        </w:rPr>
        <w:t>whether</w:t>
      </w:r>
      <w:proofErr w:type="gramEnd"/>
      <w:r w:rsidRPr="005D1B92">
        <w:rPr>
          <w:rFonts w:ascii="Arial Narrow" w:hAnsi="Arial Narrow"/>
          <w:b w:val="0"/>
          <w:sz w:val="22"/>
          <w:szCs w:val="22"/>
          <w:lang w:val="en-US"/>
        </w:rPr>
        <w:t xml:space="preserve"> secondary communication systems exist for guests trapped inside rooms in the event of an attack;</w:t>
      </w:r>
    </w:p>
    <w:p w:rsidR="000C078E" w:rsidRPr="005D1B92" w:rsidRDefault="000C078E" w:rsidP="005D1B92">
      <w:pPr>
        <w:pStyle w:val="2"/>
        <w:numPr>
          <w:ilvl w:val="0"/>
          <w:numId w:val="12"/>
        </w:numPr>
        <w:spacing w:before="0" w:beforeAutospacing="0" w:after="0" w:afterAutospacing="0"/>
        <w:jc w:val="both"/>
        <w:rPr>
          <w:rFonts w:ascii="Arial Narrow" w:hAnsi="Arial Narrow"/>
          <w:b w:val="0"/>
          <w:sz w:val="22"/>
          <w:szCs w:val="22"/>
          <w:lang w:val="en-US"/>
        </w:rPr>
      </w:pPr>
      <w:proofErr w:type="gramStart"/>
      <w:r w:rsidRPr="005D1B92">
        <w:rPr>
          <w:rFonts w:ascii="Arial Narrow" w:hAnsi="Arial Narrow"/>
          <w:b w:val="0"/>
          <w:sz w:val="22"/>
          <w:szCs w:val="22"/>
          <w:lang w:val="en-US"/>
        </w:rPr>
        <w:t>whether</w:t>
      </w:r>
      <w:proofErr w:type="gramEnd"/>
      <w:r w:rsidRPr="005D1B92">
        <w:rPr>
          <w:rFonts w:ascii="Arial Narrow" w:hAnsi="Arial Narrow"/>
          <w:b w:val="0"/>
          <w:sz w:val="22"/>
          <w:szCs w:val="22"/>
          <w:lang w:val="en-US"/>
        </w:rPr>
        <w:t xml:space="preserve"> hotel staff have been trained in evacuation techniques; and</w:t>
      </w:r>
    </w:p>
    <w:p w:rsidR="000C078E" w:rsidRDefault="000C078E" w:rsidP="005D1B92">
      <w:pPr>
        <w:pStyle w:val="2"/>
        <w:numPr>
          <w:ilvl w:val="0"/>
          <w:numId w:val="12"/>
        </w:numPr>
        <w:spacing w:before="0" w:beforeAutospacing="0" w:after="0" w:afterAutospacing="0"/>
        <w:jc w:val="both"/>
        <w:rPr>
          <w:rFonts w:ascii="Arial Narrow" w:hAnsi="Arial Narrow"/>
          <w:b w:val="0"/>
          <w:sz w:val="22"/>
          <w:szCs w:val="22"/>
          <w:lang w:val="en-US"/>
        </w:rPr>
      </w:pPr>
      <w:proofErr w:type="gramStart"/>
      <w:r w:rsidRPr="005D1B92">
        <w:rPr>
          <w:rFonts w:ascii="Arial Narrow" w:hAnsi="Arial Narrow"/>
          <w:b w:val="0"/>
          <w:sz w:val="22"/>
          <w:szCs w:val="22"/>
          <w:lang w:val="en-US"/>
        </w:rPr>
        <w:t>what</w:t>
      </w:r>
      <w:proofErr w:type="gramEnd"/>
      <w:r w:rsidRPr="005D1B92">
        <w:rPr>
          <w:rFonts w:ascii="Arial Narrow" w:hAnsi="Arial Narrow"/>
          <w:b w:val="0"/>
          <w:sz w:val="22"/>
          <w:szCs w:val="22"/>
          <w:lang w:val="en-US"/>
        </w:rPr>
        <w:t xml:space="preserve"> surveillance systems are in place to assist authorities in the event of an incident</w:t>
      </w:r>
      <w:r w:rsidR="005D1B92">
        <w:rPr>
          <w:rFonts w:ascii="Arial Narrow" w:hAnsi="Arial Narrow"/>
          <w:b w:val="0"/>
          <w:sz w:val="22"/>
          <w:szCs w:val="22"/>
          <w:lang w:val="en-US"/>
        </w:rPr>
        <w:t>.</w:t>
      </w:r>
    </w:p>
    <w:p w:rsidR="005D1B92" w:rsidRDefault="005D1B92" w:rsidP="005D1B92">
      <w:pPr>
        <w:pStyle w:val="2"/>
        <w:spacing w:before="0" w:beforeAutospacing="0" w:after="0" w:afterAutospacing="0"/>
        <w:jc w:val="both"/>
        <w:rPr>
          <w:rFonts w:ascii="Arial Narrow" w:hAnsi="Arial Narrow"/>
          <w:b w:val="0"/>
          <w:sz w:val="22"/>
          <w:szCs w:val="22"/>
          <w:lang w:val="en-US"/>
        </w:rPr>
      </w:pPr>
    </w:p>
    <w:p w:rsidR="005D1B92" w:rsidRPr="001E19BC" w:rsidRDefault="00964867" w:rsidP="001E19BC">
      <w:pPr>
        <w:pStyle w:val="2"/>
        <w:spacing w:before="0" w:beforeAutospacing="0" w:after="0" w:afterAutospacing="0"/>
        <w:jc w:val="both"/>
        <w:rPr>
          <w:rFonts w:ascii="Arial Narrow" w:hAnsi="Arial Narrow"/>
          <w:b w:val="0"/>
          <w:i/>
          <w:color w:val="800000"/>
          <w:sz w:val="22"/>
          <w:szCs w:val="22"/>
          <w:lang w:val="en-US"/>
        </w:rPr>
      </w:pPr>
      <w:r w:rsidRPr="001E19BC">
        <w:rPr>
          <w:rFonts w:ascii="Arial Narrow" w:hAnsi="Arial Narrow"/>
          <w:b w:val="0"/>
          <w:i/>
          <w:color w:val="800000"/>
          <w:sz w:val="22"/>
          <w:szCs w:val="22"/>
          <w:lang w:val="en-US"/>
        </w:rPr>
        <w:t>The way forward: Paradigm shift?</w:t>
      </w:r>
    </w:p>
    <w:p w:rsidR="001E19BC" w:rsidRPr="001E19BC" w:rsidRDefault="001E19BC" w:rsidP="001E19BC">
      <w:pPr>
        <w:pStyle w:val="2"/>
        <w:spacing w:before="0" w:beforeAutospacing="0" w:after="0" w:afterAutospacing="0"/>
        <w:jc w:val="both"/>
        <w:rPr>
          <w:rFonts w:ascii="Arial Narrow" w:hAnsi="Arial Narrow"/>
          <w:b w:val="0"/>
          <w:sz w:val="22"/>
          <w:szCs w:val="22"/>
          <w:lang w:val="en-US"/>
        </w:rPr>
      </w:pPr>
      <w:r w:rsidRPr="001E19BC">
        <w:rPr>
          <w:rFonts w:ascii="Arial Narrow" w:hAnsi="Arial Narrow"/>
          <w:b w:val="0"/>
          <w:sz w:val="22"/>
          <w:szCs w:val="22"/>
          <w:lang w:val="en-US"/>
        </w:rPr>
        <w:t>In the past, hotels and other soft targets have tended to adopt a “bunker mentality” when</w:t>
      </w:r>
      <w:r>
        <w:rPr>
          <w:rFonts w:ascii="Arial Narrow" w:hAnsi="Arial Narrow"/>
          <w:b w:val="0"/>
          <w:sz w:val="22"/>
          <w:szCs w:val="22"/>
          <w:lang w:val="en-US"/>
        </w:rPr>
        <w:t xml:space="preserve"> </w:t>
      </w:r>
      <w:r w:rsidRPr="001E19BC">
        <w:rPr>
          <w:rFonts w:ascii="Arial Narrow" w:hAnsi="Arial Narrow"/>
          <w:b w:val="0"/>
          <w:sz w:val="22"/>
          <w:szCs w:val="22"/>
          <w:lang w:val="en-US"/>
        </w:rPr>
        <w:t>faced with a rising terrorist threat. While protecting the perimeter continues to be a key</w:t>
      </w:r>
      <w:r>
        <w:rPr>
          <w:rFonts w:ascii="Arial Narrow" w:hAnsi="Arial Narrow"/>
          <w:b w:val="0"/>
          <w:sz w:val="22"/>
          <w:szCs w:val="22"/>
          <w:lang w:val="en-US"/>
        </w:rPr>
        <w:t xml:space="preserve"> </w:t>
      </w:r>
      <w:r w:rsidRPr="001E19BC">
        <w:rPr>
          <w:rFonts w:ascii="Arial Narrow" w:hAnsi="Arial Narrow"/>
          <w:b w:val="0"/>
          <w:sz w:val="22"/>
          <w:szCs w:val="22"/>
          <w:lang w:val="en-US"/>
        </w:rPr>
        <w:t>imperative, the latest round of suicide and guerrilla-style attacks throughout the Middle East and Asia suggest that it is no longer sufficient, as resourceful terrorists will often find ways to</w:t>
      </w:r>
      <w:r>
        <w:rPr>
          <w:rFonts w:ascii="Arial Narrow" w:hAnsi="Arial Narrow"/>
          <w:b w:val="0"/>
          <w:sz w:val="22"/>
          <w:szCs w:val="22"/>
          <w:lang w:val="en-US"/>
        </w:rPr>
        <w:t xml:space="preserve"> </w:t>
      </w:r>
      <w:r w:rsidRPr="001E19BC">
        <w:rPr>
          <w:rFonts w:ascii="Arial Narrow" w:hAnsi="Arial Narrow"/>
          <w:b w:val="0"/>
          <w:sz w:val="22"/>
          <w:szCs w:val="22"/>
          <w:lang w:val="en-US"/>
        </w:rPr>
        <w:t>penetrate even the most robust defenses</w:t>
      </w:r>
      <w:r>
        <w:rPr>
          <w:rFonts w:ascii="Arial Narrow" w:hAnsi="Arial Narrow"/>
          <w:b w:val="0"/>
          <w:sz w:val="22"/>
          <w:szCs w:val="22"/>
          <w:lang w:val="en-US"/>
        </w:rPr>
        <w:t xml:space="preserve">. In that respect </w:t>
      </w:r>
      <w:r w:rsidRPr="001E19BC">
        <w:rPr>
          <w:rFonts w:ascii="Arial Narrow" w:hAnsi="Arial Narrow"/>
          <w:b w:val="0"/>
          <w:sz w:val="22"/>
          <w:szCs w:val="22"/>
          <w:lang w:val="en-US"/>
        </w:rPr>
        <w:t xml:space="preserve">luxury hotels – particularly if located in high threat locations – need to adopt a </w:t>
      </w:r>
      <w:r w:rsidRPr="001E19BC">
        <w:rPr>
          <w:rFonts w:ascii="Arial Narrow" w:hAnsi="Arial Narrow"/>
          <w:b w:val="0"/>
          <w:sz w:val="22"/>
          <w:szCs w:val="22"/>
          <w:u w:val="single"/>
          <w:lang w:val="en-US"/>
        </w:rPr>
        <w:t>new mindset</w:t>
      </w:r>
      <w:r w:rsidRPr="001E19BC">
        <w:rPr>
          <w:rFonts w:ascii="Arial Narrow" w:hAnsi="Arial Narrow"/>
          <w:b w:val="0"/>
          <w:sz w:val="22"/>
          <w:szCs w:val="22"/>
          <w:lang w:val="en-US"/>
        </w:rPr>
        <w:t>.</w:t>
      </w:r>
    </w:p>
    <w:p w:rsidR="001E19BC" w:rsidRPr="001E19BC" w:rsidRDefault="001E19BC" w:rsidP="001E19BC">
      <w:pPr>
        <w:pStyle w:val="2"/>
        <w:spacing w:before="0" w:beforeAutospacing="0" w:after="0" w:afterAutospacing="0"/>
        <w:jc w:val="both"/>
        <w:rPr>
          <w:rFonts w:ascii="Arial Narrow" w:hAnsi="Arial Narrow"/>
          <w:b w:val="0"/>
          <w:sz w:val="22"/>
          <w:szCs w:val="22"/>
          <w:lang w:val="en-US"/>
        </w:rPr>
      </w:pPr>
      <w:r w:rsidRPr="001E19BC">
        <w:rPr>
          <w:rFonts w:ascii="Arial Narrow" w:hAnsi="Arial Narrow"/>
          <w:b w:val="0"/>
          <w:sz w:val="22"/>
          <w:szCs w:val="22"/>
          <w:lang w:val="en-US"/>
        </w:rPr>
        <w:t>Experts believe that international hotels need to begin operating on the principle that terrorist attacks against their facilities are “inevitable” and take action to build resiliency</w:t>
      </w:r>
      <w:r>
        <w:rPr>
          <w:rFonts w:ascii="Arial Narrow" w:hAnsi="Arial Narrow"/>
          <w:b w:val="0"/>
          <w:sz w:val="22"/>
          <w:szCs w:val="22"/>
          <w:lang w:val="en-US"/>
        </w:rPr>
        <w:t xml:space="preserve">. </w:t>
      </w:r>
      <w:r w:rsidRPr="001E19BC">
        <w:rPr>
          <w:rFonts w:ascii="Arial Narrow" w:hAnsi="Arial Narrow"/>
          <w:b w:val="0"/>
          <w:sz w:val="22"/>
          <w:szCs w:val="22"/>
          <w:lang w:val="en-US"/>
        </w:rPr>
        <w:t>This involves embedding security into everything from architectural designs to hiring practices,</w:t>
      </w:r>
      <w:r>
        <w:rPr>
          <w:rFonts w:ascii="Arial Narrow" w:hAnsi="Arial Narrow"/>
          <w:b w:val="0"/>
          <w:sz w:val="22"/>
          <w:szCs w:val="22"/>
          <w:lang w:val="en-US"/>
        </w:rPr>
        <w:t xml:space="preserve"> </w:t>
      </w:r>
      <w:r w:rsidRPr="001E19BC">
        <w:rPr>
          <w:rFonts w:ascii="Arial Narrow" w:hAnsi="Arial Narrow"/>
          <w:b w:val="0"/>
          <w:sz w:val="22"/>
          <w:szCs w:val="22"/>
          <w:lang w:val="en-US"/>
        </w:rPr>
        <w:t>while developing intelligent systems to thwart hostile surveillance, and crafting more effective emergency response plans that involve close government/private sector collaboration.</w:t>
      </w:r>
    </w:p>
    <w:p w:rsidR="001E19BC" w:rsidRPr="001E19BC" w:rsidRDefault="001E19BC" w:rsidP="001E19BC">
      <w:pPr>
        <w:pStyle w:val="2"/>
        <w:spacing w:before="0" w:beforeAutospacing="0" w:after="0" w:afterAutospacing="0"/>
        <w:jc w:val="both"/>
        <w:rPr>
          <w:rFonts w:ascii="Arial Narrow" w:hAnsi="Arial Narrow"/>
          <w:b w:val="0"/>
          <w:sz w:val="22"/>
          <w:szCs w:val="22"/>
          <w:lang w:val="en-US"/>
        </w:rPr>
      </w:pPr>
      <w:r w:rsidRPr="001E19BC">
        <w:rPr>
          <w:rFonts w:ascii="Arial Narrow" w:hAnsi="Arial Narrow"/>
          <w:b w:val="0"/>
          <w:sz w:val="22"/>
          <w:szCs w:val="22"/>
          <w:lang w:val="en-US"/>
        </w:rPr>
        <w:lastRenderedPageBreak/>
        <w:t xml:space="preserve">Adopting such an approach, will be </w:t>
      </w:r>
      <w:r w:rsidRPr="001E19BC">
        <w:rPr>
          <w:rFonts w:ascii="Arial Narrow" w:hAnsi="Arial Narrow"/>
          <w:b w:val="0"/>
          <w:sz w:val="22"/>
          <w:szCs w:val="22"/>
          <w:u w:val="single"/>
          <w:lang w:val="en-US"/>
        </w:rPr>
        <w:t xml:space="preserve">neither easy nor cheap </w:t>
      </w:r>
      <w:r w:rsidRPr="001E19BC">
        <w:rPr>
          <w:rFonts w:ascii="Arial Narrow" w:hAnsi="Arial Narrow"/>
          <w:b w:val="0"/>
          <w:sz w:val="22"/>
          <w:szCs w:val="22"/>
          <w:lang w:val="en-US"/>
        </w:rPr>
        <w:t>and is likely to be resisted by general managers who believe that luxury properties should focus exclusively on maximizing guest comfort and convenience and pursuing profits.</w:t>
      </w:r>
    </w:p>
    <w:p w:rsidR="001E19BC" w:rsidRDefault="001E19BC" w:rsidP="001E19BC">
      <w:pPr>
        <w:pStyle w:val="2"/>
        <w:spacing w:before="0" w:beforeAutospacing="0" w:after="0" w:afterAutospacing="0"/>
        <w:jc w:val="both"/>
        <w:rPr>
          <w:rFonts w:ascii="Arial Narrow" w:hAnsi="Arial Narrow"/>
          <w:b w:val="0"/>
          <w:sz w:val="22"/>
          <w:szCs w:val="22"/>
          <w:lang w:val="en-US"/>
        </w:rPr>
      </w:pPr>
      <w:r w:rsidRPr="001E19BC">
        <w:rPr>
          <w:rFonts w:ascii="Arial Narrow" w:hAnsi="Arial Narrow"/>
          <w:b w:val="0"/>
          <w:sz w:val="22"/>
          <w:szCs w:val="22"/>
          <w:lang w:val="en-US"/>
        </w:rPr>
        <w:t>Nevertheless, unless there is a “</w:t>
      </w:r>
      <w:r w:rsidRPr="001E19BC">
        <w:rPr>
          <w:rFonts w:ascii="Arial Narrow" w:hAnsi="Arial Narrow"/>
          <w:b w:val="0"/>
          <w:sz w:val="22"/>
          <w:szCs w:val="22"/>
          <w:u w:val="single"/>
          <w:lang w:val="en-US"/>
        </w:rPr>
        <w:t>paradigm shift</w:t>
      </w:r>
      <w:r w:rsidRPr="001E19BC">
        <w:rPr>
          <w:rFonts w:ascii="Arial Narrow" w:hAnsi="Arial Narrow"/>
          <w:b w:val="0"/>
          <w:sz w:val="22"/>
          <w:szCs w:val="22"/>
          <w:lang w:val="en-US"/>
        </w:rPr>
        <w:t xml:space="preserve">” in the way hotels around the world conceive of and manage this new and rapidly evolving threat, the lives of their guests and employees, their reputations, and indeed their long-term economic viability </w:t>
      </w:r>
      <w:r w:rsidRPr="001E19BC">
        <w:rPr>
          <w:rFonts w:ascii="Arial Narrow" w:hAnsi="Arial Narrow"/>
          <w:b w:val="0"/>
          <w:sz w:val="22"/>
          <w:szCs w:val="22"/>
          <w:u w:val="single"/>
          <w:lang w:val="en-US"/>
        </w:rPr>
        <w:t>will be at risk</w:t>
      </w:r>
      <w:r w:rsidRPr="001E19BC">
        <w:rPr>
          <w:rFonts w:ascii="Arial Narrow" w:hAnsi="Arial Narrow"/>
          <w:b w:val="0"/>
          <w:sz w:val="22"/>
          <w:szCs w:val="22"/>
          <w:lang w:val="en-US"/>
        </w:rPr>
        <w:t xml:space="preserve">. </w:t>
      </w:r>
    </w:p>
    <w:p w:rsidR="001E19BC" w:rsidRDefault="001E19BC" w:rsidP="001E19BC">
      <w:pPr>
        <w:pStyle w:val="2"/>
        <w:spacing w:before="0" w:beforeAutospacing="0" w:after="0" w:afterAutospacing="0"/>
        <w:jc w:val="both"/>
        <w:rPr>
          <w:rFonts w:ascii="Arial Narrow" w:hAnsi="Arial Narrow"/>
          <w:b w:val="0"/>
          <w:sz w:val="22"/>
          <w:szCs w:val="22"/>
          <w:lang w:val="en-US"/>
        </w:rPr>
      </w:pPr>
    </w:p>
    <w:p w:rsidR="000C078E" w:rsidRPr="000C078E" w:rsidRDefault="000C078E" w:rsidP="000C078E">
      <w:pPr>
        <w:pStyle w:val="2"/>
        <w:spacing w:before="0" w:beforeAutospacing="0" w:after="0" w:afterAutospacing="0"/>
        <w:jc w:val="both"/>
        <w:rPr>
          <w:rFonts w:ascii="Arial Narrow" w:hAnsi="Arial Narrow"/>
          <w:b w:val="0"/>
          <w:sz w:val="22"/>
          <w:szCs w:val="22"/>
          <w:lang w:val="en-US"/>
        </w:rPr>
      </w:pPr>
      <w:r w:rsidRPr="000C078E">
        <w:rPr>
          <w:rFonts w:ascii="Arial Narrow" w:hAnsi="Arial Narrow"/>
          <w:i/>
          <w:color w:val="800000"/>
          <w:sz w:val="22"/>
          <w:szCs w:val="22"/>
          <w:lang w:val="en-US"/>
        </w:rPr>
        <w:t>In conclusion:</w:t>
      </w:r>
      <w:r w:rsidRPr="000C078E">
        <w:rPr>
          <w:rFonts w:ascii="Arial Narrow" w:hAnsi="Arial Narrow"/>
          <w:b w:val="0"/>
          <w:sz w:val="22"/>
          <w:szCs w:val="22"/>
          <w:lang w:val="en-US"/>
        </w:rPr>
        <w:t xml:space="preserve"> To succeed in this new environment,</w:t>
      </w:r>
      <w:r>
        <w:rPr>
          <w:rFonts w:ascii="Arial Narrow" w:hAnsi="Arial Narrow"/>
          <w:b w:val="0"/>
          <w:sz w:val="22"/>
          <w:szCs w:val="22"/>
          <w:lang w:val="en-US"/>
        </w:rPr>
        <w:t xml:space="preserve"> </w:t>
      </w:r>
      <w:r w:rsidRPr="000C078E">
        <w:rPr>
          <w:rFonts w:ascii="Arial Narrow" w:hAnsi="Arial Narrow"/>
          <w:b w:val="0"/>
          <w:sz w:val="22"/>
          <w:szCs w:val="22"/>
          <w:lang w:val="en-US"/>
        </w:rPr>
        <w:t>it is becoming a</w:t>
      </w:r>
      <w:r>
        <w:rPr>
          <w:rFonts w:ascii="Arial Narrow" w:hAnsi="Arial Narrow"/>
          <w:b w:val="0"/>
          <w:sz w:val="22"/>
          <w:szCs w:val="22"/>
          <w:lang w:val="en-US"/>
        </w:rPr>
        <w:t>bundantly clear that Hotel MNEs</w:t>
      </w:r>
      <w:r w:rsidRPr="000C078E">
        <w:rPr>
          <w:rFonts w:ascii="Arial Narrow" w:hAnsi="Arial Narrow"/>
          <w:b w:val="0"/>
          <w:sz w:val="22"/>
          <w:szCs w:val="22"/>
          <w:lang w:val="en-US"/>
        </w:rPr>
        <w:t xml:space="preserve"> need to reach out</w:t>
      </w:r>
      <w:r>
        <w:rPr>
          <w:rFonts w:ascii="Arial Narrow" w:hAnsi="Arial Narrow"/>
          <w:b w:val="0"/>
          <w:sz w:val="22"/>
          <w:szCs w:val="22"/>
          <w:lang w:val="en-US"/>
        </w:rPr>
        <w:t xml:space="preserve"> </w:t>
      </w:r>
      <w:r w:rsidRPr="000C078E">
        <w:rPr>
          <w:rFonts w:ascii="Arial Narrow" w:hAnsi="Arial Narrow"/>
          <w:b w:val="0"/>
          <w:sz w:val="22"/>
          <w:szCs w:val="22"/>
          <w:u w:val="single"/>
          <w:lang w:val="en-US"/>
        </w:rPr>
        <w:t>to governments, other stakeholders and even competitors</w:t>
      </w:r>
      <w:r>
        <w:rPr>
          <w:rFonts w:ascii="Arial Narrow" w:hAnsi="Arial Narrow"/>
          <w:b w:val="0"/>
          <w:sz w:val="22"/>
          <w:szCs w:val="22"/>
          <w:u w:val="single"/>
          <w:lang w:val="en-US"/>
        </w:rPr>
        <w:t xml:space="preserve"> </w:t>
      </w:r>
      <w:r w:rsidRPr="000C078E">
        <w:rPr>
          <w:rFonts w:ascii="Arial Narrow" w:hAnsi="Arial Narrow"/>
          <w:b w:val="0"/>
          <w:sz w:val="22"/>
          <w:szCs w:val="22"/>
          <w:lang w:val="en-US"/>
        </w:rPr>
        <w:t>to form partnerships and alliances that may help them</w:t>
      </w:r>
    </w:p>
    <w:p w:rsidR="000C078E" w:rsidRDefault="000C078E" w:rsidP="000C078E">
      <w:pPr>
        <w:pStyle w:val="2"/>
        <w:spacing w:before="0" w:beforeAutospacing="0" w:after="0" w:afterAutospacing="0"/>
        <w:jc w:val="both"/>
        <w:rPr>
          <w:rFonts w:ascii="Arial Narrow" w:hAnsi="Arial Narrow"/>
          <w:b w:val="0"/>
          <w:sz w:val="22"/>
          <w:szCs w:val="22"/>
          <w:lang w:val="en-US"/>
        </w:rPr>
      </w:pPr>
      <w:proofErr w:type="gramStart"/>
      <w:r w:rsidRPr="000C078E">
        <w:rPr>
          <w:rFonts w:ascii="Arial Narrow" w:hAnsi="Arial Narrow"/>
          <w:b w:val="0"/>
          <w:sz w:val="22"/>
          <w:szCs w:val="22"/>
          <w:lang w:val="en-US"/>
        </w:rPr>
        <w:t>understand</w:t>
      </w:r>
      <w:proofErr w:type="gramEnd"/>
      <w:r w:rsidRPr="000C078E">
        <w:rPr>
          <w:rFonts w:ascii="Arial Narrow" w:hAnsi="Arial Narrow"/>
          <w:b w:val="0"/>
          <w:sz w:val="22"/>
          <w:szCs w:val="22"/>
          <w:lang w:val="en-US"/>
        </w:rPr>
        <w:t xml:space="preserve"> the nature of the threat, analyze their specific vulnerabilities,</w:t>
      </w:r>
      <w:r>
        <w:rPr>
          <w:rFonts w:ascii="Arial Narrow" w:hAnsi="Arial Narrow"/>
          <w:b w:val="0"/>
          <w:sz w:val="22"/>
          <w:szCs w:val="22"/>
          <w:lang w:val="en-US"/>
        </w:rPr>
        <w:t xml:space="preserve"> </w:t>
      </w:r>
      <w:r w:rsidRPr="000C078E">
        <w:rPr>
          <w:rFonts w:ascii="Arial Narrow" w:hAnsi="Arial Narrow"/>
          <w:b w:val="0"/>
          <w:sz w:val="22"/>
          <w:szCs w:val="22"/>
          <w:lang w:val="en-US"/>
        </w:rPr>
        <w:t>and take action to thwart potential attacks</w:t>
      </w:r>
      <w:r>
        <w:rPr>
          <w:rFonts w:ascii="Arial Narrow" w:hAnsi="Arial Narrow"/>
          <w:b w:val="0"/>
          <w:sz w:val="22"/>
          <w:szCs w:val="22"/>
          <w:lang w:val="en-US"/>
        </w:rPr>
        <w:t>.</w:t>
      </w:r>
    </w:p>
    <w:p w:rsidR="000C078E" w:rsidRDefault="000C078E" w:rsidP="000C078E">
      <w:pPr>
        <w:pStyle w:val="2"/>
        <w:spacing w:before="0" w:beforeAutospacing="0" w:after="0" w:afterAutospacing="0"/>
        <w:jc w:val="both"/>
        <w:rPr>
          <w:rFonts w:ascii="Arial Narrow" w:hAnsi="Arial Narrow"/>
          <w:b w:val="0"/>
          <w:sz w:val="22"/>
          <w:szCs w:val="22"/>
          <w:lang w:val="en-US"/>
        </w:rPr>
      </w:pPr>
      <w:r w:rsidRPr="000C078E">
        <w:rPr>
          <w:rFonts w:ascii="Arial Narrow" w:hAnsi="Arial Narrow"/>
          <w:b w:val="0"/>
          <w:sz w:val="22"/>
          <w:szCs w:val="22"/>
          <w:lang w:val="en-US"/>
        </w:rPr>
        <w:t>MNEs must also build flexibility and resilience into their operations,</w:t>
      </w:r>
      <w:r>
        <w:rPr>
          <w:rFonts w:ascii="Arial Narrow" w:hAnsi="Arial Narrow"/>
          <w:b w:val="0"/>
          <w:sz w:val="22"/>
          <w:szCs w:val="22"/>
          <w:lang w:val="en-US"/>
        </w:rPr>
        <w:t xml:space="preserve"> </w:t>
      </w:r>
      <w:r w:rsidRPr="000C078E">
        <w:rPr>
          <w:rFonts w:ascii="Arial Narrow" w:hAnsi="Arial Narrow"/>
          <w:b w:val="0"/>
          <w:sz w:val="22"/>
          <w:szCs w:val="22"/>
          <w:lang w:val="en-US"/>
        </w:rPr>
        <w:t>so that if and when an attack does occur,</w:t>
      </w:r>
      <w:r>
        <w:rPr>
          <w:rFonts w:ascii="Arial Narrow" w:hAnsi="Arial Narrow"/>
          <w:b w:val="0"/>
          <w:sz w:val="22"/>
          <w:szCs w:val="22"/>
          <w:lang w:val="en-US"/>
        </w:rPr>
        <w:t xml:space="preserve"> </w:t>
      </w:r>
      <w:r w:rsidRPr="000C078E">
        <w:rPr>
          <w:rFonts w:ascii="Arial Narrow" w:hAnsi="Arial Narrow"/>
          <w:b w:val="0"/>
          <w:sz w:val="22"/>
          <w:szCs w:val="22"/>
          <w:lang w:val="en-US"/>
        </w:rPr>
        <w:t>systems are in place</w:t>
      </w:r>
      <w:r>
        <w:rPr>
          <w:rFonts w:ascii="Arial Narrow" w:hAnsi="Arial Narrow"/>
          <w:b w:val="0"/>
          <w:sz w:val="22"/>
          <w:szCs w:val="22"/>
          <w:lang w:val="en-US"/>
        </w:rPr>
        <w:t xml:space="preserve"> </w:t>
      </w:r>
      <w:r w:rsidRPr="000C078E">
        <w:rPr>
          <w:rFonts w:ascii="Arial Narrow" w:hAnsi="Arial Narrow"/>
          <w:b w:val="0"/>
          <w:sz w:val="22"/>
          <w:szCs w:val="22"/>
          <w:lang w:val="en-US"/>
        </w:rPr>
        <w:t>to manage the crisis, mitigate loss of life,</w:t>
      </w:r>
      <w:r>
        <w:rPr>
          <w:rFonts w:ascii="Arial Narrow" w:hAnsi="Arial Narrow"/>
          <w:b w:val="0"/>
          <w:sz w:val="22"/>
          <w:szCs w:val="22"/>
          <w:lang w:val="en-US"/>
        </w:rPr>
        <w:t xml:space="preserve"> </w:t>
      </w:r>
      <w:r w:rsidRPr="000C078E">
        <w:rPr>
          <w:rFonts w:ascii="Arial Narrow" w:hAnsi="Arial Narrow"/>
          <w:b w:val="0"/>
          <w:sz w:val="22"/>
          <w:szCs w:val="22"/>
          <w:lang w:val="en-US"/>
        </w:rPr>
        <w:t xml:space="preserve">and assist with the recovery process. </w:t>
      </w:r>
    </w:p>
    <w:p w:rsidR="000C078E" w:rsidRDefault="000C078E" w:rsidP="000C078E">
      <w:pPr>
        <w:pStyle w:val="2"/>
        <w:spacing w:before="0" w:beforeAutospacing="0" w:after="0" w:afterAutospacing="0"/>
        <w:jc w:val="both"/>
        <w:rPr>
          <w:rFonts w:ascii="Arial Narrow" w:hAnsi="Arial Narrow"/>
          <w:b w:val="0"/>
          <w:sz w:val="22"/>
          <w:szCs w:val="22"/>
          <w:lang w:val="en-US"/>
        </w:rPr>
      </w:pPr>
    </w:p>
    <w:p w:rsidR="000C078E" w:rsidRPr="000C078E" w:rsidRDefault="000C078E" w:rsidP="000C078E">
      <w:pPr>
        <w:pStyle w:val="2"/>
        <w:spacing w:before="0" w:beforeAutospacing="0" w:after="0" w:afterAutospacing="0"/>
        <w:jc w:val="both"/>
        <w:rPr>
          <w:rFonts w:ascii="Arial Narrow" w:hAnsi="Arial Narrow"/>
          <w:sz w:val="22"/>
          <w:szCs w:val="22"/>
          <w:lang w:val="en-US"/>
        </w:rPr>
      </w:pPr>
      <w:r w:rsidRPr="000C078E">
        <w:rPr>
          <w:rFonts w:ascii="Arial Narrow" w:hAnsi="Arial Narrow"/>
          <w:sz w:val="22"/>
          <w:szCs w:val="22"/>
          <w:lang w:val="en-US"/>
        </w:rPr>
        <w:t>Hotel CBRNE preparedness</w:t>
      </w:r>
    </w:p>
    <w:p w:rsidR="000C078E" w:rsidRDefault="000C078E" w:rsidP="000C078E">
      <w:pPr>
        <w:pStyle w:val="2"/>
        <w:spacing w:before="0" w:beforeAutospacing="0" w:after="0" w:afterAutospacing="0"/>
        <w:jc w:val="both"/>
        <w:rPr>
          <w:rFonts w:ascii="Arial Narrow" w:hAnsi="Arial Narrow"/>
          <w:b w:val="0"/>
          <w:sz w:val="22"/>
          <w:szCs w:val="22"/>
          <w:lang w:val="en-US"/>
        </w:rPr>
      </w:pPr>
    </w:p>
    <w:p w:rsidR="000C078E" w:rsidRPr="000C078E" w:rsidRDefault="000C078E" w:rsidP="000C078E">
      <w:pPr>
        <w:pStyle w:val="2"/>
        <w:spacing w:before="0" w:beforeAutospacing="0" w:after="0" w:afterAutospacing="0"/>
        <w:jc w:val="both"/>
        <w:rPr>
          <w:rFonts w:ascii="Arial Narrow" w:hAnsi="Arial Narrow"/>
          <w:b w:val="0"/>
          <w:i/>
          <w:color w:val="800000"/>
          <w:sz w:val="22"/>
          <w:szCs w:val="22"/>
          <w:lang w:val="en-US"/>
        </w:rPr>
      </w:pPr>
      <w:r w:rsidRPr="000C078E">
        <w:rPr>
          <w:rFonts w:ascii="Arial Narrow" w:hAnsi="Arial Narrow"/>
          <w:b w:val="0"/>
          <w:i/>
          <w:color w:val="800000"/>
          <w:sz w:val="22"/>
          <w:szCs w:val="22"/>
          <w:lang w:val="en-US"/>
        </w:rPr>
        <w:t>Old and New emerging threats</w:t>
      </w:r>
    </w:p>
    <w:p w:rsidR="000C078E" w:rsidRDefault="000C078E" w:rsidP="000C078E">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76000" behindDoc="1" locked="0" layoutInCell="1" allowOverlap="1">
            <wp:simplePos x="0" y="0"/>
            <wp:positionH relativeFrom="column">
              <wp:posOffset>19050</wp:posOffset>
            </wp:positionH>
            <wp:positionV relativeFrom="paragraph">
              <wp:posOffset>3810</wp:posOffset>
            </wp:positionV>
            <wp:extent cx="5943600" cy="4457700"/>
            <wp:effectExtent l="19050" t="0" r="0" b="0"/>
            <wp:wrapTight wrapText="bothSides">
              <wp:wrapPolygon edited="0">
                <wp:start x="-69" y="0"/>
                <wp:lineTo x="-69" y="21508"/>
                <wp:lineTo x="21600" y="21508"/>
                <wp:lineTo x="21600" y="0"/>
                <wp:lineTo x="-69" y="0"/>
              </wp:wrapPolygon>
            </wp:wrapTight>
            <wp:docPr id="95" name="94 - Εικόνα" descr="Διαφάνεια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32.JPG"/>
                    <pic:cNvPicPr/>
                  </pic:nvPicPr>
                  <pic:blipFill>
                    <a:blip r:embed="rId30" cstate="print"/>
                    <a:stretch>
                      <a:fillRect/>
                    </a:stretch>
                  </pic:blipFill>
                  <pic:spPr>
                    <a:xfrm>
                      <a:off x="0" y="0"/>
                      <a:ext cx="5943600" cy="4457700"/>
                    </a:xfrm>
                    <a:prstGeom prst="rect">
                      <a:avLst/>
                    </a:prstGeom>
                  </pic:spPr>
                </pic:pic>
              </a:graphicData>
            </a:graphic>
          </wp:anchor>
        </w:drawing>
      </w:r>
      <w:r>
        <w:rPr>
          <w:rFonts w:ascii="Arial Narrow" w:hAnsi="Arial Narrow"/>
          <w:b w:val="0"/>
          <w:sz w:val="22"/>
          <w:szCs w:val="22"/>
          <w:lang w:val="en-US"/>
        </w:rPr>
        <w:t xml:space="preserve">Our current knowledge regarding the consequences from CBRN release in urban/megapolis environment is very limited and it is based on past (and sometimes forgotten) experience on various incidents like the Tokyo metro </w:t>
      </w:r>
      <w:proofErr w:type="spellStart"/>
      <w:r>
        <w:rPr>
          <w:rFonts w:ascii="Arial Narrow" w:hAnsi="Arial Narrow"/>
          <w:b w:val="0"/>
          <w:sz w:val="22"/>
          <w:szCs w:val="22"/>
          <w:lang w:val="en-US"/>
        </w:rPr>
        <w:t>sarin</w:t>
      </w:r>
      <w:proofErr w:type="spellEnd"/>
      <w:r>
        <w:rPr>
          <w:rFonts w:ascii="Arial Narrow" w:hAnsi="Arial Narrow"/>
          <w:b w:val="0"/>
          <w:sz w:val="22"/>
          <w:szCs w:val="22"/>
          <w:lang w:val="en-US"/>
        </w:rPr>
        <w:t xml:space="preserve"> release, the Iraq-Iran chemical wars of the 1980s, the </w:t>
      </w:r>
      <w:proofErr w:type="spellStart"/>
      <w:r>
        <w:rPr>
          <w:rFonts w:ascii="Arial Narrow" w:hAnsi="Arial Narrow"/>
          <w:b w:val="0"/>
          <w:sz w:val="22"/>
          <w:szCs w:val="22"/>
          <w:lang w:val="en-US"/>
        </w:rPr>
        <w:t>Bohpal’s</w:t>
      </w:r>
      <w:proofErr w:type="spellEnd"/>
      <w:r>
        <w:rPr>
          <w:rFonts w:ascii="Arial Narrow" w:hAnsi="Arial Narrow"/>
          <w:b w:val="0"/>
          <w:sz w:val="22"/>
          <w:szCs w:val="22"/>
          <w:lang w:val="en-US"/>
        </w:rPr>
        <w:t xml:space="preserve"> accident in India, the various epidemics/pandemics (with most recent the MESR-COV originated in S Arabia in 2012), the anthrax and (recent) </w:t>
      </w:r>
      <w:proofErr w:type="spellStart"/>
      <w:r>
        <w:rPr>
          <w:rFonts w:ascii="Arial Narrow" w:hAnsi="Arial Narrow"/>
          <w:b w:val="0"/>
          <w:sz w:val="22"/>
          <w:szCs w:val="22"/>
          <w:lang w:val="en-US"/>
        </w:rPr>
        <w:t>ricin</w:t>
      </w:r>
      <w:proofErr w:type="spellEnd"/>
      <w:r>
        <w:rPr>
          <w:rFonts w:ascii="Arial Narrow" w:hAnsi="Arial Narrow"/>
          <w:b w:val="0"/>
          <w:sz w:val="22"/>
          <w:szCs w:val="22"/>
          <w:lang w:val="en-US"/>
        </w:rPr>
        <w:t xml:space="preserve"> letters, the Chernobyl and Fukushima accidents, the Polonium-210 </w:t>
      </w:r>
      <w:r>
        <w:rPr>
          <w:rFonts w:ascii="Arial Narrow" w:hAnsi="Arial Narrow"/>
          <w:b w:val="0"/>
          <w:sz w:val="22"/>
          <w:szCs w:val="22"/>
          <w:lang w:val="en-US"/>
        </w:rPr>
        <w:lastRenderedPageBreak/>
        <w:t xml:space="preserve">incident in the UK and the only dirty-bomb threat in </w:t>
      </w:r>
      <w:r w:rsidR="003547E0">
        <w:rPr>
          <w:rFonts w:ascii="Arial Narrow" w:hAnsi="Arial Narrow"/>
          <w:b w:val="0"/>
          <w:sz w:val="22"/>
          <w:szCs w:val="22"/>
          <w:lang w:val="en-US"/>
        </w:rPr>
        <w:t xml:space="preserve">a recreational park in Moscow. Is this knowledge enough to alert us? Of course it is enough! </w:t>
      </w:r>
      <w:proofErr w:type="gramStart"/>
      <w:r w:rsidR="003547E0">
        <w:rPr>
          <w:rFonts w:ascii="Arial Narrow" w:hAnsi="Arial Narrow"/>
          <w:b w:val="0"/>
          <w:sz w:val="22"/>
          <w:szCs w:val="22"/>
          <w:lang w:val="en-US"/>
        </w:rPr>
        <w:t>But not enough to counter the universal inherent human attitude that “it will not happen to us!”</w:t>
      </w:r>
      <w:proofErr w:type="gramEnd"/>
    </w:p>
    <w:p w:rsidR="003547E0" w:rsidRDefault="003547E0" w:rsidP="000C078E">
      <w:pPr>
        <w:pStyle w:val="2"/>
        <w:spacing w:before="0" w:beforeAutospacing="0" w:after="0" w:afterAutospacing="0"/>
        <w:jc w:val="both"/>
        <w:rPr>
          <w:rFonts w:ascii="Arial Narrow" w:hAnsi="Arial Narrow"/>
          <w:b w:val="0"/>
          <w:sz w:val="22"/>
          <w:szCs w:val="22"/>
          <w:lang w:val="en-US"/>
        </w:rPr>
      </w:pPr>
    </w:p>
    <w:p w:rsidR="003547E0" w:rsidRPr="00224CF3" w:rsidRDefault="00224CF3" w:rsidP="00224CF3">
      <w:pPr>
        <w:pStyle w:val="2"/>
        <w:spacing w:before="0" w:beforeAutospacing="0" w:after="0" w:afterAutospacing="0"/>
        <w:jc w:val="both"/>
        <w:rPr>
          <w:rFonts w:ascii="Arial Narrow" w:hAnsi="Arial Narrow"/>
          <w:b w:val="0"/>
          <w:i/>
          <w:color w:val="800000"/>
          <w:sz w:val="22"/>
          <w:szCs w:val="22"/>
          <w:lang w:val="en-US"/>
        </w:rPr>
      </w:pPr>
      <w:r w:rsidRPr="00224CF3">
        <w:rPr>
          <w:rFonts w:ascii="Arial Narrow" w:hAnsi="Arial Narrow"/>
          <w:b w:val="0"/>
          <w:i/>
          <w:color w:val="800000"/>
          <w:sz w:val="22"/>
          <w:szCs w:val="22"/>
          <w:lang w:val="en-US"/>
        </w:rPr>
        <w:t>CBRNE Planning</w:t>
      </w:r>
    </w:p>
    <w:p w:rsidR="00224CF3" w:rsidRDefault="00224CF3" w:rsidP="00B37543">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77024" behindDoc="1" locked="0" layoutInCell="1" allowOverlap="1">
            <wp:simplePos x="0" y="0"/>
            <wp:positionH relativeFrom="column">
              <wp:posOffset>0</wp:posOffset>
            </wp:positionH>
            <wp:positionV relativeFrom="paragraph">
              <wp:posOffset>723900</wp:posOffset>
            </wp:positionV>
            <wp:extent cx="5943600" cy="4457700"/>
            <wp:effectExtent l="19050" t="0" r="0" b="0"/>
            <wp:wrapTight wrapText="bothSides">
              <wp:wrapPolygon edited="0">
                <wp:start x="-69" y="0"/>
                <wp:lineTo x="-69" y="21508"/>
                <wp:lineTo x="21600" y="21508"/>
                <wp:lineTo x="21600" y="0"/>
                <wp:lineTo x="-69" y="0"/>
              </wp:wrapPolygon>
            </wp:wrapTight>
            <wp:docPr id="96" name="95 - Εικόνα" descr="Διαφάνεια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34.JPG"/>
                    <pic:cNvPicPr/>
                  </pic:nvPicPr>
                  <pic:blipFill>
                    <a:blip r:embed="rId31" cstate="print"/>
                    <a:stretch>
                      <a:fillRect/>
                    </a:stretch>
                  </pic:blipFill>
                  <pic:spPr>
                    <a:xfrm>
                      <a:off x="0" y="0"/>
                      <a:ext cx="5943600" cy="4457700"/>
                    </a:xfrm>
                    <a:prstGeom prst="rect">
                      <a:avLst/>
                    </a:prstGeom>
                  </pic:spPr>
                </pic:pic>
              </a:graphicData>
            </a:graphic>
          </wp:anchor>
        </w:drawing>
      </w:r>
      <w:r>
        <w:rPr>
          <w:rFonts w:ascii="Arial Narrow" w:hAnsi="Arial Narrow"/>
          <w:b w:val="0"/>
          <w:sz w:val="22"/>
          <w:szCs w:val="22"/>
          <w:lang w:val="en-US"/>
        </w:rPr>
        <w:t>There are many plans and directives around the globe focusing on counter-terrorism defense of soft targets. I am not aware of specific “CBRNE plans” for hotels, shopping malls, airports and other places of mass gatherings. In principle, a “CBRNE plan” should be: “s</w:t>
      </w:r>
      <w:r w:rsidRPr="00224CF3">
        <w:rPr>
          <w:rFonts w:ascii="Arial Narrow" w:hAnsi="Arial Narrow"/>
          <w:b w:val="0"/>
          <w:sz w:val="22"/>
          <w:szCs w:val="22"/>
          <w:lang w:val="en-US"/>
        </w:rPr>
        <w:t xml:space="preserve">mall, flexible, realistic, </w:t>
      </w:r>
      <w:r>
        <w:rPr>
          <w:rFonts w:ascii="Arial Narrow" w:hAnsi="Arial Narrow"/>
          <w:b w:val="0"/>
          <w:sz w:val="22"/>
          <w:szCs w:val="22"/>
          <w:lang w:val="en-US"/>
        </w:rPr>
        <w:t>updated and</w:t>
      </w:r>
      <w:r w:rsidRPr="00224CF3">
        <w:rPr>
          <w:rFonts w:ascii="Arial Narrow" w:hAnsi="Arial Narrow"/>
          <w:b w:val="0"/>
          <w:sz w:val="22"/>
          <w:szCs w:val="22"/>
          <w:lang w:val="en-US"/>
        </w:rPr>
        <w:t xml:space="preserve"> anthropocentri</w:t>
      </w:r>
      <w:r>
        <w:rPr>
          <w:rFonts w:ascii="Arial Narrow" w:hAnsi="Arial Narrow"/>
          <w:b w:val="0"/>
          <w:sz w:val="22"/>
          <w:szCs w:val="22"/>
          <w:lang w:val="en-US"/>
        </w:rPr>
        <w:t>c”. Big plans are good when you through them to somebody and manage to hit the target!</w:t>
      </w:r>
    </w:p>
    <w:p w:rsidR="00B37543" w:rsidRPr="00B37543" w:rsidRDefault="00B37543" w:rsidP="00B37543">
      <w:pPr>
        <w:pStyle w:val="2"/>
        <w:spacing w:before="0" w:beforeAutospacing="0" w:after="0" w:afterAutospacing="0"/>
        <w:jc w:val="both"/>
        <w:rPr>
          <w:rFonts w:ascii="Arial Narrow" w:hAnsi="Arial Narrow"/>
          <w:b w:val="0"/>
          <w:i/>
          <w:color w:val="800000"/>
          <w:sz w:val="22"/>
          <w:szCs w:val="22"/>
          <w:lang w:val="en-US"/>
        </w:rPr>
      </w:pPr>
      <w:r w:rsidRPr="00B37543">
        <w:rPr>
          <w:rFonts w:ascii="Arial Narrow" w:hAnsi="Arial Narrow"/>
          <w:b w:val="0"/>
          <w:i/>
          <w:color w:val="800000"/>
          <w:sz w:val="22"/>
          <w:szCs w:val="22"/>
          <w:lang w:val="en-US"/>
        </w:rPr>
        <w:t>CBR attacks</w:t>
      </w:r>
    </w:p>
    <w:p w:rsidR="00B37543" w:rsidRPr="00B37543" w:rsidRDefault="00B37543" w:rsidP="00B37543">
      <w:pPr>
        <w:pStyle w:val="2"/>
        <w:spacing w:before="0" w:beforeAutospacing="0" w:after="0" w:afterAutospacing="0"/>
        <w:jc w:val="both"/>
        <w:rPr>
          <w:rFonts w:ascii="Arial Narrow" w:hAnsi="Arial Narrow"/>
          <w:b w:val="0"/>
          <w:sz w:val="22"/>
          <w:szCs w:val="22"/>
          <w:lang w:val="en-US"/>
        </w:rPr>
      </w:pPr>
      <w:r w:rsidRPr="00B37543">
        <w:rPr>
          <w:rFonts w:ascii="Arial Narrow" w:hAnsi="Arial Narrow"/>
          <w:b w:val="0"/>
          <w:sz w:val="22"/>
          <w:szCs w:val="22"/>
          <w:lang w:val="en-US"/>
        </w:rPr>
        <w:t>Like explosive</w:t>
      </w:r>
      <w:r>
        <w:rPr>
          <w:rFonts w:ascii="Arial Narrow" w:hAnsi="Arial Narrow"/>
          <w:b w:val="0"/>
          <w:sz w:val="22"/>
          <w:szCs w:val="22"/>
          <w:lang w:val="en-US"/>
        </w:rPr>
        <w:t>s’</w:t>
      </w:r>
      <w:r w:rsidRPr="00B37543">
        <w:rPr>
          <w:rFonts w:ascii="Arial Narrow" w:hAnsi="Arial Narrow"/>
          <w:b w:val="0"/>
          <w:sz w:val="22"/>
          <w:szCs w:val="22"/>
          <w:lang w:val="en-US"/>
        </w:rPr>
        <w:t xml:space="preserve"> threats, CBR threats may be delivered externally or internally to the building. </w:t>
      </w:r>
    </w:p>
    <w:p w:rsidR="00B37543" w:rsidRPr="00B37543" w:rsidRDefault="00B37543" w:rsidP="00B37543">
      <w:pPr>
        <w:pStyle w:val="2"/>
        <w:spacing w:before="0" w:beforeAutospacing="0" w:after="0" w:afterAutospacing="0"/>
        <w:jc w:val="both"/>
        <w:rPr>
          <w:rFonts w:ascii="Arial Narrow" w:hAnsi="Arial Narrow"/>
          <w:b w:val="0"/>
          <w:sz w:val="22"/>
          <w:szCs w:val="22"/>
          <w:lang w:val="en-US"/>
        </w:rPr>
      </w:pPr>
      <w:r w:rsidRPr="00B37543">
        <w:rPr>
          <w:rFonts w:ascii="Arial Narrow" w:hAnsi="Arial Narrow"/>
          <w:b w:val="0"/>
          <w:sz w:val="22"/>
          <w:szCs w:val="22"/>
          <w:lang w:val="en-US"/>
        </w:rPr>
        <w:t>External ground-based threats may be released at a stand-off distance from the building or may be delivered directly through</w:t>
      </w:r>
      <w:r>
        <w:rPr>
          <w:rFonts w:ascii="Arial Narrow" w:hAnsi="Arial Narrow"/>
          <w:b w:val="0"/>
          <w:sz w:val="22"/>
          <w:szCs w:val="22"/>
          <w:lang w:val="en-US"/>
        </w:rPr>
        <w:t xml:space="preserve"> an air intake or other opening.</w:t>
      </w:r>
    </w:p>
    <w:p w:rsidR="00B37543" w:rsidRPr="00B37543" w:rsidRDefault="00B37543" w:rsidP="00B37543">
      <w:pPr>
        <w:pStyle w:val="2"/>
        <w:spacing w:before="0" w:beforeAutospacing="0" w:after="0" w:afterAutospacing="0"/>
        <w:jc w:val="both"/>
        <w:rPr>
          <w:rFonts w:ascii="Arial Narrow" w:hAnsi="Arial Narrow"/>
          <w:b w:val="0"/>
          <w:sz w:val="22"/>
          <w:szCs w:val="22"/>
          <w:lang w:val="en-US"/>
        </w:rPr>
      </w:pPr>
      <w:r w:rsidRPr="00B37543">
        <w:rPr>
          <w:rFonts w:ascii="Arial Narrow" w:hAnsi="Arial Narrow"/>
          <w:b w:val="0"/>
          <w:sz w:val="22"/>
          <w:szCs w:val="22"/>
          <w:lang w:val="en-US"/>
        </w:rPr>
        <w:t>Interior threats may be delivered to accessible areas such as the lobby, mailroom, or loading dock, or they may be released into a secure area</w:t>
      </w:r>
      <w:r>
        <w:rPr>
          <w:rFonts w:ascii="Arial Narrow" w:hAnsi="Arial Narrow"/>
          <w:b w:val="0"/>
          <w:sz w:val="22"/>
          <w:szCs w:val="22"/>
          <w:lang w:val="en-US"/>
        </w:rPr>
        <w:t xml:space="preserve"> such as a primary egress route.</w:t>
      </w:r>
    </w:p>
    <w:p w:rsidR="00B37543" w:rsidRPr="00B37543" w:rsidRDefault="00B37543" w:rsidP="00B37543">
      <w:pPr>
        <w:pStyle w:val="2"/>
        <w:spacing w:before="0" w:beforeAutospacing="0" w:after="0" w:afterAutospacing="0"/>
        <w:jc w:val="both"/>
        <w:rPr>
          <w:rFonts w:ascii="Arial Narrow" w:hAnsi="Arial Narrow"/>
          <w:b w:val="0"/>
          <w:sz w:val="22"/>
          <w:szCs w:val="22"/>
          <w:lang w:val="en-US"/>
        </w:rPr>
      </w:pPr>
      <w:r w:rsidRPr="00B37543">
        <w:rPr>
          <w:rFonts w:ascii="Arial Narrow" w:hAnsi="Arial Narrow"/>
          <w:b w:val="0"/>
          <w:sz w:val="22"/>
          <w:szCs w:val="22"/>
          <w:lang w:val="en-US"/>
        </w:rPr>
        <w:t>There may not be an official or obvious warning prior to a CBR event. Although official warnings should always be heeded, the best defense may be to be alert to signs of a release.</w:t>
      </w:r>
    </w:p>
    <w:p w:rsidR="00B37543" w:rsidRPr="00B37543" w:rsidRDefault="00B37543" w:rsidP="00B37543">
      <w:pPr>
        <w:pStyle w:val="2"/>
        <w:spacing w:before="0" w:beforeAutospacing="0" w:after="0" w:afterAutospacing="0"/>
        <w:jc w:val="both"/>
        <w:rPr>
          <w:rFonts w:ascii="Arial Narrow" w:hAnsi="Arial Narrow"/>
          <w:b w:val="0"/>
          <w:sz w:val="22"/>
          <w:szCs w:val="22"/>
          <w:lang w:val="en-US"/>
        </w:rPr>
      </w:pPr>
      <w:r w:rsidRPr="00B37543">
        <w:rPr>
          <w:rFonts w:ascii="Arial Narrow" w:hAnsi="Arial Narrow"/>
          <w:b w:val="0"/>
          <w:sz w:val="22"/>
          <w:szCs w:val="22"/>
          <w:lang w:val="en-US"/>
        </w:rPr>
        <w:t>There are three potential methods of attacks in terms of CBR:</w:t>
      </w:r>
    </w:p>
    <w:p w:rsidR="00D67DBE" w:rsidRPr="00B37543" w:rsidRDefault="00D67DBE" w:rsidP="00B37543">
      <w:pPr>
        <w:pStyle w:val="2"/>
        <w:numPr>
          <w:ilvl w:val="0"/>
          <w:numId w:val="13"/>
        </w:numPr>
        <w:spacing w:before="0" w:beforeAutospacing="0" w:after="0" w:afterAutospacing="0"/>
        <w:jc w:val="both"/>
        <w:rPr>
          <w:rFonts w:ascii="Arial Narrow" w:hAnsi="Arial Narrow"/>
          <w:b w:val="0"/>
          <w:sz w:val="22"/>
          <w:szCs w:val="22"/>
          <w:lang w:val="en-US"/>
        </w:rPr>
      </w:pPr>
      <w:r w:rsidRPr="00B37543">
        <w:rPr>
          <w:rFonts w:ascii="Arial Narrow" w:hAnsi="Arial Narrow"/>
          <w:b w:val="0"/>
          <w:sz w:val="22"/>
          <w:szCs w:val="22"/>
          <w:lang w:val="en-US"/>
        </w:rPr>
        <w:t>A large exterior release originating some distance away from the building (includes delivery by aircraft)</w:t>
      </w:r>
    </w:p>
    <w:p w:rsidR="00D67DBE" w:rsidRPr="00B37543" w:rsidRDefault="00D67DBE" w:rsidP="00B37543">
      <w:pPr>
        <w:pStyle w:val="2"/>
        <w:numPr>
          <w:ilvl w:val="0"/>
          <w:numId w:val="13"/>
        </w:numPr>
        <w:spacing w:before="0" w:beforeAutospacing="0" w:after="0" w:afterAutospacing="0"/>
        <w:jc w:val="both"/>
        <w:rPr>
          <w:rFonts w:ascii="Arial Narrow" w:hAnsi="Arial Narrow"/>
          <w:b w:val="0"/>
          <w:sz w:val="22"/>
          <w:szCs w:val="22"/>
          <w:lang w:val="en-US"/>
        </w:rPr>
      </w:pPr>
      <w:r w:rsidRPr="00B37543">
        <w:rPr>
          <w:rFonts w:ascii="Arial Narrow" w:hAnsi="Arial Narrow"/>
          <w:b w:val="0"/>
          <w:sz w:val="22"/>
          <w:szCs w:val="22"/>
          <w:lang w:val="en-US"/>
        </w:rPr>
        <w:lastRenderedPageBreak/>
        <w:t>A small localized exterior release at an air intake or other opening in the exterior envelope of the building</w:t>
      </w:r>
    </w:p>
    <w:p w:rsidR="00D67DBE" w:rsidRDefault="00D67DBE" w:rsidP="00B37543">
      <w:pPr>
        <w:pStyle w:val="2"/>
        <w:numPr>
          <w:ilvl w:val="0"/>
          <w:numId w:val="13"/>
        </w:numPr>
        <w:spacing w:before="0" w:beforeAutospacing="0" w:after="0" w:afterAutospacing="0"/>
        <w:jc w:val="both"/>
        <w:rPr>
          <w:rFonts w:ascii="Arial Narrow" w:hAnsi="Arial Narrow"/>
          <w:b w:val="0"/>
          <w:sz w:val="22"/>
          <w:szCs w:val="22"/>
          <w:lang w:val="en-US"/>
        </w:rPr>
      </w:pPr>
      <w:proofErr w:type="gramStart"/>
      <w:r w:rsidRPr="00B37543">
        <w:rPr>
          <w:rFonts w:ascii="Arial Narrow" w:hAnsi="Arial Narrow"/>
          <w:b w:val="0"/>
          <w:sz w:val="22"/>
          <w:szCs w:val="22"/>
          <w:lang w:val="en-US"/>
        </w:rPr>
        <w:t>A small interior release in a publicly accessible area, a major egress route, or other vulnerable area (e.g., elevator lobby, mail room, delivery, receiving and shipping, etc.)</w:t>
      </w:r>
      <w:proofErr w:type="gramEnd"/>
      <w:r w:rsidRPr="00B37543">
        <w:rPr>
          <w:rFonts w:ascii="Arial Narrow" w:hAnsi="Arial Narrow"/>
          <w:b w:val="0"/>
          <w:sz w:val="22"/>
          <w:szCs w:val="22"/>
          <w:lang w:val="en-US"/>
        </w:rPr>
        <w:t xml:space="preserve"> </w:t>
      </w:r>
    </w:p>
    <w:p w:rsidR="00B37543" w:rsidRDefault="00B37543" w:rsidP="00B37543">
      <w:pPr>
        <w:pStyle w:val="2"/>
        <w:spacing w:before="0" w:beforeAutospacing="0" w:after="0" w:afterAutospacing="0"/>
        <w:ind w:left="720"/>
        <w:jc w:val="both"/>
        <w:rPr>
          <w:rFonts w:ascii="Arial Narrow" w:hAnsi="Arial Narrow"/>
          <w:b w:val="0"/>
          <w:sz w:val="22"/>
          <w:szCs w:val="22"/>
          <w:lang w:val="en-US"/>
        </w:rPr>
      </w:pPr>
    </w:p>
    <w:p w:rsidR="00B37543" w:rsidRPr="00B37543" w:rsidRDefault="00B37543" w:rsidP="00B37543">
      <w:pPr>
        <w:pStyle w:val="2"/>
        <w:spacing w:before="0" w:beforeAutospacing="0" w:after="0" w:afterAutospacing="0"/>
        <w:jc w:val="both"/>
        <w:rPr>
          <w:rFonts w:ascii="Arial Narrow" w:hAnsi="Arial Narrow"/>
          <w:b w:val="0"/>
          <w:i/>
          <w:color w:val="800000"/>
          <w:sz w:val="22"/>
          <w:szCs w:val="22"/>
          <w:lang w:val="en-US"/>
        </w:rPr>
      </w:pPr>
      <w:r w:rsidRPr="00B37543">
        <w:rPr>
          <w:rFonts w:ascii="Arial Narrow" w:hAnsi="Arial Narrow"/>
          <w:b w:val="0"/>
          <w:i/>
          <w:color w:val="800000"/>
          <w:sz w:val="22"/>
          <w:szCs w:val="22"/>
          <w:lang w:val="en-US"/>
        </w:rPr>
        <w:t>Hotel scenarios</w:t>
      </w:r>
    </w:p>
    <w:p w:rsidR="00B37543" w:rsidRPr="00B37543" w:rsidRDefault="00B37543" w:rsidP="00B37543">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78048" behindDoc="1" locked="0" layoutInCell="1" allowOverlap="1">
            <wp:simplePos x="0" y="0"/>
            <wp:positionH relativeFrom="column">
              <wp:posOffset>-9525</wp:posOffset>
            </wp:positionH>
            <wp:positionV relativeFrom="paragraph">
              <wp:posOffset>214630</wp:posOffset>
            </wp:positionV>
            <wp:extent cx="5943600" cy="4457700"/>
            <wp:effectExtent l="19050" t="0" r="0" b="0"/>
            <wp:wrapTight wrapText="bothSides">
              <wp:wrapPolygon edited="0">
                <wp:start x="-69" y="0"/>
                <wp:lineTo x="-69" y="21508"/>
                <wp:lineTo x="21600" y="21508"/>
                <wp:lineTo x="21600" y="0"/>
                <wp:lineTo x="-69" y="0"/>
              </wp:wrapPolygon>
            </wp:wrapTight>
            <wp:docPr id="97" name="96 - Εικόνα" descr="Διαφάνεια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36.JPG"/>
                    <pic:cNvPicPr/>
                  </pic:nvPicPr>
                  <pic:blipFill>
                    <a:blip r:embed="rId32" cstate="print"/>
                    <a:stretch>
                      <a:fillRect/>
                    </a:stretch>
                  </pic:blipFill>
                  <pic:spPr>
                    <a:xfrm>
                      <a:off x="0" y="0"/>
                      <a:ext cx="5943600" cy="4457700"/>
                    </a:xfrm>
                    <a:prstGeom prst="rect">
                      <a:avLst/>
                    </a:prstGeom>
                  </pic:spPr>
                </pic:pic>
              </a:graphicData>
            </a:graphic>
          </wp:anchor>
        </w:drawing>
      </w:r>
      <w:r>
        <w:rPr>
          <w:rFonts w:ascii="Arial Narrow" w:hAnsi="Arial Narrow"/>
          <w:b w:val="0"/>
          <w:sz w:val="22"/>
          <w:szCs w:val="22"/>
          <w:lang w:val="en-US"/>
        </w:rPr>
        <w:t>There are five scenarios that a hotel could be involved in a CBR release:</w:t>
      </w:r>
    </w:p>
    <w:p w:rsidR="00B37543" w:rsidRDefault="00FD307B" w:rsidP="00B37543">
      <w:pPr>
        <w:pStyle w:val="2"/>
        <w:spacing w:before="0" w:beforeAutospacing="0" w:after="0" w:afterAutospacing="0"/>
        <w:jc w:val="both"/>
        <w:rPr>
          <w:rFonts w:ascii="Arial Narrow" w:hAnsi="Arial Narrow"/>
          <w:b w:val="0"/>
          <w:sz w:val="22"/>
          <w:szCs w:val="22"/>
          <w:lang w:val="en-US"/>
        </w:rPr>
      </w:pPr>
      <w:r w:rsidRPr="00146F40">
        <w:rPr>
          <w:rFonts w:ascii="Arial Narrow" w:hAnsi="Arial Narrow"/>
          <w:color w:val="FFFFFF" w:themeColor="background1"/>
          <w:sz w:val="22"/>
          <w:szCs w:val="22"/>
          <w:highlight w:val="black"/>
          <w:lang w:val="en-US"/>
        </w:rPr>
        <w:t>Scenario 1:</w:t>
      </w:r>
      <w:r w:rsidR="00D67DBE">
        <w:rPr>
          <w:rFonts w:ascii="Arial Narrow" w:hAnsi="Arial Narrow"/>
          <w:b w:val="0"/>
          <w:sz w:val="22"/>
          <w:szCs w:val="22"/>
          <w:lang w:val="en-US"/>
        </w:rPr>
        <w:t xml:space="preserve"> The hotel is in the way of a progressing contaminated cloud – either chemical or radiological that might be the result of an accident or man-made action in a chemical or nuclear plant within the country, in a neighboring country or even far away. Winds are blowing towards the direction of the hotel and the cloud id traveling fast! What should we do in a facility of </w:t>
      </w:r>
      <w:r w:rsidR="009F19D0">
        <w:rPr>
          <w:rFonts w:ascii="Arial Narrow" w:hAnsi="Arial Narrow"/>
          <w:b w:val="0"/>
          <w:sz w:val="22"/>
          <w:szCs w:val="22"/>
          <w:lang w:val="en-US"/>
        </w:rPr>
        <w:t>1000 people (guests and staff)</w:t>
      </w:r>
      <w:proofErr w:type="gramStart"/>
      <w:r w:rsidR="009F19D0">
        <w:rPr>
          <w:rFonts w:ascii="Arial Narrow" w:hAnsi="Arial Narrow"/>
          <w:b w:val="0"/>
          <w:sz w:val="22"/>
          <w:szCs w:val="22"/>
          <w:lang w:val="en-US"/>
        </w:rPr>
        <w:t>.</w:t>
      </w:r>
      <w:proofErr w:type="gramEnd"/>
    </w:p>
    <w:p w:rsidR="009F19D0" w:rsidRDefault="009F19D0" w:rsidP="00B37543">
      <w:pPr>
        <w:pStyle w:val="2"/>
        <w:spacing w:before="0" w:beforeAutospacing="0" w:after="0" w:afterAutospacing="0"/>
        <w:jc w:val="both"/>
        <w:rPr>
          <w:rFonts w:ascii="Arial Narrow" w:hAnsi="Arial Narrow"/>
          <w:b w:val="0"/>
          <w:sz w:val="22"/>
          <w:szCs w:val="22"/>
          <w:lang w:val="en-US"/>
        </w:rPr>
      </w:pPr>
      <w:r w:rsidRPr="00146F40">
        <w:rPr>
          <w:rFonts w:ascii="Arial Narrow" w:hAnsi="Arial Narrow"/>
          <w:color w:val="FFFFFF" w:themeColor="background1"/>
          <w:sz w:val="22"/>
          <w:szCs w:val="22"/>
          <w:highlight w:val="black"/>
          <w:lang w:val="en-US"/>
        </w:rPr>
        <w:t>Scenario 2:</w:t>
      </w:r>
      <w:r>
        <w:rPr>
          <w:rFonts w:ascii="Arial Narrow" w:hAnsi="Arial Narrow"/>
          <w:b w:val="0"/>
          <w:sz w:val="22"/>
          <w:szCs w:val="22"/>
          <w:lang w:val="en-US"/>
        </w:rPr>
        <w:t xml:space="preserve"> A deadly chemical is released or a dirty bomb is detonated inside</w:t>
      </w:r>
      <w:r w:rsidR="00B80455">
        <w:rPr>
          <w:rFonts w:ascii="Arial Narrow" w:hAnsi="Arial Narrow"/>
          <w:b w:val="0"/>
          <w:sz w:val="22"/>
          <w:szCs w:val="22"/>
          <w:lang w:val="en-US"/>
        </w:rPr>
        <w:t xml:space="preserve"> the hotel. What should we do then?</w:t>
      </w:r>
    </w:p>
    <w:p w:rsidR="00B80455" w:rsidRDefault="00B80455" w:rsidP="00B37543">
      <w:pPr>
        <w:pStyle w:val="2"/>
        <w:spacing w:before="0" w:beforeAutospacing="0" w:after="0" w:afterAutospacing="0"/>
        <w:jc w:val="both"/>
        <w:rPr>
          <w:rFonts w:ascii="Arial Narrow" w:hAnsi="Arial Narrow"/>
          <w:b w:val="0"/>
          <w:sz w:val="22"/>
          <w:szCs w:val="22"/>
          <w:lang w:val="en-US"/>
        </w:rPr>
      </w:pPr>
      <w:r w:rsidRPr="00146F40">
        <w:rPr>
          <w:rFonts w:ascii="Arial Narrow" w:hAnsi="Arial Narrow"/>
          <w:color w:val="FFFFFF" w:themeColor="background1"/>
          <w:sz w:val="22"/>
          <w:szCs w:val="22"/>
          <w:highlight w:val="black"/>
          <w:lang w:val="en-US"/>
        </w:rPr>
        <w:t>Scenario 3:</w:t>
      </w:r>
      <w:r>
        <w:rPr>
          <w:rFonts w:ascii="Arial Narrow" w:hAnsi="Arial Narrow"/>
          <w:b w:val="0"/>
          <w:sz w:val="22"/>
          <w:szCs w:val="22"/>
          <w:lang w:val="en-US"/>
        </w:rPr>
        <w:t xml:space="preserve"> The hotel is on fire – fire means cyanide! What should we do then?</w:t>
      </w:r>
    </w:p>
    <w:p w:rsidR="00B80455" w:rsidRDefault="00B80455" w:rsidP="00B37543">
      <w:pPr>
        <w:pStyle w:val="2"/>
        <w:spacing w:before="0" w:beforeAutospacing="0" w:after="0" w:afterAutospacing="0"/>
        <w:jc w:val="both"/>
        <w:rPr>
          <w:rFonts w:ascii="Arial Narrow" w:hAnsi="Arial Narrow"/>
          <w:b w:val="0"/>
          <w:sz w:val="22"/>
          <w:szCs w:val="22"/>
          <w:lang w:val="en-US"/>
        </w:rPr>
      </w:pPr>
      <w:r w:rsidRPr="00146F40">
        <w:rPr>
          <w:rFonts w:ascii="Arial Narrow" w:hAnsi="Arial Narrow"/>
          <w:color w:val="FFFFFF" w:themeColor="background1"/>
          <w:sz w:val="22"/>
          <w:szCs w:val="22"/>
          <w:highlight w:val="black"/>
          <w:lang w:val="en-US"/>
        </w:rPr>
        <w:t>Scenario 4:</w:t>
      </w:r>
      <w:r>
        <w:rPr>
          <w:rFonts w:ascii="Arial Narrow" w:hAnsi="Arial Narrow"/>
          <w:b w:val="0"/>
          <w:sz w:val="22"/>
          <w:szCs w:val="22"/>
          <w:lang w:val="en-US"/>
        </w:rPr>
        <w:t xml:space="preserve"> Bomb detonation inside the hotel or in near proximity to the hotel? What should we do to protect guests and staff?</w:t>
      </w:r>
    </w:p>
    <w:p w:rsidR="00B80455" w:rsidRDefault="00B80455" w:rsidP="00B37543">
      <w:pPr>
        <w:pStyle w:val="2"/>
        <w:spacing w:before="0" w:beforeAutospacing="0" w:after="0" w:afterAutospacing="0"/>
        <w:jc w:val="both"/>
        <w:rPr>
          <w:rFonts w:ascii="Arial Narrow" w:hAnsi="Arial Narrow"/>
          <w:b w:val="0"/>
          <w:sz w:val="22"/>
          <w:szCs w:val="22"/>
          <w:lang w:val="en-US"/>
        </w:rPr>
      </w:pPr>
      <w:r w:rsidRPr="00146F40">
        <w:rPr>
          <w:rFonts w:ascii="Arial Narrow" w:hAnsi="Arial Narrow"/>
          <w:color w:val="FFFFFF" w:themeColor="background1"/>
          <w:sz w:val="22"/>
          <w:szCs w:val="22"/>
          <w:highlight w:val="black"/>
          <w:lang w:val="en-US"/>
        </w:rPr>
        <w:t>Scenario 5:</w:t>
      </w:r>
      <w:r>
        <w:rPr>
          <w:rFonts w:ascii="Arial Narrow" w:hAnsi="Arial Narrow"/>
          <w:b w:val="0"/>
          <w:sz w:val="22"/>
          <w:szCs w:val="22"/>
          <w:lang w:val="en-US"/>
        </w:rPr>
        <w:t xml:space="preserve"> A terrorist becomes very ill either accidentally or on purpose but during the previous couple days he moved around all facilities – restaurant, salad bar, casino, elevators, stairs, toilets, spa, fitness center, front desk, etc. What should we do to confine the spread of the highly infectious disease?</w:t>
      </w:r>
    </w:p>
    <w:p w:rsidR="00B80455" w:rsidRDefault="00B80455" w:rsidP="00B37543">
      <w:pPr>
        <w:pStyle w:val="2"/>
        <w:spacing w:before="0" w:beforeAutospacing="0" w:after="0" w:afterAutospacing="0"/>
        <w:jc w:val="both"/>
        <w:rPr>
          <w:rFonts w:ascii="Arial Narrow" w:hAnsi="Arial Narrow"/>
          <w:b w:val="0"/>
          <w:sz w:val="22"/>
          <w:szCs w:val="22"/>
          <w:lang w:val="en-US"/>
        </w:rPr>
      </w:pPr>
      <w:r w:rsidRPr="00146F40">
        <w:rPr>
          <w:rFonts w:ascii="Arial Narrow" w:hAnsi="Arial Narrow"/>
          <w:color w:val="FFFFFF" w:themeColor="background1"/>
          <w:sz w:val="22"/>
          <w:szCs w:val="22"/>
          <w:highlight w:val="red"/>
          <w:lang w:val="en-US"/>
        </w:rPr>
        <w:t>Scenario 6:</w:t>
      </w:r>
      <w:r>
        <w:rPr>
          <w:rFonts w:ascii="Arial Narrow" w:hAnsi="Arial Narrow"/>
          <w:b w:val="0"/>
          <w:sz w:val="22"/>
          <w:szCs w:val="22"/>
          <w:lang w:val="en-US"/>
        </w:rPr>
        <w:t xml:space="preserve"> A combination of scenarios 1-5 because in real life </w:t>
      </w:r>
      <w:r w:rsidR="00146F40">
        <w:rPr>
          <w:rFonts w:ascii="Arial Narrow" w:hAnsi="Arial Narrow"/>
          <w:b w:val="0"/>
          <w:sz w:val="22"/>
          <w:szCs w:val="22"/>
          <w:lang w:val="en-US"/>
        </w:rPr>
        <w:t>nothing is like as described in response plans and crisis management books – same like in medicine that only very seldom we face diseases in the way they are described in medicine books…</w:t>
      </w:r>
    </w:p>
    <w:p w:rsidR="00146F40" w:rsidRPr="007770A9" w:rsidRDefault="007770A9" w:rsidP="00B37543">
      <w:pPr>
        <w:pStyle w:val="2"/>
        <w:spacing w:before="0" w:beforeAutospacing="0" w:after="0" w:afterAutospacing="0"/>
        <w:jc w:val="both"/>
        <w:rPr>
          <w:rFonts w:ascii="Arial Narrow" w:hAnsi="Arial Narrow"/>
          <w:b w:val="0"/>
          <w:i/>
          <w:color w:val="800000"/>
          <w:sz w:val="22"/>
          <w:szCs w:val="22"/>
          <w:lang w:val="en-US"/>
        </w:rPr>
      </w:pPr>
      <w:r w:rsidRPr="007770A9">
        <w:rPr>
          <w:rFonts w:ascii="Arial Narrow" w:hAnsi="Arial Narrow"/>
          <w:b w:val="0"/>
          <w:i/>
          <w:color w:val="800000"/>
          <w:sz w:val="22"/>
          <w:szCs w:val="22"/>
          <w:lang w:val="en-US"/>
        </w:rPr>
        <w:lastRenderedPageBreak/>
        <w:t>RDD</w:t>
      </w:r>
      <w:r w:rsidR="00E946C5">
        <w:rPr>
          <w:rFonts w:ascii="Arial Narrow" w:hAnsi="Arial Narrow"/>
          <w:b w:val="0"/>
          <w:i/>
          <w:color w:val="800000"/>
          <w:sz w:val="22"/>
          <w:szCs w:val="22"/>
          <w:lang w:val="en-US"/>
        </w:rPr>
        <w:t>/Explosives</w:t>
      </w:r>
      <w:r w:rsidRPr="007770A9">
        <w:rPr>
          <w:rFonts w:ascii="Arial Narrow" w:hAnsi="Arial Narrow"/>
          <w:b w:val="0"/>
          <w:i/>
          <w:color w:val="800000"/>
          <w:sz w:val="22"/>
          <w:szCs w:val="22"/>
          <w:lang w:val="en-US"/>
        </w:rPr>
        <w:t xml:space="preserve"> detonation</w:t>
      </w:r>
    </w:p>
    <w:p w:rsidR="007770A9" w:rsidRDefault="007770A9" w:rsidP="00B37543">
      <w:pPr>
        <w:pStyle w:val="2"/>
        <w:spacing w:before="0" w:beforeAutospacing="0" w:after="0" w:afterAutospacing="0"/>
        <w:jc w:val="both"/>
        <w:rPr>
          <w:rFonts w:ascii="Arial Narrow" w:hAnsi="Arial Narrow"/>
          <w:b w:val="0"/>
          <w:sz w:val="22"/>
          <w:szCs w:val="22"/>
          <w:lang w:val="en-US"/>
        </w:rPr>
      </w:pPr>
      <w:r>
        <w:rPr>
          <w:rFonts w:ascii="Arial Narrow" w:hAnsi="Arial Narrow"/>
          <w:b w:val="0"/>
          <w:sz w:val="22"/>
          <w:szCs w:val="22"/>
          <w:lang w:val="en-US"/>
        </w:rPr>
        <w:t xml:space="preserve">Example given in a luxury hotel in </w:t>
      </w:r>
      <w:r w:rsidR="00AD21F3">
        <w:rPr>
          <w:rFonts w:ascii="Arial Narrow" w:hAnsi="Arial Narrow"/>
          <w:b w:val="0"/>
          <w:sz w:val="22"/>
          <w:szCs w:val="22"/>
          <w:lang w:val="en-US"/>
        </w:rPr>
        <w:t>downtown Dubrovnik</w:t>
      </w:r>
      <w:r>
        <w:rPr>
          <w:rFonts w:ascii="Arial Narrow" w:hAnsi="Arial Narrow"/>
          <w:b w:val="0"/>
          <w:sz w:val="22"/>
          <w:szCs w:val="22"/>
          <w:lang w:val="en-US"/>
        </w:rPr>
        <w:t xml:space="preserve"> – it might happen in any urban environment in any country around the globe!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7770A9" w:rsidTr="007770A9">
        <w:tc>
          <w:tcPr>
            <w:tcW w:w="9576" w:type="dxa"/>
          </w:tcPr>
          <w:p w:rsidR="007770A9" w:rsidRDefault="007770A9" w:rsidP="00B37543">
            <w:pPr>
              <w:pStyle w:val="2"/>
              <w:spacing w:before="0" w:beforeAutospacing="0" w:after="0" w:afterAutospacing="0"/>
              <w:jc w:val="both"/>
              <w:outlineLvl w:val="1"/>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79072" behindDoc="1" locked="0" layoutInCell="1" allowOverlap="1">
                  <wp:simplePos x="0" y="0"/>
                  <wp:positionH relativeFrom="column">
                    <wp:posOffset>19050</wp:posOffset>
                  </wp:positionH>
                  <wp:positionV relativeFrom="paragraph">
                    <wp:posOffset>-4445</wp:posOffset>
                  </wp:positionV>
                  <wp:extent cx="5943600" cy="3543300"/>
                  <wp:effectExtent l="19050" t="0" r="0" b="0"/>
                  <wp:wrapTight wrapText="bothSides">
                    <wp:wrapPolygon edited="0">
                      <wp:start x="-69" y="0"/>
                      <wp:lineTo x="-69" y="21484"/>
                      <wp:lineTo x="21600" y="21484"/>
                      <wp:lineTo x="21600" y="0"/>
                      <wp:lineTo x="-69" y="0"/>
                    </wp:wrapPolygon>
                  </wp:wrapTight>
                  <wp:docPr id="98" name="97 - Εικόνα" descr="Διαφάνεια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37.JPG"/>
                          <pic:cNvPicPr/>
                        </pic:nvPicPr>
                        <pic:blipFill>
                          <a:blip r:embed="rId33" cstate="print"/>
                          <a:stretch>
                            <a:fillRect/>
                          </a:stretch>
                        </pic:blipFill>
                        <pic:spPr>
                          <a:xfrm>
                            <a:off x="0" y="0"/>
                            <a:ext cx="5943600" cy="3543300"/>
                          </a:xfrm>
                          <a:prstGeom prst="rect">
                            <a:avLst/>
                          </a:prstGeom>
                        </pic:spPr>
                      </pic:pic>
                    </a:graphicData>
                  </a:graphic>
                </wp:anchor>
              </w:drawing>
            </w:r>
          </w:p>
        </w:tc>
      </w:tr>
      <w:tr w:rsidR="007770A9" w:rsidTr="007770A9">
        <w:tc>
          <w:tcPr>
            <w:tcW w:w="9576" w:type="dxa"/>
          </w:tcPr>
          <w:p w:rsidR="007770A9" w:rsidRDefault="007770A9" w:rsidP="00B37543">
            <w:pPr>
              <w:pStyle w:val="2"/>
              <w:spacing w:before="0" w:beforeAutospacing="0" w:after="0" w:afterAutospacing="0"/>
              <w:jc w:val="both"/>
              <w:outlineLvl w:val="1"/>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80096" behindDoc="1" locked="0" layoutInCell="1" allowOverlap="1">
                  <wp:simplePos x="0" y="0"/>
                  <wp:positionH relativeFrom="column">
                    <wp:posOffset>19050</wp:posOffset>
                  </wp:positionH>
                  <wp:positionV relativeFrom="paragraph">
                    <wp:posOffset>-1905</wp:posOffset>
                  </wp:positionV>
                  <wp:extent cx="5943600" cy="3448050"/>
                  <wp:effectExtent l="19050" t="0" r="0" b="0"/>
                  <wp:wrapTight wrapText="bothSides">
                    <wp:wrapPolygon edited="0">
                      <wp:start x="-69" y="0"/>
                      <wp:lineTo x="-69" y="21481"/>
                      <wp:lineTo x="21600" y="21481"/>
                      <wp:lineTo x="21600" y="0"/>
                      <wp:lineTo x="-69" y="0"/>
                    </wp:wrapPolygon>
                  </wp:wrapTight>
                  <wp:docPr id="99" name="98 - Εικόνα" descr="Διαφάνεια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38.JPG"/>
                          <pic:cNvPicPr/>
                        </pic:nvPicPr>
                        <pic:blipFill>
                          <a:blip r:embed="rId34" cstate="print"/>
                          <a:stretch>
                            <a:fillRect/>
                          </a:stretch>
                        </pic:blipFill>
                        <pic:spPr>
                          <a:xfrm>
                            <a:off x="0" y="0"/>
                            <a:ext cx="5943600" cy="3448050"/>
                          </a:xfrm>
                          <a:prstGeom prst="rect">
                            <a:avLst/>
                          </a:prstGeom>
                        </pic:spPr>
                      </pic:pic>
                    </a:graphicData>
                  </a:graphic>
                </wp:anchor>
              </w:drawing>
            </w:r>
          </w:p>
        </w:tc>
      </w:tr>
    </w:tbl>
    <w:p w:rsidR="005124D3" w:rsidRDefault="005124D3" w:rsidP="00B37543">
      <w:pPr>
        <w:pStyle w:val="2"/>
        <w:spacing w:before="0" w:beforeAutospacing="0" w:after="0" w:afterAutospacing="0"/>
        <w:jc w:val="both"/>
        <w:rPr>
          <w:rFonts w:ascii="Arial Narrow" w:hAnsi="Arial Narrow"/>
          <w:b w:val="0"/>
          <w:sz w:val="22"/>
          <w:szCs w:val="22"/>
          <w:lang w:val="en-US"/>
        </w:rPr>
      </w:pPr>
      <w:r>
        <w:rPr>
          <w:rFonts w:ascii="Arial Narrow" w:hAnsi="Arial Narrow"/>
          <w:b w:val="0"/>
          <w:sz w:val="22"/>
          <w:szCs w:val="22"/>
          <w:lang w:val="en-US"/>
        </w:rPr>
        <w:lastRenderedPageBreak/>
        <w:t>Apart the URL provided in the photo, below is another online bomb simulator that will help you test your defenses.</w:t>
      </w:r>
    </w:p>
    <w:p w:rsidR="005124D3" w:rsidRDefault="005124D3" w:rsidP="00B37543">
      <w:pPr>
        <w:pStyle w:val="2"/>
        <w:spacing w:before="0" w:beforeAutospacing="0" w:after="0" w:afterAutospacing="0"/>
        <w:jc w:val="both"/>
        <w:rPr>
          <w:rFonts w:ascii="Arial Narrow" w:hAnsi="Arial Narrow"/>
          <w:b w:val="0"/>
          <w:sz w:val="22"/>
          <w:szCs w:val="22"/>
          <w:lang w:val="en-US"/>
        </w:rPr>
      </w:pPr>
      <w:r w:rsidRPr="005124D3">
        <w:rPr>
          <w:rFonts w:ascii="Arial Narrow" w:hAnsi="Arial Narrow"/>
          <w:noProof/>
          <w:sz w:val="22"/>
          <w:szCs w:val="22"/>
        </w:rPr>
        <w:drawing>
          <wp:anchor distT="0" distB="0" distL="114300" distR="114300" simplePos="0" relativeHeight="251781120" behindDoc="1" locked="0" layoutInCell="1" allowOverlap="1">
            <wp:simplePos x="0" y="0"/>
            <wp:positionH relativeFrom="column">
              <wp:posOffset>-114300</wp:posOffset>
            </wp:positionH>
            <wp:positionV relativeFrom="paragraph">
              <wp:posOffset>265430</wp:posOffset>
            </wp:positionV>
            <wp:extent cx="5915025" cy="4524375"/>
            <wp:effectExtent l="19050" t="0" r="9525" b="0"/>
            <wp:wrapTight wrapText="bothSides">
              <wp:wrapPolygon edited="0">
                <wp:start x="-70" y="0"/>
                <wp:lineTo x="-70" y="21555"/>
                <wp:lineTo x="21635" y="21555"/>
                <wp:lineTo x="21635" y="0"/>
                <wp:lineTo x="-70" y="0"/>
              </wp:wrapPolygon>
            </wp:wrapTight>
            <wp:docPr id="1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11795" r="41987" b="24103"/>
                    <a:stretch>
                      <a:fillRect/>
                    </a:stretch>
                  </pic:blipFill>
                  <pic:spPr bwMode="auto">
                    <a:xfrm>
                      <a:off x="0" y="0"/>
                      <a:ext cx="5915025" cy="4524375"/>
                    </a:xfrm>
                    <a:prstGeom prst="rect">
                      <a:avLst/>
                    </a:prstGeom>
                    <a:noFill/>
                    <a:ln w="9525">
                      <a:noFill/>
                      <a:miter lim="800000"/>
                      <a:headEnd/>
                      <a:tailEnd/>
                    </a:ln>
                  </pic:spPr>
                </pic:pic>
              </a:graphicData>
            </a:graphic>
          </wp:anchor>
        </w:drawing>
      </w:r>
      <w:r w:rsidRPr="005124D3">
        <w:rPr>
          <w:rFonts w:ascii="Arial Narrow" w:hAnsi="Arial Narrow"/>
          <w:sz w:val="22"/>
          <w:szCs w:val="22"/>
          <w:lang w:val="en-US"/>
        </w:rPr>
        <w:t>Source:</w:t>
      </w:r>
      <w:r>
        <w:rPr>
          <w:rFonts w:ascii="Arial Narrow" w:hAnsi="Arial Narrow"/>
          <w:b w:val="0"/>
          <w:sz w:val="22"/>
          <w:szCs w:val="22"/>
          <w:lang w:val="en-US"/>
        </w:rPr>
        <w:t xml:space="preserve"> </w:t>
      </w:r>
      <w:r w:rsidRPr="005124D3">
        <w:rPr>
          <w:rFonts w:ascii="Arial Narrow" w:hAnsi="Arial Narrow"/>
          <w:b w:val="0"/>
          <w:sz w:val="22"/>
          <w:szCs w:val="22"/>
          <w:lang w:val="en-US"/>
        </w:rPr>
        <w:t>http://meyerweb.com/eric/tools/gmap/hydesim.html</w:t>
      </w:r>
    </w:p>
    <w:p w:rsidR="005124D3" w:rsidRDefault="005124D3" w:rsidP="00B37543">
      <w:pPr>
        <w:pStyle w:val="2"/>
        <w:spacing w:before="0" w:beforeAutospacing="0" w:after="0" w:afterAutospacing="0"/>
        <w:jc w:val="both"/>
        <w:rPr>
          <w:rFonts w:ascii="Arial Narrow" w:hAnsi="Arial Narrow"/>
          <w:b w:val="0"/>
          <w:sz w:val="22"/>
          <w:szCs w:val="22"/>
          <w:lang w:val="en-US"/>
        </w:rPr>
      </w:pPr>
    </w:p>
    <w:p w:rsidR="005124D3" w:rsidRPr="005124D3" w:rsidRDefault="005124D3" w:rsidP="005124D3">
      <w:pPr>
        <w:pStyle w:val="4"/>
        <w:rPr>
          <w:b w:val="0"/>
          <w:color w:val="800000"/>
        </w:rPr>
      </w:pPr>
      <w:r w:rsidRPr="005124D3">
        <w:rPr>
          <w:b w:val="0"/>
          <w:color w:val="800000"/>
        </w:rPr>
        <w:t>Overpressure Key</w:t>
      </w:r>
    </w:p>
    <w:tbl>
      <w:tblPr>
        <w:tblW w:w="0" w:type="auto"/>
        <w:tblCellSpacing w:w="15" w:type="dxa"/>
        <w:tblCellMar>
          <w:top w:w="15" w:type="dxa"/>
          <w:left w:w="15" w:type="dxa"/>
          <w:bottom w:w="15" w:type="dxa"/>
          <w:right w:w="15" w:type="dxa"/>
        </w:tblCellMar>
        <w:tblLook w:val="04A0"/>
      </w:tblPr>
      <w:tblGrid>
        <w:gridCol w:w="594"/>
        <w:gridCol w:w="8856"/>
      </w:tblGrid>
      <w:tr w:rsidR="005124D3" w:rsidRPr="005124D3" w:rsidTr="005124D3">
        <w:trPr>
          <w:tblCellSpacing w:w="15" w:type="dxa"/>
        </w:trPr>
        <w:tc>
          <w:tcPr>
            <w:tcW w:w="0" w:type="auto"/>
            <w:shd w:val="clear" w:color="auto" w:fill="FFFF00"/>
            <w:vAlign w:val="center"/>
            <w:hideMark/>
          </w:tcPr>
          <w:p w:rsidR="005124D3" w:rsidRPr="005124D3" w:rsidRDefault="005124D3" w:rsidP="005124D3">
            <w:pPr>
              <w:spacing w:after="0" w:line="240" w:lineRule="auto"/>
              <w:jc w:val="center"/>
              <w:rPr>
                <w:rFonts w:ascii="Arial Narrow" w:hAnsi="Arial Narrow"/>
                <w:b/>
                <w:bCs/>
                <w:sz w:val="24"/>
                <w:szCs w:val="24"/>
              </w:rPr>
            </w:pPr>
            <w:r w:rsidRPr="005124D3">
              <w:rPr>
                <w:rFonts w:ascii="Arial Narrow" w:hAnsi="Arial Narrow"/>
                <w:b/>
                <w:bCs/>
              </w:rPr>
              <w:t>15 psi</w:t>
            </w:r>
          </w:p>
        </w:tc>
        <w:tc>
          <w:tcPr>
            <w:tcW w:w="0" w:type="auto"/>
            <w:shd w:val="clear" w:color="auto" w:fill="FFFF00"/>
            <w:vAlign w:val="center"/>
            <w:hideMark/>
          </w:tcPr>
          <w:p w:rsidR="005124D3" w:rsidRPr="005124D3" w:rsidRDefault="005124D3" w:rsidP="005124D3">
            <w:pPr>
              <w:spacing w:after="0" w:line="240" w:lineRule="auto"/>
              <w:rPr>
                <w:rFonts w:ascii="Arial Narrow" w:hAnsi="Arial Narrow"/>
                <w:sz w:val="24"/>
                <w:szCs w:val="24"/>
              </w:rPr>
            </w:pPr>
            <w:r w:rsidRPr="005124D3">
              <w:rPr>
                <w:rFonts w:ascii="Arial Narrow" w:hAnsi="Arial Narrow"/>
              </w:rPr>
              <w:t>Complete destruction of reinforced concrete structures, such as skyscrapers, will occur within this ring. Between 7 psi and 15 psi, there will be severe to total damage to these types of structures.</w:t>
            </w:r>
          </w:p>
        </w:tc>
      </w:tr>
      <w:tr w:rsidR="005124D3" w:rsidRPr="005124D3" w:rsidTr="005124D3">
        <w:trPr>
          <w:tblCellSpacing w:w="15" w:type="dxa"/>
        </w:trPr>
        <w:tc>
          <w:tcPr>
            <w:tcW w:w="0" w:type="auto"/>
            <w:shd w:val="clear" w:color="auto" w:fill="EAF1DD" w:themeFill="accent3" w:themeFillTint="33"/>
            <w:vAlign w:val="center"/>
            <w:hideMark/>
          </w:tcPr>
          <w:p w:rsidR="005124D3" w:rsidRPr="005124D3" w:rsidRDefault="005124D3" w:rsidP="005124D3">
            <w:pPr>
              <w:spacing w:after="0" w:line="240" w:lineRule="auto"/>
              <w:jc w:val="center"/>
              <w:rPr>
                <w:rFonts w:ascii="Arial Narrow" w:hAnsi="Arial Narrow"/>
                <w:b/>
                <w:bCs/>
                <w:sz w:val="24"/>
                <w:szCs w:val="24"/>
              </w:rPr>
            </w:pPr>
            <w:r w:rsidRPr="005124D3">
              <w:rPr>
                <w:rFonts w:ascii="Arial Narrow" w:hAnsi="Arial Narrow"/>
                <w:b/>
                <w:bCs/>
              </w:rPr>
              <w:t>7 psi</w:t>
            </w:r>
          </w:p>
        </w:tc>
        <w:tc>
          <w:tcPr>
            <w:tcW w:w="0" w:type="auto"/>
            <w:shd w:val="clear" w:color="auto" w:fill="EAF1DD" w:themeFill="accent3" w:themeFillTint="33"/>
            <w:vAlign w:val="center"/>
            <w:hideMark/>
          </w:tcPr>
          <w:p w:rsidR="005124D3" w:rsidRPr="005124D3" w:rsidRDefault="005124D3" w:rsidP="005124D3">
            <w:pPr>
              <w:spacing w:after="0" w:line="240" w:lineRule="auto"/>
              <w:rPr>
                <w:rFonts w:ascii="Arial Narrow" w:hAnsi="Arial Narrow"/>
                <w:sz w:val="24"/>
                <w:szCs w:val="24"/>
              </w:rPr>
            </w:pPr>
            <w:r w:rsidRPr="005124D3">
              <w:rPr>
                <w:rFonts w:ascii="Arial Narrow" w:hAnsi="Arial Narrow"/>
              </w:rPr>
              <w:t>Severe damage to complete destruction of reinforced concrete structures, such as skyscrapers, will occur within this ring.</w:t>
            </w:r>
          </w:p>
        </w:tc>
      </w:tr>
      <w:tr w:rsidR="005124D3" w:rsidRPr="005124D3" w:rsidTr="005124D3">
        <w:trPr>
          <w:tblCellSpacing w:w="15" w:type="dxa"/>
        </w:trPr>
        <w:tc>
          <w:tcPr>
            <w:tcW w:w="0" w:type="auto"/>
            <w:shd w:val="clear" w:color="auto" w:fill="FFFF00"/>
            <w:vAlign w:val="center"/>
            <w:hideMark/>
          </w:tcPr>
          <w:p w:rsidR="005124D3" w:rsidRPr="005124D3" w:rsidRDefault="005124D3" w:rsidP="005124D3">
            <w:pPr>
              <w:spacing w:after="0" w:line="240" w:lineRule="auto"/>
              <w:jc w:val="center"/>
              <w:rPr>
                <w:rFonts w:ascii="Arial Narrow" w:hAnsi="Arial Narrow"/>
                <w:b/>
                <w:bCs/>
                <w:sz w:val="24"/>
                <w:szCs w:val="24"/>
              </w:rPr>
            </w:pPr>
            <w:r w:rsidRPr="005124D3">
              <w:rPr>
                <w:rFonts w:ascii="Arial Narrow" w:hAnsi="Arial Narrow"/>
                <w:b/>
                <w:bCs/>
              </w:rPr>
              <w:t>5 psi</w:t>
            </w:r>
          </w:p>
        </w:tc>
        <w:tc>
          <w:tcPr>
            <w:tcW w:w="0" w:type="auto"/>
            <w:shd w:val="clear" w:color="auto" w:fill="FFFF00"/>
            <w:vAlign w:val="center"/>
            <w:hideMark/>
          </w:tcPr>
          <w:p w:rsidR="005124D3" w:rsidRPr="005124D3" w:rsidRDefault="005124D3" w:rsidP="005124D3">
            <w:pPr>
              <w:spacing w:after="0" w:line="240" w:lineRule="auto"/>
              <w:rPr>
                <w:rFonts w:ascii="Arial Narrow" w:hAnsi="Arial Narrow"/>
                <w:sz w:val="24"/>
                <w:szCs w:val="24"/>
              </w:rPr>
            </w:pPr>
            <w:r w:rsidRPr="005124D3">
              <w:rPr>
                <w:rFonts w:ascii="Arial Narrow" w:hAnsi="Arial Narrow"/>
              </w:rPr>
              <w:t>Complete destruction of ordinary houses, and moderate to severe damage to reinforced concrete structures, will occur within this ring.</w:t>
            </w:r>
          </w:p>
        </w:tc>
      </w:tr>
      <w:tr w:rsidR="005124D3" w:rsidRPr="005124D3" w:rsidTr="005124D3">
        <w:trPr>
          <w:tblCellSpacing w:w="15" w:type="dxa"/>
        </w:trPr>
        <w:tc>
          <w:tcPr>
            <w:tcW w:w="0" w:type="auto"/>
            <w:shd w:val="clear" w:color="auto" w:fill="EAF1DD" w:themeFill="accent3" w:themeFillTint="33"/>
            <w:vAlign w:val="center"/>
            <w:hideMark/>
          </w:tcPr>
          <w:p w:rsidR="005124D3" w:rsidRPr="005124D3" w:rsidRDefault="005124D3" w:rsidP="005124D3">
            <w:pPr>
              <w:spacing w:after="0" w:line="240" w:lineRule="auto"/>
              <w:jc w:val="center"/>
              <w:rPr>
                <w:rFonts w:ascii="Arial Narrow" w:hAnsi="Arial Narrow"/>
                <w:b/>
                <w:bCs/>
                <w:sz w:val="24"/>
                <w:szCs w:val="24"/>
              </w:rPr>
            </w:pPr>
            <w:r w:rsidRPr="005124D3">
              <w:rPr>
                <w:rFonts w:ascii="Arial Narrow" w:hAnsi="Arial Narrow"/>
                <w:b/>
                <w:bCs/>
              </w:rPr>
              <w:t>2 psi</w:t>
            </w:r>
          </w:p>
        </w:tc>
        <w:tc>
          <w:tcPr>
            <w:tcW w:w="0" w:type="auto"/>
            <w:shd w:val="clear" w:color="auto" w:fill="EAF1DD" w:themeFill="accent3" w:themeFillTint="33"/>
            <w:vAlign w:val="center"/>
            <w:hideMark/>
          </w:tcPr>
          <w:p w:rsidR="005124D3" w:rsidRPr="005124D3" w:rsidRDefault="005124D3" w:rsidP="005124D3">
            <w:pPr>
              <w:spacing w:after="0" w:line="240" w:lineRule="auto"/>
              <w:rPr>
                <w:rFonts w:ascii="Arial Narrow" w:hAnsi="Arial Narrow"/>
                <w:sz w:val="24"/>
                <w:szCs w:val="24"/>
              </w:rPr>
            </w:pPr>
            <w:r w:rsidRPr="005124D3">
              <w:rPr>
                <w:rFonts w:ascii="Arial Narrow" w:hAnsi="Arial Narrow"/>
              </w:rPr>
              <w:t>Severe damage to ordinary houses, and light to moderate damage to reinforced concrete structures, will occur within this ring.</w:t>
            </w:r>
          </w:p>
        </w:tc>
      </w:tr>
      <w:tr w:rsidR="005124D3" w:rsidRPr="005124D3" w:rsidTr="005124D3">
        <w:trPr>
          <w:tblCellSpacing w:w="15" w:type="dxa"/>
        </w:trPr>
        <w:tc>
          <w:tcPr>
            <w:tcW w:w="0" w:type="auto"/>
            <w:shd w:val="clear" w:color="auto" w:fill="FFFF00"/>
            <w:vAlign w:val="center"/>
            <w:hideMark/>
          </w:tcPr>
          <w:p w:rsidR="005124D3" w:rsidRPr="005124D3" w:rsidRDefault="005124D3" w:rsidP="005124D3">
            <w:pPr>
              <w:spacing w:after="0" w:line="240" w:lineRule="auto"/>
              <w:jc w:val="center"/>
              <w:rPr>
                <w:rFonts w:ascii="Arial Narrow" w:hAnsi="Arial Narrow"/>
                <w:b/>
                <w:bCs/>
                <w:sz w:val="24"/>
                <w:szCs w:val="24"/>
              </w:rPr>
            </w:pPr>
            <w:r w:rsidRPr="005124D3">
              <w:rPr>
                <w:rFonts w:ascii="Arial Narrow" w:hAnsi="Arial Narrow"/>
                <w:b/>
                <w:bCs/>
              </w:rPr>
              <w:t>1 psi</w:t>
            </w:r>
          </w:p>
        </w:tc>
        <w:tc>
          <w:tcPr>
            <w:tcW w:w="0" w:type="auto"/>
            <w:shd w:val="clear" w:color="auto" w:fill="FFFF00"/>
            <w:vAlign w:val="center"/>
            <w:hideMark/>
          </w:tcPr>
          <w:p w:rsidR="005124D3" w:rsidRPr="005124D3" w:rsidRDefault="005124D3" w:rsidP="005124D3">
            <w:pPr>
              <w:spacing w:after="0" w:line="240" w:lineRule="auto"/>
              <w:rPr>
                <w:rFonts w:ascii="Arial Narrow" w:hAnsi="Arial Narrow"/>
                <w:sz w:val="24"/>
                <w:szCs w:val="24"/>
              </w:rPr>
            </w:pPr>
            <w:r w:rsidRPr="005124D3">
              <w:rPr>
                <w:rFonts w:ascii="Arial Narrow" w:hAnsi="Arial Narrow"/>
              </w:rPr>
              <w:t>Light damage to all structures, and light to moderate damage to ordinary houses, will occur within this ring.</w:t>
            </w:r>
          </w:p>
        </w:tc>
      </w:tr>
      <w:tr w:rsidR="005124D3" w:rsidRPr="005124D3" w:rsidTr="005124D3">
        <w:trPr>
          <w:tblCellSpacing w:w="15" w:type="dxa"/>
        </w:trPr>
        <w:tc>
          <w:tcPr>
            <w:tcW w:w="0" w:type="auto"/>
            <w:shd w:val="clear" w:color="auto" w:fill="EAF1DD" w:themeFill="accent3" w:themeFillTint="33"/>
            <w:vAlign w:val="center"/>
            <w:hideMark/>
          </w:tcPr>
          <w:p w:rsidR="005124D3" w:rsidRPr="005124D3" w:rsidRDefault="005124D3" w:rsidP="005124D3">
            <w:pPr>
              <w:spacing w:after="0" w:line="240" w:lineRule="auto"/>
              <w:jc w:val="center"/>
              <w:rPr>
                <w:rFonts w:ascii="Arial Narrow" w:hAnsi="Arial Narrow"/>
                <w:b/>
                <w:bCs/>
                <w:sz w:val="24"/>
                <w:szCs w:val="24"/>
              </w:rPr>
            </w:pPr>
            <w:r w:rsidRPr="005124D3">
              <w:rPr>
                <w:rFonts w:ascii="Arial Narrow" w:hAnsi="Arial Narrow"/>
                <w:b/>
                <w:bCs/>
              </w:rPr>
              <w:t>0.25 psi</w:t>
            </w:r>
          </w:p>
        </w:tc>
        <w:tc>
          <w:tcPr>
            <w:tcW w:w="0" w:type="auto"/>
            <w:shd w:val="clear" w:color="auto" w:fill="EAF1DD" w:themeFill="accent3" w:themeFillTint="33"/>
            <w:vAlign w:val="center"/>
            <w:hideMark/>
          </w:tcPr>
          <w:p w:rsidR="005124D3" w:rsidRPr="005124D3" w:rsidRDefault="005124D3" w:rsidP="005124D3">
            <w:pPr>
              <w:spacing w:after="0" w:line="240" w:lineRule="auto"/>
              <w:rPr>
                <w:rFonts w:ascii="Arial Narrow" w:hAnsi="Arial Narrow"/>
                <w:sz w:val="24"/>
                <w:szCs w:val="24"/>
              </w:rPr>
            </w:pPr>
            <w:r w:rsidRPr="005124D3">
              <w:rPr>
                <w:rFonts w:ascii="Arial Narrow" w:hAnsi="Arial Narrow"/>
              </w:rPr>
              <w:t>Most glass surfaces, such as windows, will shatter within this ring, some with enough force to cause injury.</w:t>
            </w:r>
          </w:p>
        </w:tc>
      </w:tr>
    </w:tbl>
    <w:p w:rsidR="005124D3" w:rsidRDefault="005124D3" w:rsidP="00B37543">
      <w:pPr>
        <w:pStyle w:val="2"/>
        <w:spacing w:before="0" w:beforeAutospacing="0" w:after="0" w:afterAutospacing="0"/>
        <w:jc w:val="both"/>
        <w:rPr>
          <w:rFonts w:ascii="Arial Narrow" w:hAnsi="Arial Narrow"/>
          <w:b w:val="0"/>
          <w:sz w:val="22"/>
          <w:szCs w:val="22"/>
          <w:lang w:val="en-US"/>
        </w:rPr>
      </w:pPr>
    </w:p>
    <w:p w:rsidR="005124D3" w:rsidRDefault="005124D3" w:rsidP="00B37543">
      <w:pPr>
        <w:pStyle w:val="2"/>
        <w:spacing w:before="0" w:beforeAutospacing="0" w:after="0" w:afterAutospacing="0"/>
        <w:jc w:val="both"/>
        <w:rPr>
          <w:rFonts w:ascii="Arial Narrow" w:hAnsi="Arial Narrow"/>
          <w:b w:val="0"/>
          <w:sz w:val="22"/>
          <w:szCs w:val="22"/>
          <w:lang w:val="en-US"/>
        </w:rPr>
      </w:pPr>
    </w:p>
    <w:p w:rsidR="005124D3" w:rsidRDefault="005124D3" w:rsidP="00B37543">
      <w:pPr>
        <w:pStyle w:val="2"/>
        <w:spacing w:before="0" w:beforeAutospacing="0" w:after="0" w:afterAutospacing="0"/>
        <w:jc w:val="both"/>
        <w:rPr>
          <w:rFonts w:ascii="Arial Narrow" w:hAnsi="Arial Narrow"/>
          <w:b w:val="0"/>
          <w:sz w:val="22"/>
          <w:szCs w:val="22"/>
          <w:lang w:val="en-US"/>
        </w:rPr>
      </w:pPr>
    </w:p>
    <w:p w:rsidR="007770A9" w:rsidRPr="00B74F23" w:rsidRDefault="0014519A" w:rsidP="00B37543">
      <w:pPr>
        <w:pStyle w:val="2"/>
        <w:spacing w:before="0" w:beforeAutospacing="0" w:after="0" w:afterAutospacing="0"/>
        <w:jc w:val="both"/>
        <w:rPr>
          <w:rFonts w:ascii="Arial Narrow" w:hAnsi="Arial Narrow"/>
          <w:b w:val="0"/>
          <w:i/>
          <w:color w:val="800000"/>
          <w:sz w:val="22"/>
          <w:szCs w:val="22"/>
          <w:lang w:val="en-US"/>
        </w:rPr>
      </w:pPr>
      <w:r w:rsidRPr="00B74F23">
        <w:rPr>
          <w:rFonts w:ascii="Arial Narrow" w:hAnsi="Arial Narrow"/>
          <w:b w:val="0"/>
          <w:i/>
          <w:color w:val="800000"/>
          <w:sz w:val="22"/>
          <w:szCs w:val="22"/>
          <w:lang w:val="en-US"/>
        </w:rPr>
        <w:lastRenderedPageBreak/>
        <w:t>Shelter-in-a-Room</w:t>
      </w:r>
    </w:p>
    <w:p w:rsidR="0014519A" w:rsidRDefault="00B74F23" w:rsidP="00B37543">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82144" behindDoc="1" locked="0" layoutInCell="1" allowOverlap="1">
            <wp:simplePos x="0" y="0"/>
            <wp:positionH relativeFrom="column">
              <wp:posOffset>19050</wp:posOffset>
            </wp:positionH>
            <wp:positionV relativeFrom="paragraph">
              <wp:posOffset>160655</wp:posOffset>
            </wp:positionV>
            <wp:extent cx="3448050" cy="2585720"/>
            <wp:effectExtent l="19050" t="0" r="0" b="0"/>
            <wp:wrapTight wrapText="bothSides">
              <wp:wrapPolygon edited="0">
                <wp:start x="-119" y="0"/>
                <wp:lineTo x="-119" y="21483"/>
                <wp:lineTo x="21600" y="21483"/>
                <wp:lineTo x="21600" y="0"/>
                <wp:lineTo x="-119" y="0"/>
              </wp:wrapPolygon>
            </wp:wrapTight>
            <wp:docPr id="101" name="100 - Εικόνα" descr="Διαφάνεια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39.JPG"/>
                    <pic:cNvPicPr/>
                  </pic:nvPicPr>
                  <pic:blipFill>
                    <a:blip r:embed="rId36" cstate="print"/>
                    <a:stretch>
                      <a:fillRect/>
                    </a:stretch>
                  </pic:blipFill>
                  <pic:spPr>
                    <a:xfrm>
                      <a:off x="0" y="0"/>
                      <a:ext cx="3448050" cy="2585720"/>
                    </a:xfrm>
                    <a:prstGeom prst="rect">
                      <a:avLst/>
                    </a:prstGeom>
                  </pic:spPr>
                </pic:pic>
              </a:graphicData>
            </a:graphic>
          </wp:anchor>
        </w:drawing>
      </w:r>
      <w:r w:rsidR="0077194D">
        <w:rPr>
          <w:rFonts w:ascii="Arial Narrow" w:hAnsi="Arial Narrow"/>
          <w:b w:val="0"/>
          <w:sz w:val="22"/>
          <w:szCs w:val="22"/>
          <w:lang w:val="en-US"/>
        </w:rPr>
        <w:t xml:space="preserve">The contaminated cloud is coming towards your hotel. There is not time to evacuate premises, too many people, traffic jam all over etc. The only solution left is to shelter-in-place. But how can you do it now? Should it be done for each room? Do you gather guests and staff in big rooms – i.e. conference rooms and defend there? You prefer high or low floors? What about </w:t>
      </w:r>
      <w:proofErr w:type="gramStart"/>
      <w:r w:rsidR="0077194D">
        <w:rPr>
          <w:rFonts w:ascii="Arial Narrow" w:hAnsi="Arial Narrow"/>
          <w:b w:val="0"/>
          <w:sz w:val="22"/>
          <w:szCs w:val="22"/>
          <w:lang w:val="en-US"/>
        </w:rPr>
        <w:t>your</w:t>
      </w:r>
      <w:proofErr w:type="gramEnd"/>
      <w:r w:rsidR="0077194D">
        <w:rPr>
          <w:rFonts w:ascii="Arial Narrow" w:hAnsi="Arial Narrow"/>
          <w:b w:val="0"/>
          <w:sz w:val="22"/>
          <w:szCs w:val="22"/>
          <w:lang w:val="en-US"/>
        </w:rPr>
        <w:t xml:space="preserve"> VIPs that happen to be in your hotel at that unfortunate moment? What about basements and underground parking spaces? What exactly do you need to perform shelter-in-place?</w:t>
      </w:r>
    </w:p>
    <w:p w:rsidR="00B74F23" w:rsidRPr="003F3D58" w:rsidRDefault="003F3D58" w:rsidP="003F3D58">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83168" behindDoc="1" locked="0" layoutInCell="1" allowOverlap="1">
            <wp:simplePos x="0" y="0"/>
            <wp:positionH relativeFrom="column">
              <wp:posOffset>-1000125</wp:posOffset>
            </wp:positionH>
            <wp:positionV relativeFrom="paragraph">
              <wp:posOffset>1170940</wp:posOffset>
            </wp:positionV>
            <wp:extent cx="3333750" cy="4638675"/>
            <wp:effectExtent l="19050" t="0" r="0" b="0"/>
            <wp:wrapTight wrapText="bothSides">
              <wp:wrapPolygon edited="0">
                <wp:start x="-123" y="0"/>
                <wp:lineTo x="-123" y="21556"/>
                <wp:lineTo x="21600" y="21556"/>
                <wp:lineTo x="21600" y="0"/>
                <wp:lineTo x="-123" y="0"/>
              </wp:wrapPolygon>
            </wp:wrapTight>
            <wp:docPr id="102" name="Εικόνα 1" descr="http://4.bp.blogspot.com/_KK6cUqcHqaI/TNVsULqImsI/AAAAAAAABEY/tykKI9jrHX0/s1600/Shelter+in+Place.gif"/>
            <wp:cNvGraphicFramePr/>
            <a:graphic xmlns:a="http://schemas.openxmlformats.org/drawingml/2006/main">
              <a:graphicData uri="http://schemas.openxmlformats.org/drawingml/2006/picture">
                <pic:pic xmlns:pic="http://schemas.openxmlformats.org/drawingml/2006/picture">
                  <pic:nvPicPr>
                    <pic:cNvPr id="124930" name="Picture 2" descr="http://4.bp.blogspot.com/_KK6cUqcHqaI/TNVsULqImsI/AAAAAAAABEY/tykKI9jrHX0/s1600/Shelter+in+Place.gif"/>
                    <pic:cNvPicPr>
                      <a:picLocks noChangeAspect="1" noChangeArrowheads="1"/>
                    </pic:cNvPicPr>
                  </pic:nvPicPr>
                  <pic:blipFill>
                    <a:blip r:embed="rId37" cstate="print"/>
                    <a:srcRect/>
                    <a:stretch>
                      <a:fillRect/>
                    </a:stretch>
                  </pic:blipFill>
                  <pic:spPr bwMode="auto">
                    <a:xfrm>
                      <a:off x="0" y="0"/>
                      <a:ext cx="3333750" cy="4638675"/>
                    </a:xfrm>
                    <a:prstGeom prst="rect">
                      <a:avLst/>
                    </a:prstGeom>
                    <a:noFill/>
                  </pic:spPr>
                </pic:pic>
              </a:graphicData>
            </a:graphic>
          </wp:anchor>
        </w:drawing>
      </w:r>
      <w:r w:rsidR="00B74F23">
        <w:rPr>
          <w:rFonts w:ascii="Arial Narrow" w:hAnsi="Arial Narrow"/>
          <w:b w:val="0"/>
          <w:sz w:val="22"/>
          <w:szCs w:val="22"/>
          <w:lang w:val="en-US"/>
        </w:rPr>
        <w:t xml:space="preserve">It is not rocket science! All you need is plastic sheets, sealing tape, cut the central air-conditioning and strategy. BUT YOU NEED THESE IN ADVANCE!!! It could be a survival kit for every room with visible directives on how to do it! It could be a collective shelter – there is no difference. The important thing is to survive the wave or minimize its effects on humans. Winds will do the rest! But then: when it is safe to exit shelters? Who is going to decide this? What is the next step? All these and many more are simple questions and have simple answers only if somebody spends some time to consider the problem </w:t>
      </w:r>
      <w:r w:rsidR="00B74F23" w:rsidRPr="003F3D58">
        <w:rPr>
          <w:rFonts w:ascii="Arial Narrow" w:hAnsi="Arial Narrow"/>
          <w:b w:val="0"/>
          <w:sz w:val="22"/>
          <w:szCs w:val="22"/>
          <w:lang w:val="en-US"/>
        </w:rPr>
        <w:t>and challenge the unexpected that always happens!</w:t>
      </w:r>
    </w:p>
    <w:p w:rsidR="003F3D58" w:rsidRDefault="003F3D58" w:rsidP="003F3D58">
      <w:pPr>
        <w:pStyle w:val="2"/>
        <w:spacing w:before="0" w:beforeAutospacing="0" w:after="0" w:afterAutospacing="0"/>
        <w:jc w:val="both"/>
        <w:rPr>
          <w:rFonts w:ascii="Arial Narrow" w:hAnsi="Arial Narrow"/>
          <w:b w:val="0"/>
          <w:sz w:val="22"/>
          <w:szCs w:val="22"/>
          <w:lang w:val="en-US"/>
        </w:rPr>
      </w:pPr>
    </w:p>
    <w:p w:rsidR="003F3D58" w:rsidRPr="003F3D58" w:rsidRDefault="003F3D58" w:rsidP="003F3D58">
      <w:pPr>
        <w:pStyle w:val="2"/>
        <w:spacing w:before="0" w:beforeAutospacing="0" w:after="0" w:afterAutospacing="0"/>
        <w:jc w:val="both"/>
        <w:rPr>
          <w:rFonts w:ascii="Arial Narrow" w:hAnsi="Arial Narrow"/>
          <w:i/>
          <w:sz w:val="22"/>
          <w:szCs w:val="22"/>
          <w:lang w:val="en-US"/>
        </w:rPr>
      </w:pPr>
      <w:r w:rsidRPr="003F3D58">
        <w:rPr>
          <w:rFonts w:ascii="Arial Narrow" w:hAnsi="Arial Narrow"/>
          <w:i/>
          <w:sz w:val="22"/>
          <w:szCs w:val="22"/>
          <w:lang w:val="en-US"/>
        </w:rPr>
        <w:t xml:space="preserve">Shelter </w:t>
      </w:r>
      <w:proofErr w:type="gramStart"/>
      <w:r w:rsidRPr="003F3D58">
        <w:rPr>
          <w:rFonts w:ascii="Arial Narrow" w:hAnsi="Arial Narrow"/>
          <w:i/>
          <w:sz w:val="22"/>
          <w:szCs w:val="22"/>
          <w:lang w:val="en-US"/>
        </w:rPr>
        <w:t>In</w:t>
      </w:r>
      <w:proofErr w:type="gramEnd"/>
      <w:r w:rsidRPr="003F3D58">
        <w:rPr>
          <w:rFonts w:ascii="Arial Narrow" w:hAnsi="Arial Narrow"/>
          <w:i/>
          <w:sz w:val="22"/>
          <w:szCs w:val="22"/>
          <w:lang w:val="en-US"/>
        </w:rPr>
        <w:t xml:space="preserve"> Place And Seal The Room</w:t>
      </w:r>
    </w:p>
    <w:p w:rsidR="008506EA" w:rsidRPr="003F3D58" w:rsidRDefault="008506EA" w:rsidP="003F3D58">
      <w:pPr>
        <w:pStyle w:val="2"/>
        <w:numPr>
          <w:ilvl w:val="0"/>
          <w:numId w:val="14"/>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3F3D58">
        <w:rPr>
          <w:rFonts w:ascii="Arial Narrow" w:hAnsi="Arial Narrow"/>
          <w:b w:val="0"/>
          <w:sz w:val="22"/>
          <w:szCs w:val="22"/>
          <w:lang w:val="en-US"/>
        </w:rPr>
        <w:t>Choose an interior room preferably without windows – i.e. bathroom;</w:t>
      </w:r>
    </w:p>
    <w:p w:rsidR="008506EA" w:rsidRPr="003F3D58" w:rsidRDefault="008506EA" w:rsidP="003F3D58">
      <w:pPr>
        <w:pStyle w:val="2"/>
        <w:numPr>
          <w:ilvl w:val="0"/>
          <w:numId w:val="14"/>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3F3D58">
        <w:rPr>
          <w:rFonts w:ascii="Arial Narrow" w:hAnsi="Arial Narrow"/>
          <w:b w:val="0"/>
          <w:sz w:val="22"/>
          <w:szCs w:val="22"/>
          <w:lang w:val="en-US"/>
        </w:rPr>
        <w:t>Lock doors, close windows, air vents;</w:t>
      </w:r>
    </w:p>
    <w:p w:rsidR="008506EA" w:rsidRPr="003F3D58" w:rsidRDefault="008506EA" w:rsidP="003F3D58">
      <w:pPr>
        <w:pStyle w:val="2"/>
        <w:numPr>
          <w:ilvl w:val="0"/>
          <w:numId w:val="14"/>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3F3D58">
        <w:rPr>
          <w:rFonts w:ascii="Arial Narrow" w:hAnsi="Arial Narrow"/>
          <w:b w:val="0"/>
          <w:sz w:val="22"/>
          <w:szCs w:val="22"/>
          <w:lang w:val="en-US"/>
        </w:rPr>
        <w:t>Turn off fans, air conditioning and forced air heating systems;</w:t>
      </w:r>
    </w:p>
    <w:p w:rsidR="008506EA" w:rsidRPr="003F3D58" w:rsidRDefault="008506EA" w:rsidP="003F3D58">
      <w:pPr>
        <w:pStyle w:val="2"/>
        <w:numPr>
          <w:ilvl w:val="0"/>
          <w:numId w:val="14"/>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3F3D58">
        <w:rPr>
          <w:rFonts w:ascii="Arial Narrow" w:hAnsi="Arial Narrow"/>
          <w:b w:val="0"/>
          <w:sz w:val="22"/>
          <w:szCs w:val="22"/>
          <w:lang w:val="en-US"/>
        </w:rPr>
        <w:t>Take your emergency supply kit unless you have reason to believe it has been contaminated.</w:t>
      </w:r>
    </w:p>
    <w:p w:rsidR="008506EA" w:rsidRPr="003F3D58" w:rsidRDefault="008506EA" w:rsidP="003F3D58">
      <w:pPr>
        <w:pStyle w:val="2"/>
        <w:numPr>
          <w:ilvl w:val="0"/>
          <w:numId w:val="14"/>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3F3D58">
        <w:rPr>
          <w:rFonts w:ascii="Arial Narrow" w:hAnsi="Arial Narrow"/>
          <w:b w:val="0"/>
          <w:sz w:val="22"/>
          <w:szCs w:val="22"/>
          <w:lang w:val="en-US"/>
        </w:rPr>
        <w:t>Seal all windows, doors and air vents with plastic sheeting and duct tape. Consider measuring and cutting the sheeting in advance to save time.</w:t>
      </w:r>
    </w:p>
    <w:p w:rsidR="008506EA" w:rsidRPr="003F3D58" w:rsidRDefault="008506EA" w:rsidP="003F3D58">
      <w:pPr>
        <w:pStyle w:val="2"/>
        <w:numPr>
          <w:ilvl w:val="0"/>
          <w:numId w:val="14"/>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3F3D58">
        <w:rPr>
          <w:rFonts w:ascii="Arial Narrow" w:hAnsi="Arial Narrow"/>
          <w:b w:val="0"/>
          <w:sz w:val="22"/>
          <w:szCs w:val="22"/>
          <w:lang w:val="en-US"/>
        </w:rPr>
        <w:t>Be prepared to improvise and use what you have on hand to seal gaps so that you create a barrier between yourself and any contamination.</w:t>
      </w:r>
    </w:p>
    <w:p w:rsidR="008506EA" w:rsidRPr="003F3D58" w:rsidRDefault="008506EA" w:rsidP="003F3D58">
      <w:pPr>
        <w:pStyle w:val="2"/>
        <w:numPr>
          <w:ilvl w:val="0"/>
          <w:numId w:val="14"/>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3F3D58">
        <w:rPr>
          <w:rFonts w:ascii="Arial Narrow" w:hAnsi="Arial Narrow"/>
          <w:b w:val="0"/>
          <w:sz w:val="22"/>
          <w:szCs w:val="22"/>
          <w:lang w:val="en-US"/>
        </w:rPr>
        <w:t>Local authorities may not immediately be able to provide information on what is happening and what you should do;</w:t>
      </w:r>
    </w:p>
    <w:p w:rsidR="008506EA" w:rsidRPr="003F3D58" w:rsidRDefault="008506EA" w:rsidP="003F3D58">
      <w:pPr>
        <w:pStyle w:val="2"/>
        <w:numPr>
          <w:ilvl w:val="0"/>
          <w:numId w:val="14"/>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3F3D58">
        <w:rPr>
          <w:rFonts w:ascii="Arial Narrow" w:hAnsi="Arial Narrow"/>
          <w:b w:val="0"/>
          <w:sz w:val="22"/>
          <w:szCs w:val="22"/>
          <w:lang w:val="en-US"/>
        </w:rPr>
        <w:t xml:space="preserve">Leave TV open or listen to the radio or check </w:t>
      </w:r>
      <w:r w:rsidRPr="003F3D58">
        <w:rPr>
          <w:rFonts w:ascii="Arial Narrow" w:hAnsi="Arial Narrow"/>
          <w:b w:val="0"/>
          <w:sz w:val="22"/>
          <w:szCs w:val="22"/>
          <w:lang w:val="en-US"/>
        </w:rPr>
        <w:lastRenderedPageBreak/>
        <w:t xml:space="preserve">the Internet on laptop often for official news and instructions as they become available. </w:t>
      </w:r>
    </w:p>
    <w:p w:rsidR="00B74F23" w:rsidRDefault="007376AC" w:rsidP="00B37543">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84192" behindDoc="1" locked="0" layoutInCell="1" allowOverlap="1">
            <wp:simplePos x="0" y="0"/>
            <wp:positionH relativeFrom="column">
              <wp:posOffset>19050</wp:posOffset>
            </wp:positionH>
            <wp:positionV relativeFrom="paragraph">
              <wp:posOffset>141605</wp:posOffset>
            </wp:positionV>
            <wp:extent cx="3686175" cy="2762250"/>
            <wp:effectExtent l="19050" t="0" r="9525" b="0"/>
            <wp:wrapTight wrapText="bothSides">
              <wp:wrapPolygon edited="0">
                <wp:start x="-112" y="0"/>
                <wp:lineTo x="-112" y="21451"/>
                <wp:lineTo x="21656" y="21451"/>
                <wp:lineTo x="21656" y="0"/>
                <wp:lineTo x="-112" y="0"/>
              </wp:wrapPolygon>
            </wp:wrapTight>
            <wp:docPr id="103" name="102 - Εικόνα" descr="Διαφάνεια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1.JPG"/>
                    <pic:cNvPicPr/>
                  </pic:nvPicPr>
                  <pic:blipFill>
                    <a:blip r:embed="rId38" cstate="print"/>
                    <a:stretch>
                      <a:fillRect/>
                    </a:stretch>
                  </pic:blipFill>
                  <pic:spPr>
                    <a:xfrm>
                      <a:off x="0" y="0"/>
                      <a:ext cx="3686175" cy="2762250"/>
                    </a:xfrm>
                    <a:prstGeom prst="rect">
                      <a:avLst/>
                    </a:prstGeom>
                  </pic:spPr>
                </pic:pic>
              </a:graphicData>
            </a:graphic>
          </wp:anchor>
        </w:drawing>
      </w:r>
    </w:p>
    <w:p w:rsidR="00B74F23" w:rsidRPr="007376AC" w:rsidRDefault="007376AC" w:rsidP="00B37543">
      <w:pPr>
        <w:pStyle w:val="2"/>
        <w:spacing w:before="0" w:beforeAutospacing="0" w:after="0" w:afterAutospacing="0"/>
        <w:jc w:val="both"/>
        <w:rPr>
          <w:rFonts w:ascii="Arial Narrow" w:hAnsi="Arial Narrow"/>
          <w:b w:val="0"/>
          <w:i/>
          <w:color w:val="800000"/>
          <w:sz w:val="22"/>
          <w:szCs w:val="22"/>
          <w:lang w:val="en-US"/>
        </w:rPr>
      </w:pPr>
      <w:r w:rsidRPr="007376AC">
        <w:rPr>
          <w:rFonts w:ascii="Arial Narrow" w:hAnsi="Arial Narrow"/>
          <w:b w:val="0"/>
          <w:i/>
          <w:color w:val="800000"/>
          <w:sz w:val="22"/>
          <w:szCs w:val="22"/>
          <w:lang w:val="en-US"/>
        </w:rPr>
        <w:t>Escape hoods</w:t>
      </w:r>
    </w:p>
    <w:p w:rsidR="007376AC" w:rsidRDefault="007376AC" w:rsidP="00B37543">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85216" behindDoc="1" locked="0" layoutInCell="1" allowOverlap="1">
            <wp:simplePos x="0" y="0"/>
            <wp:positionH relativeFrom="column">
              <wp:posOffset>-4248150</wp:posOffset>
            </wp:positionH>
            <wp:positionV relativeFrom="paragraph">
              <wp:posOffset>2716530</wp:posOffset>
            </wp:positionV>
            <wp:extent cx="6696075" cy="4467225"/>
            <wp:effectExtent l="19050" t="0" r="9525" b="0"/>
            <wp:wrapTight wrapText="bothSides">
              <wp:wrapPolygon edited="0">
                <wp:start x="-61" y="0"/>
                <wp:lineTo x="-61" y="21554"/>
                <wp:lineTo x="21631" y="21554"/>
                <wp:lineTo x="21631" y="0"/>
                <wp:lineTo x="-61" y="0"/>
              </wp:wrapPolygon>
            </wp:wrapTight>
            <wp:docPr id="104" name="Εικόνα 2"/>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39" cstate="print"/>
                    <a:stretch>
                      <a:fillRect/>
                    </a:stretch>
                  </pic:blipFill>
                  <pic:spPr bwMode="auto">
                    <a:xfrm>
                      <a:off x="0" y="0"/>
                      <a:ext cx="6696075" cy="4467225"/>
                    </a:xfrm>
                    <a:prstGeom prst="rect">
                      <a:avLst/>
                    </a:prstGeom>
                    <a:noFill/>
                    <a:ln>
                      <a:noFill/>
                    </a:ln>
                  </pic:spPr>
                </pic:pic>
              </a:graphicData>
            </a:graphic>
          </wp:anchor>
        </w:drawing>
      </w:r>
      <w:r>
        <w:rPr>
          <w:rFonts w:ascii="Arial Narrow" w:hAnsi="Arial Narrow"/>
          <w:b w:val="0"/>
          <w:sz w:val="22"/>
          <w:szCs w:val="22"/>
          <w:lang w:val="en-US"/>
        </w:rPr>
        <w:t xml:space="preserve">They are small, thin (you can put them in your back pocket of briefcase), inexpensive, last long (storage) and can save lives. One size fits all and provides protection against CBR agents and smoke for a limited period of time – but enough to escape safely or move to a safer environment. </w:t>
      </w:r>
      <w:proofErr w:type="gramStart"/>
      <w:r>
        <w:rPr>
          <w:rFonts w:ascii="Arial Narrow" w:hAnsi="Arial Narrow"/>
          <w:b w:val="0"/>
          <w:sz w:val="22"/>
          <w:szCs w:val="22"/>
          <w:lang w:val="en-US"/>
        </w:rPr>
        <w:t>Enough products to select from – available on the Internet as well.</w:t>
      </w:r>
      <w:proofErr w:type="gramEnd"/>
      <w:r>
        <w:rPr>
          <w:rFonts w:ascii="Arial Narrow" w:hAnsi="Arial Narrow"/>
          <w:b w:val="0"/>
          <w:sz w:val="22"/>
          <w:szCs w:val="22"/>
          <w:lang w:val="en-US"/>
        </w:rPr>
        <w:t xml:space="preserve"> Currently used by first responders and ambulance services around the globe – and they can make the difference between life and death! Data in chart below are for Avon’s EH20 Escape Hood currently employed by UK Ambulance Service.</w:t>
      </w:r>
    </w:p>
    <w:p w:rsidR="007376AC" w:rsidRDefault="007376AC" w:rsidP="00B37543">
      <w:pPr>
        <w:pStyle w:val="2"/>
        <w:spacing w:before="0" w:beforeAutospacing="0" w:after="0" w:afterAutospacing="0"/>
        <w:jc w:val="both"/>
        <w:rPr>
          <w:rFonts w:ascii="Arial Narrow" w:hAnsi="Arial Narrow"/>
          <w:b w:val="0"/>
          <w:sz w:val="22"/>
          <w:szCs w:val="22"/>
          <w:lang w:val="en-US"/>
        </w:rPr>
      </w:pPr>
    </w:p>
    <w:p w:rsidR="007376AC" w:rsidRDefault="008506EA" w:rsidP="00B37543">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lastRenderedPageBreak/>
        <w:drawing>
          <wp:anchor distT="0" distB="0" distL="114300" distR="114300" simplePos="0" relativeHeight="251786240" behindDoc="1" locked="0" layoutInCell="1" allowOverlap="1">
            <wp:simplePos x="0" y="0"/>
            <wp:positionH relativeFrom="column">
              <wp:posOffset>-19050</wp:posOffset>
            </wp:positionH>
            <wp:positionV relativeFrom="paragraph">
              <wp:posOffset>229870</wp:posOffset>
            </wp:positionV>
            <wp:extent cx="5943600" cy="3676650"/>
            <wp:effectExtent l="19050" t="0" r="0" b="0"/>
            <wp:wrapTight wrapText="bothSides">
              <wp:wrapPolygon edited="0">
                <wp:start x="-69" y="0"/>
                <wp:lineTo x="-69" y="21488"/>
                <wp:lineTo x="21600" y="21488"/>
                <wp:lineTo x="21600" y="0"/>
                <wp:lineTo x="-69" y="0"/>
              </wp:wrapPolygon>
            </wp:wrapTight>
            <wp:docPr id="105" name="104 - Εικόνα" descr="Διαφάνεια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3.JPG"/>
                    <pic:cNvPicPr/>
                  </pic:nvPicPr>
                  <pic:blipFill>
                    <a:blip r:embed="rId40" cstate="print"/>
                    <a:stretch>
                      <a:fillRect/>
                    </a:stretch>
                  </pic:blipFill>
                  <pic:spPr>
                    <a:xfrm>
                      <a:off x="0" y="0"/>
                      <a:ext cx="5943600" cy="3676650"/>
                    </a:xfrm>
                    <a:prstGeom prst="rect">
                      <a:avLst/>
                    </a:prstGeom>
                  </pic:spPr>
                </pic:pic>
              </a:graphicData>
            </a:graphic>
          </wp:anchor>
        </w:drawing>
      </w:r>
      <w:r>
        <w:rPr>
          <w:rFonts w:ascii="Arial Narrow" w:hAnsi="Arial Narrow"/>
          <w:b w:val="0"/>
          <w:sz w:val="22"/>
          <w:szCs w:val="22"/>
          <w:lang w:val="en-US"/>
        </w:rPr>
        <w:t>Another example of an escape hood:</w:t>
      </w:r>
    </w:p>
    <w:p w:rsidR="008506EA" w:rsidRDefault="007F2FFB" w:rsidP="00B37543">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87264" behindDoc="1" locked="0" layoutInCell="1" allowOverlap="1">
            <wp:simplePos x="0" y="0"/>
            <wp:positionH relativeFrom="column">
              <wp:posOffset>-38100</wp:posOffset>
            </wp:positionH>
            <wp:positionV relativeFrom="paragraph">
              <wp:posOffset>260985</wp:posOffset>
            </wp:positionV>
            <wp:extent cx="5943600" cy="3581400"/>
            <wp:effectExtent l="19050" t="0" r="0" b="0"/>
            <wp:wrapTight wrapText="bothSides">
              <wp:wrapPolygon edited="0">
                <wp:start x="-69" y="0"/>
                <wp:lineTo x="-69" y="21485"/>
                <wp:lineTo x="21600" y="21485"/>
                <wp:lineTo x="21600" y="0"/>
                <wp:lineTo x="-69" y="0"/>
              </wp:wrapPolygon>
            </wp:wrapTight>
            <wp:docPr id="106" name="105 - Εικόνα" descr="Διαφάνεια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4.JPG"/>
                    <pic:cNvPicPr/>
                  </pic:nvPicPr>
                  <pic:blipFill>
                    <a:blip r:embed="rId41" cstate="print"/>
                    <a:stretch>
                      <a:fillRect/>
                    </a:stretch>
                  </pic:blipFill>
                  <pic:spPr>
                    <a:xfrm>
                      <a:off x="0" y="0"/>
                      <a:ext cx="5943600" cy="3581400"/>
                    </a:xfrm>
                    <a:prstGeom prst="rect">
                      <a:avLst/>
                    </a:prstGeom>
                  </pic:spPr>
                </pic:pic>
              </a:graphicData>
            </a:graphic>
          </wp:anchor>
        </w:drawing>
      </w:r>
      <w:r w:rsidR="008506EA">
        <w:rPr>
          <w:rFonts w:ascii="Arial Narrow" w:hAnsi="Arial Narrow"/>
          <w:b w:val="0"/>
          <w:sz w:val="22"/>
          <w:szCs w:val="22"/>
          <w:lang w:val="en-US"/>
        </w:rPr>
        <w:t>But also bigger systems can be installed in specific areas of the hotel</w:t>
      </w:r>
      <w:r>
        <w:rPr>
          <w:rFonts w:ascii="Arial Narrow" w:hAnsi="Arial Narrow"/>
          <w:b w:val="0"/>
          <w:sz w:val="22"/>
          <w:szCs w:val="22"/>
          <w:lang w:val="en-US"/>
        </w:rPr>
        <w:t xml:space="preserve"> – bigger capacity, more people to support!</w:t>
      </w:r>
    </w:p>
    <w:p w:rsidR="00D120FF" w:rsidRPr="00D120FF" w:rsidRDefault="00D120FF" w:rsidP="00D120FF">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lastRenderedPageBreak/>
        <w:drawing>
          <wp:anchor distT="0" distB="0" distL="114300" distR="114300" simplePos="0" relativeHeight="251788288" behindDoc="1" locked="0" layoutInCell="1" allowOverlap="1">
            <wp:simplePos x="0" y="0"/>
            <wp:positionH relativeFrom="column">
              <wp:posOffset>19050</wp:posOffset>
            </wp:positionH>
            <wp:positionV relativeFrom="paragraph">
              <wp:posOffset>20320</wp:posOffset>
            </wp:positionV>
            <wp:extent cx="3562350" cy="3057525"/>
            <wp:effectExtent l="19050" t="0" r="0" b="0"/>
            <wp:wrapTight wrapText="bothSides">
              <wp:wrapPolygon edited="0">
                <wp:start x="-116" y="0"/>
                <wp:lineTo x="-116" y="21533"/>
                <wp:lineTo x="21600" y="21533"/>
                <wp:lineTo x="21600" y="0"/>
                <wp:lineTo x="-116" y="0"/>
              </wp:wrapPolygon>
            </wp:wrapTight>
            <wp:docPr id="107" name="Εικόνα 3" descr="http://www.unionindustries.co.uk/cbrn/homeoffice/img/c9cabinetshelter.jpg"/>
            <wp:cNvGraphicFramePr/>
            <a:graphic xmlns:a="http://schemas.openxmlformats.org/drawingml/2006/main">
              <a:graphicData uri="http://schemas.openxmlformats.org/drawingml/2006/picture">
                <pic:pic xmlns:pic="http://schemas.openxmlformats.org/drawingml/2006/picture">
                  <pic:nvPicPr>
                    <pic:cNvPr id="120840" name="Picture 8" descr="http://www.unionindustries.co.uk/cbrn/homeoffice/img/c9cabinetshelter.jpg"/>
                    <pic:cNvPicPr>
                      <a:picLocks noChangeAspect="1" noChangeArrowheads="1"/>
                    </pic:cNvPicPr>
                  </pic:nvPicPr>
                  <pic:blipFill>
                    <a:blip r:embed="rId42" cstate="print"/>
                    <a:srcRect/>
                    <a:stretch>
                      <a:fillRect/>
                    </a:stretch>
                  </pic:blipFill>
                  <pic:spPr bwMode="auto">
                    <a:xfrm>
                      <a:off x="0" y="0"/>
                      <a:ext cx="3562350" cy="3057525"/>
                    </a:xfrm>
                    <a:prstGeom prst="rect">
                      <a:avLst/>
                    </a:prstGeom>
                    <a:noFill/>
                  </pic:spPr>
                </pic:pic>
              </a:graphicData>
            </a:graphic>
          </wp:anchor>
        </w:drawing>
      </w:r>
      <w:r w:rsidRPr="00D120FF">
        <w:rPr>
          <w:rFonts w:ascii="Arial Narrow" w:hAnsi="Arial Narrow"/>
          <w:b w:val="0"/>
          <w:sz w:val="22"/>
          <w:szCs w:val="22"/>
          <w:lang w:val="en-US"/>
        </w:rPr>
        <w:t xml:space="preserve">A very interesting solution that fit well within hotel’s environment is the Expandable Cabinet Shelter, </w:t>
      </w:r>
      <w:r>
        <w:rPr>
          <w:rFonts w:ascii="Arial Narrow" w:hAnsi="Arial Narrow"/>
          <w:b w:val="0"/>
          <w:sz w:val="22"/>
          <w:szCs w:val="22"/>
          <w:lang w:val="en-US"/>
        </w:rPr>
        <w:t xml:space="preserve">which </w:t>
      </w:r>
      <w:r w:rsidRPr="00D120FF">
        <w:rPr>
          <w:rFonts w:ascii="Arial Narrow" w:hAnsi="Arial Narrow"/>
          <w:b w:val="0"/>
          <w:sz w:val="22"/>
          <w:szCs w:val="22"/>
          <w:lang w:val="en-US"/>
        </w:rPr>
        <w:t xml:space="preserve">when closed looks just like a cupboard. </w:t>
      </w:r>
    </w:p>
    <w:p w:rsidR="00D120FF" w:rsidRPr="00D120FF" w:rsidRDefault="00D120FF" w:rsidP="00D120FF">
      <w:pPr>
        <w:pStyle w:val="2"/>
        <w:spacing w:before="0" w:beforeAutospacing="0" w:after="0" w:afterAutospacing="0"/>
        <w:jc w:val="both"/>
        <w:rPr>
          <w:rFonts w:ascii="Arial Narrow" w:hAnsi="Arial Narrow"/>
          <w:b w:val="0"/>
          <w:sz w:val="22"/>
          <w:szCs w:val="22"/>
          <w:lang w:val="en-US"/>
        </w:rPr>
      </w:pPr>
      <w:r w:rsidRPr="00D120FF">
        <w:rPr>
          <w:rFonts w:ascii="Arial Narrow" w:hAnsi="Arial Narrow"/>
          <w:b w:val="0"/>
          <w:sz w:val="22"/>
          <w:szCs w:val="22"/>
          <w:lang w:val="en-US"/>
        </w:rPr>
        <w:t xml:space="preserve">Within 8 seconds in the case of an emergency, simply open the door of the mass protection cabinet shelter, unlock the hooks and pull the front side of the cabinet out until the shelter is fully expanded. </w:t>
      </w:r>
    </w:p>
    <w:p w:rsidR="00D120FF" w:rsidRPr="00D120FF" w:rsidRDefault="00D120FF" w:rsidP="00D120FF">
      <w:pPr>
        <w:pStyle w:val="2"/>
        <w:spacing w:before="0" w:beforeAutospacing="0" w:after="0" w:afterAutospacing="0"/>
        <w:jc w:val="both"/>
        <w:rPr>
          <w:rFonts w:ascii="Arial Narrow" w:hAnsi="Arial Narrow"/>
          <w:b w:val="0"/>
          <w:sz w:val="22"/>
          <w:szCs w:val="22"/>
          <w:lang w:val="en-US"/>
        </w:rPr>
      </w:pPr>
      <w:r w:rsidRPr="00D120FF">
        <w:rPr>
          <w:rFonts w:ascii="Arial Narrow" w:hAnsi="Arial Narrow"/>
          <w:b w:val="0"/>
          <w:sz w:val="22"/>
          <w:szCs w:val="22"/>
          <w:lang w:val="en-US"/>
        </w:rPr>
        <w:t>Walk in, close the door, activate the filtration system and remain calm.</w:t>
      </w:r>
    </w:p>
    <w:p w:rsidR="00D120FF" w:rsidRPr="00D120FF" w:rsidRDefault="00D120FF" w:rsidP="00D120FF">
      <w:pPr>
        <w:pStyle w:val="2"/>
        <w:spacing w:before="0" w:beforeAutospacing="0" w:after="0" w:afterAutospacing="0"/>
        <w:jc w:val="both"/>
        <w:rPr>
          <w:rFonts w:ascii="Arial Narrow" w:hAnsi="Arial Narrow"/>
          <w:b w:val="0"/>
          <w:sz w:val="22"/>
          <w:szCs w:val="22"/>
          <w:lang w:val="en-US"/>
        </w:rPr>
      </w:pPr>
      <w:r w:rsidRPr="00D120FF">
        <w:rPr>
          <w:rFonts w:ascii="Arial Narrow" w:hAnsi="Arial Narrow"/>
          <w:b w:val="0"/>
          <w:sz w:val="22"/>
          <w:szCs w:val="22"/>
          <w:lang w:val="en-US"/>
        </w:rPr>
        <w:t>Mass protection shelter is impermeable to all war gases, bacterium and viruses.</w:t>
      </w:r>
    </w:p>
    <w:p w:rsidR="00D120FF" w:rsidRPr="00D120FF" w:rsidRDefault="00D120FF" w:rsidP="00D120FF">
      <w:pPr>
        <w:pStyle w:val="2"/>
        <w:spacing w:before="0" w:beforeAutospacing="0" w:after="0" w:afterAutospacing="0"/>
        <w:jc w:val="both"/>
        <w:rPr>
          <w:rFonts w:ascii="Arial Narrow" w:hAnsi="Arial Narrow"/>
          <w:b w:val="0"/>
          <w:sz w:val="22"/>
          <w:szCs w:val="22"/>
          <w:lang w:val="en-US"/>
        </w:rPr>
      </w:pPr>
      <w:r w:rsidRPr="00D120FF">
        <w:rPr>
          <w:rFonts w:ascii="Arial Narrow" w:hAnsi="Arial Narrow"/>
          <w:b w:val="0"/>
          <w:sz w:val="22"/>
          <w:szCs w:val="22"/>
          <w:lang w:val="en-US"/>
        </w:rPr>
        <w:t>It can be located in homes, offices, airports and any commercial areas, depending upon the model chosen will provide protection from between 6-35 occupants.</w:t>
      </w:r>
    </w:p>
    <w:p w:rsidR="00D120FF" w:rsidRPr="00D120FF" w:rsidRDefault="00D120FF" w:rsidP="00D120FF">
      <w:pPr>
        <w:pStyle w:val="2"/>
        <w:spacing w:before="0" w:beforeAutospacing="0" w:after="0" w:afterAutospacing="0"/>
        <w:jc w:val="both"/>
        <w:rPr>
          <w:rFonts w:ascii="Arial Narrow" w:hAnsi="Arial Narrow"/>
          <w:b w:val="0"/>
          <w:sz w:val="22"/>
          <w:szCs w:val="22"/>
          <w:lang w:val="en-US"/>
        </w:rPr>
      </w:pPr>
      <w:r w:rsidRPr="00D120FF">
        <w:rPr>
          <w:rFonts w:ascii="Arial Narrow" w:hAnsi="Arial Narrow"/>
          <w:b w:val="0"/>
          <w:sz w:val="22"/>
          <w:szCs w:val="22"/>
          <w:lang w:val="en-US"/>
        </w:rPr>
        <w:t xml:space="preserve">It can be supplied as a complete package including chemical toilet, liner protection carpet, TV/computer connections and survival rations and first aid kit. </w:t>
      </w:r>
    </w:p>
    <w:p w:rsidR="007F2FFB" w:rsidRDefault="00404F2F" w:rsidP="00B37543">
      <w:pPr>
        <w:pStyle w:val="2"/>
        <w:spacing w:before="0" w:beforeAutospacing="0" w:after="0" w:afterAutospacing="0"/>
        <w:jc w:val="both"/>
        <w:rPr>
          <w:rFonts w:ascii="Arial Narrow" w:hAnsi="Arial Narrow"/>
          <w:b w:val="0"/>
          <w:sz w:val="22"/>
          <w:szCs w:val="22"/>
          <w:lang w:val="en-US"/>
        </w:rPr>
      </w:pPr>
      <w:r w:rsidRPr="00404F2F">
        <w:rPr>
          <w:rFonts w:ascii="Arial Narrow" w:hAnsi="Arial Narrow"/>
          <w:b w:val="0"/>
          <w:noProof/>
          <w:sz w:val="22"/>
          <w:szCs w:val="22"/>
        </w:rPr>
        <w:drawing>
          <wp:anchor distT="0" distB="0" distL="114300" distR="114300" simplePos="0" relativeHeight="251789312" behindDoc="1" locked="0" layoutInCell="1" allowOverlap="1">
            <wp:simplePos x="0" y="0"/>
            <wp:positionH relativeFrom="column">
              <wp:posOffset>18415</wp:posOffset>
            </wp:positionH>
            <wp:positionV relativeFrom="paragraph">
              <wp:posOffset>-3175</wp:posOffset>
            </wp:positionV>
            <wp:extent cx="5972175" cy="4143375"/>
            <wp:effectExtent l="19050" t="0" r="9525" b="0"/>
            <wp:wrapTight wrapText="bothSides">
              <wp:wrapPolygon edited="0">
                <wp:start x="-69" y="0"/>
                <wp:lineTo x="-69" y="21550"/>
                <wp:lineTo x="21634" y="21550"/>
                <wp:lineTo x="21634" y="0"/>
                <wp:lineTo x="-69" y="0"/>
              </wp:wrapPolygon>
            </wp:wrapTight>
            <wp:docPr id="108" name="Εικόνα 4" descr="http://www.unionindustries.co.uk/cbrn/homeoffice/img/c9cabinetshelter2_250.jpg"/>
            <wp:cNvGraphicFramePr/>
            <a:graphic xmlns:a="http://schemas.openxmlformats.org/drawingml/2006/main">
              <a:graphicData uri="http://schemas.openxmlformats.org/drawingml/2006/picture">
                <pic:pic xmlns:pic="http://schemas.openxmlformats.org/drawingml/2006/picture">
                  <pic:nvPicPr>
                    <pic:cNvPr id="120842" name="Picture 10" descr="http://www.unionindustries.co.uk/cbrn/homeoffice/img/c9cabinetshelter2_250.jpg"/>
                    <pic:cNvPicPr>
                      <a:picLocks noChangeAspect="1" noChangeArrowheads="1"/>
                    </pic:cNvPicPr>
                  </pic:nvPicPr>
                  <pic:blipFill>
                    <a:blip r:embed="rId43" cstate="print"/>
                    <a:srcRect/>
                    <a:stretch>
                      <a:fillRect/>
                    </a:stretch>
                  </pic:blipFill>
                  <pic:spPr bwMode="auto">
                    <a:xfrm>
                      <a:off x="0" y="0"/>
                      <a:ext cx="5972175" cy="4143375"/>
                    </a:xfrm>
                    <a:prstGeom prst="rect">
                      <a:avLst/>
                    </a:prstGeom>
                    <a:noFill/>
                  </pic:spPr>
                </pic:pic>
              </a:graphicData>
            </a:graphic>
          </wp:anchor>
        </w:drawing>
      </w:r>
    </w:p>
    <w:p w:rsidR="00B37543" w:rsidRPr="00B37543" w:rsidRDefault="00401E43" w:rsidP="00224CF3">
      <w:pPr>
        <w:pStyle w:val="2"/>
        <w:jc w:val="both"/>
        <w:rPr>
          <w:rFonts w:ascii="Arial Narrow" w:hAnsi="Arial Narrow"/>
          <w:b w:val="0"/>
          <w:sz w:val="22"/>
          <w:szCs w:val="22"/>
          <w:lang w:val="en-US"/>
        </w:rPr>
      </w:pPr>
      <w:r>
        <w:rPr>
          <w:rFonts w:ascii="Arial Narrow" w:hAnsi="Arial Narrow"/>
          <w:b w:val="0"/>
          <w:noProof/>
          <w:sz w:val="22"/>
          <w:szCs w:val="22"/>
        </w:rPr>
        <w:lastRenderedPageBreak/>
        <w:drawing>
          <wp:anchor distT="0" distB="0" distL="114300" distR="114300" simplePos="0" relativeHeight="251790336" behindDoc="1" locked="0" layoutInCell="1" allowOverlap="1">
            <wp:simplePos x="0" y="0"/>
            <wp:positionH relativeFrom="column">
              <wp:posOffset>0</wp:posOffset>
            </wp:positionH>
            <wp:positionV relativeFrom="paragraph">
              <wp:posOffset>4144645</wp:posOffset>
            </wp:positionV>
            <wp:extent cx="5943600" cy="3819525"/>
            <wp:effectExtent l="19050" t="0" r="0" b="0"/>
            <wp:wrapTight wrapText="bothSides">
              <wp:wrapPolygon edited="0">
                <wp:start x="-69" y="0"/>
                <wp:lineTo x="-69" y="21546"/>
                <wp:lineTo x="21600" y="21546"/>
                <wp:lineTo x="21600" y="0"/>
                <wp:lineTo x="-69" y="0"/>
              </wp:wrapPolygon>
            </wp:wrapTight>
            <wp:docPr id="110" name="109 - Εικόνα" descr="Διαφάνεια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7.JPG"/>
                    <pic:cNvPicPr/>
                  </pic:nvPicPr>
                  <pic:blipFill>
                    <a:blip r:embed="rId44" cstate="print"/>
                    <a:stretch>
                      <a:fillRect/>
                    </a:stretch>
                  </pic:blipFill>
                  <pic:spPr>
                    <a:xfrm>
                      <a:off x="0" y="0"/>
                      <a:ext cx="5943600" cy="3819525"/>
                    </a:xfrm>
                    <a:prstGeom prst="rect">
                      <a:avLst/>
                    </a:prstGeom>
                  </pic:spPr>
                </pic:pic>
              </a:graphicData>
            </a:graphic>
          </wp:anchor>
        </w:drawing>
      </w:r>
      <w:r>
        <w:rPr>
          <w:rFonts w:ascii="Arial Narrow" w:hAnsi="Arial Narrow"/>
          <w:b w:val="0"/>
          <w:noProof/>
          <w:sz w:val="22"/>
          <w:szCs w:val="22"/>
        </w:rPr>
        <w:drawing>
          <wp:inline distT="0" distB="0" distL="0" distR="0">
            <wp:extent cx="5943600" cy="3952875"/>
            <wp:effectExtent l="19050" t="0" r="0" b="0"/>
            <wp:docPr id="109" name="108 - Εικόνα" descr="Διαφάνεια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6.JPG"/>
                    <pic:cNvPicPr/>
                  </pic:nvPicPr>
                  <pic:blipFill>
                    <a:blip r:embed="rId45" cstate="print"/>
                    <a:stretch>
                      <a:fillRect/>
                    </a:stretch>
                  </pic:blipFill>
                  <pic:spPr>
                    <a:xfrm>
                      <a:off x="0" y="0"/>
                      <a:ext cx="5943600" cy="3952875"/>
                    </a:xfrm>
                    <a:prstGeom prst="rect">
                      <a:avLst/>
                    </a:prstGeom>
                  </pic:spPr>
                </pic:pic>
              </a:graphicData>
            </a:graphic>
          </wp:inline>
        </w:drawing>
      </w:r>
    </w:p>
    <w:p w:rsidR="00224CF3" w:rsidRPr="000C078E" w:rsidRDefault="00401E43" w:rsidP="000C078E">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lastRenderedPageBreak/>
        <w:drawing>
          <wp:anchor distT="0" distB="0" distL="114300" distR="114300" simplePos="0" relativeHeight="251791360" behindDoc="1" locked="0" layoutInCell="1" allowOverlap="1">
            <wp:simplePos x="0" y="0"/>
            <wp:positionH relativeFrom="column">
              <wp:posOffset>19050</wp:posOffset>
            </wp:positionH>
            <wp:positionV relativeFrom="paragraph">
              <wp:posOffset>1270</wp:posOffset>
            </wp:positionV>
            <wp:extent cx="5943600" cy="4457700"/>
            <wp:effectExtent l="19050" t="0" r="0" b="0"/>
            <wp:wrapTight wrapText="bothSides">
              <wp:wrapPolygon edited="0">
                <wp:start x="-69" y="0"/>
                <wp:lineTo x="-69" y="21508"/>
                <wp:lineTo x="21600" y="21508"/>
                <wp:lineTo x="21600" y="0"/>
                <wp:lineTo x="-69" y="0"/>
              </wp:wrapPolygon>
            </wp:wrapTight>
            <wp:docPr id="111" name="110 - Εικόνα" descr="Διαφάνεια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9.JPG"/>
                    <pic:cNvPicPr/>
                  </pic:nvPicPr>
                  <pic:blipFill>
                    <a:blip r:embed="rId46" cstate="print"/>
                    <a:stretch>
                      <a:fillRect/>
                    </a:stretch>
                  </pic:blipFill>
                  <pic:spPr>
                    <a:xfrm>
                      <a:off x="0" y="0"/>
                      <a:ext cx="5943600" cy="4457700"/>
                    </a:xfrm>
                    <a:prstGeom prst="rect">
                      <a:avLst/>
                    </a:prstGeom>
                  </pic:spPr>
                </pic:pic>
              </a:graphicData>
            </a:graphic>
          </wp:anchor>
        </w:drawing>
      </w:r>
    </w:p>
    <w:p w:rsidR="001E19BC" w:rsidRPr="00401E43" w:rsidRDefault="00401E43" w:rsidP="00401E43">
      <w:pPr>
        <w:pStyle w:val="2"/>
        <w:spacing w:before="0" w:beforeAutospacing="0" w:after="0" w:afterAutospacing="0"/>
        <w:jc w:val="both"/>
        <w:rPr>
          <w:rFonts w:ascii="Arial Narrow" w:hAnsi="Arial Narrow"/>
          <w:b w:val="0"/>
          <w:i/>
          <w:color w:val="800000"/>
          <w:sz w:val="22"/>
          <w:szCs w:val="22"/>
          <w:lang w:val="en-US"/>
        </w:rPr>
      </w:pPr>
      <w:r w:rsidRPr="00401E43">
        <w:rPr>
          <w:rFonts w:ascii="Arial Narrow" w:hAnsi="Arial Narrow"/>
          <w:b w:val="0"/>
          <w:i/>
          <w:color w:val="800000"/>
          <w:sz w:val="22"/>
          <w:szCs w:val="22"/>
          <w:lang w:val="en-US"/>
        </w:rPr>
        <w:t>Isolation shelter</w:t>
      </w:r>
    </w:p>
    <w:p w:rsidR="00401E43" w:rsidRPr="00401E43" w:rsidRDefault="00401E43" w:rsidP="00401E43">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92384" behindDoc="1" locked="0" layoutInCell="1" allowOverlap="1">
            <wp:simplePos x="0" y="0"/>
            <wp:positionH relativeFrom="column">
              <wp:posOffset>19050</wp:posOffset>
            </wp:positionH>
            <wp:positionV relativeFrom="paragraph">
              <wp:posOffset>12065</wp:posOffset>
            </wp:positionV>
            <wp:extent cx="2628900" cy="2219325"/>
            <wp:effectExtent l="19050" t="0" r="0" b="0"/>
            <wp:wrapTight wrapText="bothSides">
              <wp:wrapPolygon edited="0">
                <wp:start x="-157" y="0"/>
                <wp:lineTo x="-157" y="21507"/>
                <wp:lineTo x="21600" y="21507"/>
                <wp:lineTo x="21600" y="0"/>
                <wp:lineTo x="-157" y="0"/>
              </wp:wrapPolygon>
            </wp:wrapTight>
            <wp:docPr id="112" name="Εικόνα 5" descr="http://www.unionindustries.co.uk/cbrn/medical/img/biosafewithanotations.jpg"/>
            <wp:cNvGraphicFramePr/>
            <a:graphic xmlns:a="http://schemas.openxmlformats.org/drawingml/2006/main">
              <a:graphicData uri="http://schemas.openxmlformats.org/drawingml/2006/picture">
                <pic:pic xmlns:pic="http://schemas.openxmlformats.org/drawingml/2006/picture">
                  <pic:nvPicPr>
                    <pic:cNvPr id="123906" name="Picture 2" descr="http://www.unionindustries.co.uk/cbrn/medical/img/biosafewithanotations.jpg"/>
                    <pic:cNvPicPr>
                      <a:picLocks noChangeAspect="1" noChangeArrowheads="1"/>
                    </pic:cNvPicPr>
                  </pic:nvPicPr>
                  <pic:blipFill>
                    <a:blip r:embed="rId47" cstate="print"/>
                    <a:srcRect/>
                    <a:stretch>
                      <a:fillRect/>
                    </a:stretch>
                  </pic:blipFill>
                  <pic:spPr bwMode="auto">
                    <a:xfrm>
                      <a:off x="0" y="0"/>
                      <a:ext cx="2628900" cy="2219325"/>
                    </a:xfrm>
                    <a:prstGeom prst="rect">
                      <a:avLst/>
                    </a:prstGeom>
                    <a:noFill/>
                  </pic:spPr>
                </pic:pic>
              </a:graphicData>
            </a:graphic>
          </wp:anchor>
        </w:drawing>
      </w:r>
      <w:r w:rsidRPr="00401E43">
        <w:rPr>
          <w:rFonts w:ascii="Arial Narrow" w:hAnsi="Arial Narrow"/>
          <w:b w:val="0"/>
          <w:sz w:val="22"/>
          <w:szCs w:val="22"/>
          <w:lang w:val="en-US"/>
        </w:rPr>
        <w:t>Isolation tent is made from a special crystal clear laminate which provides complete protection against any known biological diseases and viruses.</w:t>
      </w:r>
    </w:p>
    <w:p w:rsidR="00401E43" w:rsidRPr="00401E43" w:rsidRDefault="00401E43" w:rsidP="00401E43">
      <w:pPr>
        <w:pStyle w:val="2"/>
        <w:spacing w:before="0" w:beforeAutospacing="0" w:after="0" w:afterAutospacing="0"/>
        <w:jc w:val="both"/>
        <w:rPr>
          <w:rFonts w:ascii="Arial Narrow" w:hAnsi="Arial Narrow"/>
          <w:b w:val="0"/>
          <w:sz w:val="22"/>
          <w:szCs w:val="22"/>
          <w:lang w:val="en-US"/>
        </w:rPr>
      </w:pPr>
      <w:r w:rsidRPr="00401E43">
        <w:rPr>
          <w:rFonts w:ascii="Arial Narrow" w:hAnsi="Arial Narrow"/>
          <w:b w:val="0"/>
          <w:sz w:val="22"/>
          <w:szCs w:val="22"/>
          <w:lang w:val="en-US"/>
        </w:rPr>
        <w:t xml:space="preserve">It consists of a main chamber and integrated airlock which is designed to the specific requirement of the particular application. </w:t>
      </w:r>
    </w:p>
    <w:p w:rsidR="00401E43" w:rsidRPr="00401E43" w:rsidRDefault="00401E43" w:rsidP="00401E43">
      <w:pPr>
        <w:pStyle w:val="2"/>
        <w:spacing w:before="0" w:beforeAutospacing="0" w:after="0" w:afterAutospacing="0"/>
        <w:jc w:val="both"/>
        <w:rPr>
          <w:rFonts w:ascii="Arial Narrow" w:hAnsi="Arial Narrow"/>
          <w:b w:val="0"/>
          <w:sz w:val="22"/>
          <w:szCs w:val="22"/>
          <w:lang w:val="en-US"/>
        </w:rPr>
      </w:pPr>
      <w:r w:rsidRPr="00401E43">
        <w:rPr>
          <w:rFonts w:ascii="Arial Narrow" w:hAnsi="Arial Narrow"/>
          <w:b w:val="0"/>
          <w:sz w:val="22"/>
          <w:szCs w:val="22"/>
          <w:lang w:val="en-US"/>
        </w:rPr>
        <w:t xml:space="preserve">The negative pressure filtration system is fitted to the side walls of the Isolation tent to give the best available biological protection against infection and contamination threats. </w:t>
      </w:r>
    </w:p>
    <w:p w:rsidR="00401E43" w:rsidRPr="00401E43" w:rsidRDefault="00401E43" w:rsidP="00401E43">
      <w:pPr>
        <w:pStyle w:val="2"/>
        <w:spacing w:before="0" w:beforeAutospacing="0" w:after="0" w:afterAutospacing="0"/>
        <w:jc w:val="both"/>
        <w:rPr>
          <w:rFonts w:ascii="Arial Narrow" w:hAnsi="Arial Narrow"/>
          <w:b w:val="0"/>
          <w:sz w:val="22"/>
          <w:szCs w:val="22"/>
          <w:lang w:val="en-US"/>
        </w:rPr>
      </w:pPr>
      <w:r w:rsidRPr="00401E43">
        <w:rPr>
          <w:rFonts w:ascii="Arial Narrow" w:hAnsi="Arial Narrow"/>
          <w:b w:val="0"/>
          <w:sz w:val="22"/>
          <w:szCs w:val="22"/>
          <w:lang w:val="en-US"/>
        </w:rPr>
        <w:t xml:space="preserve">Specially designed for hospitals dealing with highly infectious transmittable diseases such as SARS and will accommodate all normal hospital equipment including beds, tables and life support equipment. </w:t>
      </w:r>
    </w:p>
    <w:p w:rsidR="00401E43" w:rsidRPr="00401E43" w:rsidRDefault="00401E43" w:rsidP="00401E43">
      <w:pPr>
        <w:pStyle w:val="2"/>
        <w:spacing w:before="0" w:beforeAutospacing="0" w:after="0" w:afterAutospacing="0"/>
        <w:jc w:val="both"/>
        <w:rPr>
          <w:rFonts w:ascii="Arial Narrow" w:hAnsi="Arial Narrow"/>
          <w:b w:val="0"/>
          <w:sz w:val="22"/>
          <w:szCs w:val="22"/>
          <w:lang w:val="en-US"/>
        </w:rPr>
      </w:pPr>
      <w:r w:rsidRPr="00401E43">
        <w:rPr>
          <w:rFonts w:ascii="Arial Narrow" w:hAnsi="Arial Narrow"/>
          <w:b w:val="0"/>
          <w:sz w:val="22"/>
          <w:szCs w:val="22"/>
          <w:lang w:val="en-US"/>
        </w:rPr>
        <w:t>System comprises 3 main packages of aluminum frame, the Isolation tent and a filtration system.</w:t>
      </w:r>
    </w:p>
    <w:p w:rsidR="00401E43" w:rsidRPr="00401E43" w:rsidRDefault="00401E43" w:rsidP="00401E43">
      <w:pPr>
        <w:pStyle w:val="2"/>
        <w:spacing w:before="0" w:beforeAutospacing="0" w:after="0" w:afterAutospacing="0"/>
        <w:jc w:val="both"/>
        <w:rPr>
          <w:rFonts w:ascii="Arial Narrow" w:hAnsi="Arial Narrow"/>
          <w:b w:val="0"/>
          <w:sz w:val="22"/>
          <w:szCs w:val="22"/>
          <w:lang w:val="en-US"/>
        </w:rPr>
      </w:pPr>
      <w:r w:rsidRPr="00401E43">
        <w:rPr>
          <w:rFonts w:ascii="Arial Narrow" w:hAnsi="Arial Narrow"/>
          <w:b w:val="0"/>
          <w:sz w:val="22"/>
          <w:szCs w:val="22"/>
          <w:lang w:val="en-US"/>
        </w:rPr>
        <w:t xml:space="preserve">If required, an optional super clean high flow air cleaner FA 2000 HS can be integrated to improve the purging during entering and leaving the main chamber. </w:t>
      </w:r>
    </w:p>
    <w:p w:rsidR="00401E43" w:rsidRPr="00401E43" w:rsidRDefault="00401E43" w:rsidP="00401E43">
      <w:pPr>
        <w:pStyle w:val="2"/>
        <w:spacing w:before="0" w:beforeAutospacing="0" w:after="0" w:afterAutospacing="0"/>
        <w:jc w:val="both"/>
        <w:rPr>
          <w:rFonts w:ascii="Arial Narrow" w:hAnsi="Arial Narrow"/>
          <w:b w:val="0"/>
          <w:sz w:val="22"/>
          <w:szCs w:val="22"/>
          <w:lang w:val="en-US"/>
        </w:rPr>
      </w:pPr>
      <w:r w:rsidRPr="00401E43">
        <w:rPr>
          <w:rFonts w:ascii="Arial Narrow" w:hAnsi="Arial Narrow"/>
          <w:b w:val="0"/>
          <w:sz w:val="22"/>
          <w:szCs w:val="22"/>
          <w:lang w:val="en-US"/>
        </w:rPr>
        <w:t>All components are packed so that they can be carried by a team of 2 people. It is</w:t>
      </w:r>
      <w:r>
        <w:rPr>
          <w:rFonts w:ascii="Arial Narrow" w:hAnsi="Arial Narrow"/>
          <w:b w:val="0"/>
          <w:sz w:val="22"/>
          <w:szCs w:val="22"/>
          <w:lang w:val="en-US"/>
        </w:rPr>
        <w:t xml:space="preserve"> manufactured</w:t>
      </w:r>
      <w:r w:rsidRPr="00401E43">
        <w:rPr>
          <w:rFonts w:ascii="Arial Narrow" w:hAnsi="Arial Narrow"/>
          <w:b w:val="0"/>
          <w:sz w:val="22"/>
          <w:szCs w:val="22"/>
          <w:lang w:val="en-US"/>
        </w:rPr>
        <w:t xml:space="preserve"> according to ISO 9001</w:t>
      </w:r>
      <w:r>
        <w:rPr>
          <w:rFonts w:ascii="Arial Narrow" w:hAnsi="Arial Narrow"/>
          <w:b w:val="0"/>
          <w:sz w:val="22"/>
          <w:szCs w:val="22"/>
          <w:lang w:val="en-US"/>
        </w:rPr>
        <w:t xml:space="preserve"> standards.</w:t>
      </w:r>
      <w:r w:rsidRPr="00401E43">
        <w:rPr>
          <w:rFonts w:ascii="Arial Narrow" w:hAnsi="Arial Narrow"/>
          <w:b w:val="0"/>
          <w:sz w:val="22"/>
          <w:szCs w:val="22"/>
          <w:lang w:val="en-US"/>
        </w:rPr>
        <w:t xml:space="preserve"> </w:t>
      </w:r>
    </w:p>
    <w:p w:rsidR="00964867" w:rsidRPr="001354C9" w:rsidRDefault="001354C9" w:rsidP="005D1B92">
      <w:pPr>
        <w:pStyle w:val="2"/>
        <w:spacing w:before="0" w:beforeAutospacing="0" w:after="0" w:afterAutospacing="0"/>
        <w:jc w:val="both"/>
        <w:rPr>
          <w:rFonts w:ascii="Arial Narrow" w:hAnsi="Arial Narrow"/>
          <w:b w:val="0"/>
          <w:i/>
          <w:color w:val="800000"/>
          <w:sz w:val="22"/>
          <w:szCs w:val="22"/>
          <w:lang w:val="en-US"/>
        </w:rPr>
      </w:pPr>
      <w:r>
        <w:rPr>
          <w:rFonts w:ascii="Arial Narrow" w:hAnsi="Arial Narrow"/>
          <w:b w:val="0"/>
          <w:i/>
          <w:noProof/>
          <w:color w:val="800000"/>
          <w:sz w:val="22"/>
          <w:szCs w:val="22"/>
        </w:rPr>
        <w:lastRenderedPageBreak/>
        <w:drawing>
          <wp:anchor distT="0" distB="0" distL="114300" distR="114300" simplePos="0" relativeHeight="251793408" behindDoc="1" locked="0" layoutInCell="1" allowOverlap="1">
            <wp:simplePos x="0" y="0"/>
            <wp:positionH relativeFrom="column">
              <wp:posOffset>0</wp:posOffset>
            </wp:positionH>
            <wp:positionV relativeFrom="paragraph">
              <wp:posOffset>182245</wp:posOffset>
            </wp:positionV>
            <wp:extent cx="5943600" cy="3876675"/>
            <wp:effectExtent l="19050" t="0" r="0" b="0"/>
            <wp:wrapTight wrapText="bothSides">
              <wp:wrapPolygon edited="0">
                <wp:start x="-69" y="0"/>
                <wp:lineTo x="-69" y="21547"/>
                <wp:lineTo x="21600" y="21547"/>
                <wp:lineTo x="21600" y="0"/>
                <wp:lineTo x="-69" y="0"/>
              </wp:wrapPolygon>
            </wp:wrapTight>
            <wp:docPr id="113" name="112 - Εικόνα" descr="Διαφάνεια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50.JPG"/>
                    <pic:cNvPicPr/>
                  </pic:nvPicPr>
                  <pic:blipFill>
                    <a:blip r:embed="rId48" cstate="print"/>
                    <a:stretch>
                      <a:fillRect/>
                    </a:stretch>
                  </pic:blipFill>
                  <pic:spPr>
                    <a:xfrm>
                      <a:off x="0" y="0"/>
                      <a:ext cx="5943600" cy="3876675"/>
                    </a:xfrm>
                    <a:prstGeom prst="rect">
                      <a:avLst/>
                    </a:prstGeom>
                  </pic:spPr>
                </pic:pic>
              </a:graphicData>
            </a:graphic>
          </wp:anchor>
        </w:drawing>
      </w:r>
      <w:r w:rsidR="008A183C" w:rsidRPr="001354C9">
        <w:rPr>
          <w:rFonts w:ascii="Arial Narrow" w:hAnsi="Arial Narrow"/>
          <w:b w:val="0"/>
          <w:i/>
          <w:color w:val="800000"/>
          <w:sz w:val="22"/>
          <w:szCs w:val="22"/>
          <w:lang w:val="en-US"/>
        </w:rPr>
        <w:t>Broken glasses threat</w:t>
      </w:r>
    </w:p>
    <w:p w:rsidR="008A183C" w:rsidRPr="005D1B92" w:rsidRDefault="001354C9" w:rsidP="005D1B92">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94432" behindDoc="1" locked="0" layoutInCell="1" allowOverlap="1">
            <wp:simplePos x="0" y="0"/>
            <wp:positionH relativeFrom="column">
              <wp:posOffset>0</wp:posOffset>
            </wp:positionH>
            <wp:positionV relativeFrom="paragraph">
              <wp:posOffset>5715</wp:posOffset>
            </wp:positionV>
            <wp:extent cx="5943600" cy="3495675"/>
            <wp:effectExtent l="19050" t="0" r="0" b="0"/>
            <wp:wrapTight wrapText="bothSides">
              <wp:wrapPolygon edited="0">
                <wp:start x="-69" y="0"/>
                <wp:lineTo x="-69" y="21541"/>
                <wp:lineTo x="21600" y="21541"/>
                <wp:lineTo x="21600" y="0"/>
                <wp:lineTo x="-69" y="0"/>
              </wp:wrapPolygon>
            </wp:wrapTight>
            <wp:docPr id="114" name="113 - Εικόνα" descr="Διαφάνεια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51.JPG"/>
                    <pic:cNvPicPr/>
                  </pic:nvPicPr>
                  <pic:blipFill>
                    <a:blip r:embed="rId49" cstate="print"/>
                    <a:stretch>
                      <a:fillRect/>
                    </a:stretch>
                  </pic:blipFill>
                  <pic:spPr>
                    <a:xfrm>
                      <a:off x="0" y="0"/>
                      <a:ext cx="5943600" cy="3495675"/>
                    </a:xfrm>
                    <a:prstGeom prst="rect">
                      <a:avLst/>
                    </a:prstGeom>
                  </pic:spPr>
                </pic:pic>
              </a:graphicData>
            </a:graphic>
          </wp:anchor>
        </w:drawing>
      </w:r>
    </w:p>
    <w:p w:rsidR="00EA5DC6" w:rsidRPr="00EA5DC6" w:rsidRDefault="00EA5DC6" w:rsidP="00EA5DC6">
      <w:pPr>
        <w:pStyle w:val="2"/>
        <w:spacing w:before="0" w:beforeAutospacing="0" w:after="0" w:afterAutospacing="0"/>
        <w:ind w:left="142" w:hanging="142"/>
        <w:jc w:val="both"/>
        <w:rPr>
          <w:rFonts w:ascii="Arial Narrow" w:hAnsi="Arial Narrow"/>
          <w:i/>
          <w:sz w:val="22"/>
          <w:szCs w:val="22"/>
          <w:lang w:val="en-US"/>
        </w:rPr>
      </w:pPr>
      <w:r>
        <w:rPr>
          <w:rFonts w:ascii="Arial Narrow" w:hAnsi="Arial Narrow"/>
          <w:b w:val="0"/>
          <w:noProof/>
          <w:sz w:val="22"/>
          <w:szCs w:val="22"/>
        </w:rPr>
        <w:lastRenderedPageBreak/>
        <w:drawing>
          <wp:anchor distT="0" distB="0" distL="114300" distR="114300" simplePos="0" relativeHeight="251795456" behindDoc="1" locked="0" layoutInCell="1" allowOverlap="1">
            <wp:simplePos x="0" y="0"/>
            <wp:positionH relativeFrom="column">
              <wp:posOffset>19050</wp:posOffset>
            </wp:positionH>
            <wp:positionV relativeFrom="paragraph">
              <wp:posOffset>-2540</wp:posOffset>
            </wp:positionV>
            <wp:extent cx="5943600" cy="3933825"/>
            <wp:effectExtent l="19050" t="0" r="0" b="0"/>
            <wp:wrapTight wrapText="bothSides">
              <wp:wrapPolygon edited="0">
                <wp:start x="-69" y="0"/>
                <wp:lineTo x="-69" y="21548"/>
                <wp:lineTo x="21600" y="21548"/>
                <wp:lineTo x="21600" y="0"/>
                <wp:lineTo x="-69" y="0"/>
              </wp:wrapPolygon>
            </wp:wrapTight>
            <wp:docPr id="115" name="114 - Εικόνα" descr="Διαφάνεια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52.JPG"/>
                    <pic:cNvPicPr/>
                  </pic:nvPicPr>
                  <pic:blipFill>
                    <a:blip r:embed="rId50" cstate="print"/>
                    <a:stretch>
                      <a:fillRect/>
                    </a:stretch>
                  </pic:blipFill>
                  <pic:spPr>
                    <a:xfrm>
                      <a:off x="0" y="0"/>
                      <a:ext cx="5943600" cy="3933825"/>
                    </a:xfrm>
                    <a:prstGeom prst="rect">
                      <a:avLst/>
                    </a:prstGeom>
                  </pic:spPr>
                </pic:pic>
              </a:graphicData>
            </a:graphic>
          </wp:anchor>
        </w:drawing>
      </w:r>
      <w:r w:rsidRPr="00EA5DC6">
        <w:rPr>
          <w:rFonts w:ascii="Arial Narrow" w:hAnsi="Arial Narrow"/>
          <w:i/>
          <w:sz w:val="22"/>
          <w:szCs w:val="22"/>
          <w:lang w:val="en-US"/>
        </w:rPr>
        <w:t>Bomb Blast Mitigation Film</w:t>
      </w:r>
    </w:p>
    <w:p w:rsidR="0043297A" w:rsidRPr="00EA5DC6" w:rsidRDefault="00EA5DC6" w:rsidP="00EA5DC6">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96480" behindDoc="1" locked="0" layoutInCell="1" allowOverlap="1">
            <wp:simplePos x="0" y="0"/>
            <wp:positionH relativeFrom="column">
              <wp:posOffset>19050</wp:posOffset>
            </wp:positionH>
            <wp:positionV relativeFrom="paragraph">
              <wp:posOffset>29845</wp:posOffset>
            </wp:positionV>
            <wp:extent cx="4752975" cy="3486150"/>
            <wp:effectExtent l="19050" t="0" r="9525" b="0"/>
            <wp:wrapTight wrapText="bothSides">
              <wp:wrapPolygon edited="0">
                <wp:start x="-87" y="0"/>
                <wp:lineTo x="-87" y="21482"/>
                <wp:lineTo x="21643" y="21482"/>
                <wp:lineTo x="21643" y="0"/>
                <wp:lineTo x="-87" y="0"/>
              </wp:wrapPolygon>
            </wp:wrapTight>
            <wp:docPr id="116" name="Εικόνα 6" descr="No Bar Window Defence System Features"/>
            <wp:cNvGraphicFramePr/>
            <a:graphic xmlns:a="http://schemas.openxmlformats.org/drawingml/2006/main">
              <a:graphicData uri="http://schemas.openxmlformats.org/drawingml/2006/picture">
                <pic:pic xmlns:pic="http://schemas.openxmlformats.org/drawingml/2006/picture">
                  <pic:nvPicPr>
                    <pic:cNvPr id="130052" name="Picture 4" descr="No Bar Window Defence System Features"/>
                    <pic:cNvPicPr>
                      <a:picLocks noChangeAspect="1" noChangeArrowheads="1"/>
                    </pic:cNvPicPr>
                  </pic:nvPicPr>
                  <pic:blipFill>
                    <a:blip r:embed="rId51" cstate="print"/>
                    <a:srcRect/>
                    <a:stretch>
                      <a:fillRect/>
                    </a:stretch>
                  </pic:blipFill>
                  <pic:spPr bwMode="auto">
                    <a:xfrm>
                      <a:off x="0" y="0"/>
                      <a:ext cx="4752975" cy="3486150"/>
                    </a:xfrm>
                    <a:prstGeom prst="rect">
                      <a:avLst/>
                    </a:prstGeom>
                    <a:noFill/>
                  </pic:spPr>
                </pic:pic>
              </a:graphicData>
            </a:graphic>
          </wp:anchor>
        </w:drawing>
      </w:r>
      <w:r w:rsidR="00B71B92" w:rsidRPr="00EA5DC6">
        <w:rPr>
          <w:rFonts w:ascii="Arial Narrow" w:hAnsi="Arial Narrow"/>
          <w:b w:val="0"/>
          <w:sz w:val="22"/>
          <w:szCs w:val="22"/>
          <w:lang w:val="en-US"/>
        </w:rPr>
        <w:t>Provides protection for people and property in the event of a bomb blast or chemical explosion</w:t>
      </w:r>
    </w:p>
    <w:p w:rsidR="0043297A" w:rsidRPr="00EA5DC6" w:rsidRDefault="00B71B92" w:rsidP="00EA5DC6">
      <w:pPr>
        <w:pStyle w:val="2"/>
        <w:spacing w:before="0" w:beforeAutospacing="0" w:after="0" w:afterAutospacing="0"/>
        <w:jc w:val="both"/>
        <w:rPr>
          <w:rFonts w:ascii="Arial Narrow" w:hAnsi="Arial Narrow"/>
          <w:b w:val="0"/>
          <w:sz w:val="22"/>
          <w:szCs w:val="22"/>
          <w:lang w:val="en-US"/>
        </w:rPr>
      </w:pPr>
      <w:r w:rsidRPr="00EA5DC6">
        <w:rPr>
          <w:rFonts w:ascii="Arial Narrow" w:hAnsi="Arial Narrow"/>
          <w:b w:val="0"/>
          <w:sz w:val="22"/>
          <w:szCs w:val="22"/>
          <w:lang w:val="en-US"/>
        </w:rPr>
        <w:t>Minimizes the risk of personal injury from broken glass</w:t>
      </w:r>
    </w:p>
    <w:p w:rsidR="0043297A" w:rsidRPr="00EA5DC6" w:rsidRDefault="00B71B92" w:rsidP="00EA5DC6">
      <w:pPr>
        <w:pStyle w:val="2"/>
        <w:spacing w:before="0" w:beforeAutospacing="0" w:after="0" w:afterAutospacing="0"/>
        <w:jc w:val="both"/>
        <w:rPr>
          <w:rFonts w:ascii="Arial Narrow" w:hAnsi="Arial Narrow"/>
          <w:b w:val="0"/>
          <w:sz w:val="22"/>
          <w:szCs w:val="22"/>
          <w:lang w:val="en-US"/>
        </w:rPr>
      </w:pPr>
      <w:proofErr w:type="gramStart"/>
      <w:r w:rsidRPr="00EA5DC6">
        <w:rPr>
          <w:rFonts w:ascii="Arial Narrow" w:hAnsi="Arial Narrow"/>
          <w:b w:val="0"/>
          <w:sz w:val="22"/>
          <w:szCs w:val="22"/>
          <w:lang w:val="en-US"/>
        </w:rPr>
        <w:t>Ensures rapid recovery of business following window breakage, explosion or bomb blast.</w:t>
      </w:r>
      <w:proofErr w:type="gramEnd"/>
    </w:p>
    <w:p w:rsidR="0043297A" w:rsidRPr="00EA5DC6" w:rsidRDefault="00B71B92" w:rsidP="00EA5DC6">
      <w:pPr>
        <w:pStyle w:val="2"/>
        <w:spacing w:before="0" w:beforeAutospacing="0" w:after="0" w:afterAutospacing="0"/>
        <w:jc w:val="both"/>
        <w:rPr>
          <w:rFonts w:ascii="Arial Narrow" w:hAnsi="Arial Narrow"/>
          <w:b w:val="0"/>
          <w:sz w:val="22"/>
          <w:szCs w:val="22"/>
          <w:lang w:val="en-US"/>
        </w:rPr>
      </w:pPr>
      <w:r w:rsidRPr="00EA5DC6">
        <w:rPr>
          <w:rFonts w:ascii="Arial Narrow" w:hAnsi="Arial Narrow"/>
          <w:b w:val="0"/>
          <w:sz w:val="22"/>
          <w:szCs w:val="22"/>
          <w:lang w:val="en-US"/>
        </w:rPr>
        <w:t xml:space="preserve">Combined with edge retention systems for increased protection </w:t>
      </w:r>
    </w:p>
    <w:p w:rsidR="0043297A" w:rsidRPr="00EA5DC6" w:rsidRDefault="00B71B92" w:rsidP="00EA5DC6">
      <w:pPr>
        <w:pStyle w:val="2"/>
        <w:spacing w:before="0" w:beforeAutospacing="0" w:after="0" w:afterAutospacing="0"/>
        <w:jc w:val="both"/>
        <w:rPr>
          <w:rFonts w:ascii="Arial Narrow" w:hAnsi="Arial Narrow"/>
          <w:b w:val="0"/>
          <w:sz w:val="22"/>
          <w:szCs w:val="22"/>
          <w:lang w:val="en-US"/>
        </w:rPr>
      </w:pPr>
      <w:r w:rsidRPr="00EA5DC6">
        <w:rPr>
          <w:rFonts w:ascii="Arial Narrow" w:hAnsi="Arial Narrow"/>
          <w:b w:val="0"/>
          <w:sz w:val="22"/>
          <w:szCs w:val="22"/>
          <w:lang w:val="en-US"/>
        </w:rPr>
        <w:t xml:space="preserve">Designed to provide </w:t>
      </w:r>
      <w:r w:rsidRPr="00EA5DC6">
        <w:rPr>
          <w:rFonts w:ascii="Arial Narrow" w:hAnsi="Arial Narrow"/>
          <w:b w:val="0"/>
          <w:sz w:val="22"/>
          <w:szCs w:val="22"/>
          <w:lang w:val="en-US"/>
        </w:rPr>
        <w:lastRenderedPageBreak/>
        <w:t>outstanding security and blast protection, this unique and robust system clamps a high specification multi laminated security window film to a frame.</w:t>
      </w:r>
    </w:p>
    <w:p w:rsidR="0043297A" w:rsidRPr="00EA5DC6" w:rsidRDefault="00B71B92" w:rsidP="00EA5DC6">
      <w:pPr>
        <w:pStyle w:val="2"/>
        <w:spacing w:before="0" w:beforeAutospacing="0" w:after="0" w:afterAutospacing="0"/>
        <w:jc w:val="both"/>
        <w:rPr>
          <w:rFonts w:ascii="Arial Narrow" w:hAnsi="Arial Narrow"/>
          <w:b w:val="0"/>
          <w:sz w:val="22"/>
          <w:szCs w:val="22"/>
          <w:lang w:val="en-US"/>
        </w:rPr>
      </w:pPr>
      <w:r w:rsidRPr="00EA5DC6">
        <w:rPr>
          <w:rFonts w:ascii="Arial Narrow" w:hAnsi="Arial Narrow"/>
          <w:b w:val="0"/>
          <w:sz w:val="22"/>
          <w:szCs w:val="22"/>
          <w:lang w:val="en-US"/>
        </w:rPr>
        <w:t>The system creates a defensive shield designed to hold glass in place after a blast or incident of vandalism - protecting your staff from flying glass injuries and securing your property from theft or damage.</w:t>
      </w:r>
    </w:p>
    <w:p w:rsidR="0043297A" w:rsidRPr="00EA5DC6" w:rsidRDefault="00EA5DC6" w:rsidP="00EA5DC6">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797504" behindDoc="1" locked="0" layoutInCell="1" allowOverlap="1">
            <wp:simplePos x="0" y="0"/>
            <wp:positionH relativeFrom="column">
              <wp:posOffset>0</wp:posOffset>
            </wp:positionH>
            <wp:positionV relativeFrom="paragraph">
              <wp:posOffset>384810</wp:posOffset>
            </wp:positionV>
            <wp:extent cx="5943600" cy="4457700"/>
            <wp:effectExtent l="19050" t="0" r="0" b="0"/>
            <wp:wrapTight wrapText="bothSides">
              <wp:wrapPolygon edited="0">
                <wp:start x="-69" y="0"/>
                <wp:lineTo x="-69" y="21508"/>
                <wp:lineTo x="21600" y="21508"/>
                <wp:lineTo x="21600" y="0"/>
                <wp:lineTo x="-69" y="0"/>
              </wp:wrapPolygon>
            </wp:wrapTight>
            <wp:docPr id="117" name="116 - Εικόνα" descr="Διαφάνεια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54.JPG"/>
                    <pic:cNvPicPr/>
                  </pic:nvPicPr>
                  <pic:blipFill>
                    <a:blip r:embed="rId52" cstate="print"/>
                    <a:stretch>
                      <a:fillRect/>
                    </a:stretch>
                  </pic:blipFill>
                  <pic:spPr>
                    <a:xfrm>
                      <a:off x="0" y="0"/>
                      <a:ext cx="5943600" cy="4457700"/>
                    </a:xfrm>
                    <a:prstGeom prst="rect">
                      <a:avLst/>
                    </a:prstGeom>
                  </pic:spPr>
                </pic:pic>
              </a:graphicData>
            </a:graphic>
          </wp:anchor>
        </w:drawing>
      </w:r>
      <w:r w:rsidR="00B71B92" w:rsidRPr="00EA5DC6">
        <w:rPr>
          <w:rFonts w:ascii="Arial Narrow" w:hAnsi="Arial Narrow"/>
          <w:b w:val="0"/>
          <w:sz w:val="22"/>
          <w:szCs w:val="22"/>
          <w:lang w:val="en-US"/>
        </w:rPr>
        <w:t xml:space="preserve">The system can be fitted to existing window frames and color matched for a cost-effective and attractive upgrade to glazing security. </w:t>
      </w:r>
    </w:p>
    <w:p w:rsidR="00331839" w:rsidRPr="00EA5DC6" w:rsidRDefault="00EA5DC6" w:rsidP="00EA5DC6">
      <w:pPr>
        <w:pStyle w:val="2"/>
        <w:spacing w:before="0" w:beforeAutospacing="0" w:after="0" w:afterAutospacing="0"/>
        <w:jc w:val="both"/>
        <w:rPr>
          <w:rFonts w:ascii="Arial Narrow" w:hAnsi="Arial Narrow"/>
          <w:i/>
          <w:sz w:val="22"/>
          <w:szCs w:val="22"/>
          <w:lang w:val="en-US"/>
        </w:rPr>
      </w:pPr>
      <w:r>
        <w:rPr>
          <w:rFonts w:ascii="Arial Narrow" w:hAnsi="Arial Narrow"/>
          <w:i/>
          <w:noProof/>
          <w:sz w:val="22"/>
          <w:szCs w:val="22"/>
        </w:rPr>
        <w:drawing>
          <wp:anchor distT="0" distB="0" distL="114300" distR="114300" simplePos="0" relativeHeight="251798528" behindDoc="1" locked="0" layoutInCell="1" allowOverlap="1">
            <wp:simplePos x="0" y="0"/>
            <wp:positionH relativeFrom="column">
              <wp:posOffset>19050</wp:posOffset>
            </wp:positionH>
            <wp:positionV relativeFrom="paragraph">
              <wp:posOffset>6350</wp:posOffset>
            </wp:positionV>
            <wp:extent cx="2200275" cy="2257425"/>
            <wp:effectExtent l="19050" t="0" r="9525" b="0"/>
            <wp:wrapTight wrapText="bothSides">
              <wp:wrapPolygon edited="0">
                <wp:start x="-187" y="0"/>
                <wp:lineTo x="-187" y="21509"/>
                <wp:lineTo x="21694" y="21509"/>
                <wp:lineTo x="21694" y="0"/>
                <wp:lineTo x="-187" y="0"/>
              </wp:wrapPolygon>
            </wp:wrapTight>
            <wp:docPr id="118" name="Εικόνα 7" descr="Grab Box Transit.png"/>
            <wp:cNvGraphicFramePr/>
            <a:graphic xmlns:a="http://schemas.openxmlformats.org/drawingml/2006/main">
              <a:graphicData uri="http://schemas.openxmlformats.org/drawingml/2006/picture">
                <pic:pic xmlns:pic="http://schemas.openxmlformats.org/drawingml/2006/picture">
                  <pic:nvPicPr>
                    <pic:cNvPr id="8" name="7 - Εικόνα" descr="Grab Box Transit.png"/>
                    <pic:cNvPicPr>
                      <a:picLocks noChangeAspect="1"/>
                    </pic:cNvPicPr>
                  </pic:nvPicPr>
                  <pic:blipFill>
                    <a:blip r:embed="rId53" cstate="print"/>
                    <a:srcRect l="35313" t="7905" r="36358"/>
                    <a:stretch>
                      <a:fillRect/>
                    </a:stretch>
                  </pic:blipFill>
                  <pic:spPr>
                    <a:xfrm>
                      <a:off x="0" y="0"/>
                      <a:ext cx="2200275" cy="2257425"/>
                    </a:xfrm>
                    <a:prstGeom prst="rect">
                      <a:avLst/>
                    </a:prstGeom>
                  </pic:spPr>
                </pic:pic>
              </a:graphicData>
            </a:graphic>
          </wp:anchor>
        </w:drawing>
      </w:r>
      <w:r w:rsidRPr="00EA5DC6">
        <w:rPr>
          <w:rFonts w:ascii="Arial Narrow" w:hAnsi="Arial Narrow"/>
          <w:i/>
          <w:sz w:val="22"/>
          <w:szCs w:val="22"/>
          <w:lang w:val="en-US"/>
        </w:rPr>
        <w:t>Survival kits</w:t>
      </w:r>
    </w:p>
    <w:p w:rsidR="009A41F8" w:rsidRDefault="00EA5DC6" w:rsidP="00EA5DC6">
      <w:pPr>
        <w:pStyle w:val="2"/>
        <w:spacing w:before="0" w:beforeAutospacing="0" w:after="0" w:afterAutospacing="0"/>
        <w:jc w:val="both"/>
        <w:rPr>
          <w:rFonts w:ascii="Arial Narrow" w:hAnsi="Arial Narrow"/>
          <w:b w:val="0"/>
          <w:sz w:val="22"/>
          <w:szCs w:val="22"/>
          <w:lang w:val="en-US"/>
        </w:rPr>
      </w:pPr>
      <w:r w:rsidRPr="00EA5DC6">
        <w:rPr>
          <w:rFonts w:ascii="Arial Narrow" w:hAnsi="Arial Narrow"/>
          <w:b w:val="0"/>
          <w:sz w:val="22"/>
          <w:szCs w:val="22"/>
          <w:lang w:val="en-US"/>
        </w:rPr>
        <w:t>GRAB Box™ Series is your first response to any CBRN, IED, VBIED, PBIED or WBIED incident and provide essential tools specifically designed for responding to crisis situations and terrorist incidents.</w:t>
      </w:r>
    </w:p>
    <w:p w:rsidR="00EA5DC6" w:rsidRPr="00EA5DC6" w:rsidRDefault="00EA5DC6" w:rsidP="00EA5DC6">
      <w:pPr>
        <w:pStyle w:val="2"/>
        <w:spacing w:before="0" w:beforeAutospacing="0" w:after="0" w:afterAutospacing="0"/>
        <w:jc w:val="both"/>
        <w:rPr>
          <w:rFonts w:ascii="Arial Narrow" w:hAnsi="Arial Narrow"/>
          <w:b w:val="0"/>
          <w:sz w:val="22"/>
          <w:szCs w:val="22"/>
          <w:lang w:val="en-US"/>
        </w:rPr>
      </w:pPr>
      <w:r w:rsidRPr="00EA5DC6">
        <w:rPr>
          <w:rFonts w:ascii="Arial Narrow" w:hAnsi="Arial Narrow"/>
          <w:b w:val="0"/>
          <w:sz w:val="22"/>
          <w:szCs w:val="22"/>
          <w:lang w:val="en-US"/>
        </w:rPr>
        <w:t>GRAB Box™ Series products are highly portable and simple to use and highly effective when deployed. The kits are blast proof and high visibility and the equipment has been put to the test on numerous occasions for responding to many different types of threats and actual incidents. Each kit contains:</w:t>
      </w:r>
    </w:p>
    <w:p w:rsidR="00EA5DC6" w:rsidRPr="00EA5DC6" w:rsidRDefault="00EA5DC6" w:rsidP="00EA5DC6">
      <w:pPr>
        <w:pStyle w:val="2"/>
        <w:numPr>
          <w:ilvl w:val="0"/>
          <w:numId w:val="18"/>
        </w:numPr>
        <w:spacing w:before="0" w:beforeAutospacing="0" w:after="0" w:afterAutospacing="0"/>
        <w:jc w:val="both"/>
        <w:rPr>
          <w:rFonts w:ascii="Arial Narrow" w:hAnsi="Arial Narrow"/>
          <w:b w:val="0"/>
          <w:sz w:val="22"/>
          <w:szCs w:val="22"/>
          <w:lang w:val="en-US"/>
        </w:rPr>
      </w:pPr>
      <w:r w:rsidRPr="00EA5DC6">
        <w:rPr>
          <w:rFonts w:ascii="Arial Narrow" w:hAnsi="Arial Narrow"/>
          <w:b w:val="0"/>
          <w:sz w:val="22"/>
          <w:szCs w:val="22"/>
          <w:lang w:val="en-US"/>
        </w:rPr>
        <w:t xml:space="preserve">Eye protection </w:t>
      </w:r>
    </w:p>
    <w:p w:rsidR="00EA5DC6" w:rsidRPr="00EA5DC6" w:rsidRDefault="00EA5DC6" w:rsidP="00EA5DC6">
      <w:pPr>
        <w:pStyle w:val="2"/>
        <w:numPr>
          <w:ilvl w:val="0"/>
          <w:numId w:val="18"/>
        </w:numPr>
        <w:spacing w:before="0" w:beforeAutospacing="0" w:after="0" w:afterAutospacing="0"/>
        <w:jc w:val="both"/>
        <w:rPr>
          <w:rFonts w:ascii="Arial Narrow" w:hAnsi="Arial Narrow"/>
          <w:b w:val="0"/>
          <w:sz w:val="22"/>
          <w:szCs w:val="22"/>
          <w:lang w:val="en-US"/>
        </w:rPr>
      </w:pPr>
      <w:r w:rsidRPr="00EA5DC6">
        <w:rPr>
          <w:rFonts w:ascii="Arial Narrow" w:hAnsi="Arial Narrow"/>
          <w:b w:val="0"/>
          <w:sz w:val="22"/>
          <w:szCs w:val="22"/>
          <w:lang w:val="en-US"/>
        </w:rPr>
        <w:t>Aide memoire &amp; guidance kit</w:t>
      </w:r>
    </w:p>
    <w:p w:rsidR="00EA5DC6" w:rsidRPr="00EA5DC6" w:rsidRDefault="00EA5DC6" w:rsidP="00EA5DC6">
      <w:pPr>
        <w:pStyle w:val="2"/>
        <w:numPr>
          <w:ilvl w:val="0"/>
          <w:numId w:val="18"/>
        </w:numPr>
        <w:spacing w:before="0" w:beforeAutospacing="0" w:after="0" w:afterAutospacing="0"/>
        <w:jc w:val="both"/>
        <w:rPr>
          <w:rFonts w:ascii="Arial Narrow" w:hAnsi="Arial Narrow"/>
          <w:b w:val="0"/>
          <w:sz w:val="22"/>
          <w:szCs w:val="22"/>
          <w:lang w:val="en-US"/>
        </w:rPr>
      </w:pPr>
      <w:r w:rsidRPr="00EA5DC6">
        <w:rPr>
          <w:rFonts w:ascii="Arial Narrow" w:hAnsi="Arial Narrow"/>
          <w:b w:val="0"/>
          <w:sz w:val="22"/>
          <w:szCs w:val="22"/>
          <w:lang w:val="en-US"/>
        </w:rPr>
        <w:t>Breathing apparatus</w:t>
      </w:r>
    </w:p>
    <w:p w:rsidR="00EA5DC6" w:rsidRPr="00EA5DC6" w:rsidRDefault="00EA5DC6" w:rsidP="00EA5DC6">
      <w:pPr>
        <w:pStyle w:val="2"/>
        <w:numPr>
          <w:ilvl w:val="0"/>
          <w:numId w:val="18"/>
        </w:numPr>
        <w:spacing w:before="0" w:beforeAutospacing="0" w:after="0" w:afterAutospacing="0"/>
        <w:jc w:val="both"/>
        <w:rPr>
          <w:rFonts w:ascii="Arial Narrow" w:hAnsi="Arial Narrow"/>
          <w:b w:val="0"/>
          <w:sz w:val="22"/>
          <w:szCs w:val="22"/>
          <w:lang w:val="en-US"/>
        </w:rPr>
      </w:pPr>
      <w:r w:rsidRPr="00EA5DC6">
        <w:rPr>
          <w:rFonts w:ascii="Arial Narrow" w:hAnsi="Arial Narrow"/>
          <w:b w:val="0"/>
          <w:sz w:val="22"/>
          <w:szCs w:val="22"/>
          <w:lang w:val="en-US"/>
        </w:rPr>
        <w:t xml:space="preserve">High </w:t>
      </w:r>
      <w:proofErr w:type="spellStart"/>
      <w:r w:rsidRPr="00EA5DC6">
        <w:rPr>
          <w:rFonts w:ascii="Arial Narrow" w:hAnsi="Arial Narrow"/>
          <w:b w:val="0"/>
          <w:sz w:val="22"/>
          <w:szCs w:val="22"/>
          <w:lang w:val="en-US"/>
        </w:rPr>
        <w:t>viz</w:t>
      </w:r>
      <w:proofErr w:type="spellEnd"/>
      <w:r w:rsidRPr="00EA5DC6">
        <w:rPr>
          <w:rFonts w:ascii="Arial Narrow" w:hAnsi="Arial Narrow"/>
          <w:b w:val="0"/>
          <w:sz w:val="22"/>
          <w:szCs w:val="22"/>
          <w:lang w:val="en-US"/>
        </w:rPr>
        <w:t xml:space="preserve"> accessories</w:t>
      </w:r>
    </w:p>
    <w:p w:rsidR="00EA5DC6" w:rsidRPr="00EA5DC6" w:rsidRDefault="00EA5DC6" w:rsidP="00EA5DC6">
      <w:pPr>
        <w:pStyle w:val="2"/>
        <w:numPr>
          <w:ilvl w:val="0"/>
          <w:numId w:val="18"/>
        </w:numPr>
        <w:spacing w:before="0" w:beforeAutospacing="0" w:after="0" w:afterAutospacing="0"/>
        <w:jc w:val="both"/>
        <w:rPr>
          <w:rFonts w:ascii="Arial Narrow" w:hAnsi="Arial Narrow"/>
          <w:b w:val="0"/>
          <w:sz w:val="22"/>
          <w:szCs w:val="22"/>
          <w:lang w:val="en-US"/>
        </w:rPr>
      </w:pPr>
      <w:r w:rsidRPr="00EA5DC6">
        <w:rPr>
          <w:rFonts w:ascii="Arial Narrow" w:hAnsi="Arial Narrow"/>
          <w:b w:val="0"/>
          <w:sz w:val="22"/>
          <w:szCs w:val="22"/>
          <w:lang w:val="en-US"/>
        </w:rPr>
        <w:t xml:space="preserve">Washing equipment </w:t>
      </w:r>
    </w:p>
    <w:p w:rsidR="00EA5DC6" w:rsidRPr="00EA5DC6" w:rsidRDefault="00EA5DC6" w:rsidP="00EA5DC6">
      <w:pPr>
        <w:pStyle w:val="2"/>
        <w:numPr>
          <w:ilvl w:val="0"/>
          <w:numId w:val="18"/>
        </w:numPr>
        <w:spacing w:before="0" w:beforeAutospacing="0" w:after="0" w:afterAutospacing="0"/>
        <w:jc w:val="both"/>
        <w:rPr>
          <w:rFonts w:ascii="Arial Narrow" w:hAnsi="Arial Narrow"/>
          <w:b w:val="0"/>
          <w:sz w:val="22"/>
          <w:szCs w:val="22"/>
        </w:rPr>
      </w:pPr>
      <w:proofErr w:type="spellStart"/>
      <w:r w:rsidRPr="00EA5DC6">
        <w:rPr>
          <w:rFonts w:ascii="Arial Narrow" w:hAnsi="Arial Narrow"/>
          <w:b w:val="0"/>
          <w:sz w:val="22"/>
          <w:szCs w:val="22"/>
        </w:rPr>
        <w:lastRenderedPageBreak/>
        <w:t>Cutting</w:t>
      </w:r>
      <w:proofErr w:type="spellEnd"/>
      <w:r w:rsidRPr="00EA5DC6">
        <w:rPr>
          <w:rFonts w:ascii="Arial Narrow" w:hAnsi="Arial Narrow"/>
          <w:b w:val="0"/>
          <w:sz w:val="22"/>
          <w:szCs w:val="22"/>
        </w:rPr>
        <w:t xml:space="preserve"> &amp; </w:t>
      </w:r>
      <w:proofErr w:type="spellStart"/>
      <w:r w:rsidRPr="00EA5DC6">
        <w:rPr>
          <w:rFonts w:ascii="Arial Narrow" w:hAnsi="Arial Narrow"/>
          <w:b w:val="0"/>
          <w:sz w:val="22"/>
          <w:szCs w:val="22"/>
        </w:rPr>
        <w:t>marking</w:t>
      </w:r>
      <w:proofErr w:type="spellEnd"/>
      <w:r w:rsidRPr="00EA5DC6">
        <w:rPr>
          <w:rFonts w:ascii="Arial Narrow" w:hAnsi="Arial Narrow"/>
          <w:b w:val="0"/>
          <w:sz w:val="22"/>
          <w:szCs w:val="22"/>
        </w:rPr>
        <w:t xml:space="preserve"> </w:t>
      </w:r>
      <w:proofErr w:type="spellStart"/>
      <w:r w:rsidRPr="00EA5DC6">
        <w:rPr>
          <w:rFonts w:ascii="Arial Narrow" w:hAnsi="Arial Narrow"/>
          <w:b w:val="0"/>
          <w:sz w:val="22"/>
          <w:szCs w:val="22"/>
        </w:rPr>
        <w:t>equipment</w:t>
      </w:r>
      <w:proofErr w:type="spellEnd"/>
    </w:p>
    <w:p w:rsidR="00EA5DC6" w:rsidRPr="00EA5DC6" w:rsidRDefault="00EA5DC6" w:rsidP="00EA5DC6">
      <w:pPr>
        <w:pStyle w:val="2"/>
        <w:numPr>
          <w:ilvl w:val="0"/>
          <w:numId w:val="18"/>
        </w:numPr>
        <w:spacing w:before="0" w:beforeAutospacing="0" w:after="0" w:afterAutospacing="0"/>
        <w:jc w:val="both"/>
        <w:rPr>
          <w:rFonts w:ascii="Arial Narrow" w:hAnsi="Arial Narrow"/>
          <w:b w:val="0"/>
          <w:sz w:val="22"/>
          <w:szCs w:val="22"/>
        </w:rPr>
      </w:pPr>
      <w:proofErr w:type="spellStart"/>
      <w:r w:rsidRPr="00EA5DC6">
        <w:rPr>
          <w:rFonts w:ascii="Arial Narrow" w:hAnsi="Arial Narrow"/>
          <w:b w:val="0"/>
          <w:sz w:val="22"/>
          <w:szCs w:val="22"/>
        </w:rPr>
        <w:t>Scene</w:t>
      </w:r>
      <w:proofErr w:type="spellEnd"/>
      <w:r w:rsidRPr="00EA5DC6">
        <w:rPr>
          <w:rFonts w:ascii="Arial Narrow" w:hAnsi="Arial Narrow"/>
          <w:b w:val="0"/>
          <w:sz w:val="22"/>
          <w:szCs w:val="22"/>
        </w:rPr>
        <w:t xml:space="preserve"> </w:t>
      </w:r>
      <w:proofErr w:type="spellStart"/>
      <w:r w:rsidRPr="00EA5DC6">
        <w:rPr>
          <w:rFonts w:ascii="Arial Narrow" w:hAnsi="Arial Narrow"/>
          <w:b w:val="0"/>
          <w:sz w:val="22"/>
          <w:szCs w:val="22"/>
        </w:rPr>
        <w:t>illuminations</w:t>
      </w:r>
      <w:proofErr w:type="spellEnd"/>
      <w:r w:rsidRPr="00EA5DC6">
        <w:rPr>
          <w:rFonts w:ascii="Arial Narrow" w:hAnsi="Arial Narrow"/>
          <w:b w:val="0"/>
          <w:sz w:val="22"/>
          <w:szCs w:val="22"/>
        </w:rPr>
        <w:t xml:space="preserve"> </w:t>
      </w:r>
    </w:p>
    <w:p w:rsidR="00EA5DC6" w:rsidRDefault="00EA5DC6" w:rsidP="00331839">
      <w:pPr>
        <w:pStyle w:val="2"/>
        <w:spacing w:before="0" w:beforeAutospacing="0" w:after="0" w:afterAutospacing="0"/>
        <w:jc w:val="both"/>
        <w:rPr>
          <w:rFonts w:ascii="Arial Narrow" w:hAnsi="Arial Narrow"/>
          <w:sz w:val="22"/>
          <w:szCs w:val="22"/>
          <w:lang w:val="en-US"/>
        </w:rPr>
      </w:pPr>
    </w:p>
    <w:p w:rsidR="009A41F8" w:rsidRPr="00B31885" w:rsidRDefault="009A41F8" w:rsidP="00331839">
      <w:pPr>
        <w:pStyle w:val="2"/>
        <w:spacing w:before="0" w:beforeAutospacing="0" w:after="0" w:afterAutospacing="0"/>
        <w:jc w:val="both"/>
        <w:rPr>
          <w:rFonts w:ascii="Arial Narrow" w:hAnsi="Arial Narrow"/>
          <w:b w:val="0"/>
          <w:i/>
          <w:color w:val="800000"/>
          <w:sz w:val="22"/>
          <w:szCs w:val="22"/>
          <w:lang w:val="en-US"/>
        </w:rPr>
      </w:pPr>
      <w:r w:rsidRPr="00B31885">
        <w:rPr>
          <w:rFonts w:ascii="Arial Narrow" w:hAnsi="Arial Narrow"/>
          <w:b w:val="0"/>
          <w:i/>
          <w:color w:val="800000"/>
          <w:sz w:val="22"/>
          <w:szCs w:val="22"/>
          <w:lang w:val="en-US"/>
        </w:rPr>
        <w:t>Antidotes</w:t>
      </w:r>
    </w:p>
    <w:p w:rsidR="009A41F8" w:rsidRDefault="00B31885" w:rsidP="00331839">
      <w:pPr>
        <w:pStyle w:val="2"/>
        <w:spacing w:before="0" w:beforeAutospacing="0" w:after="0" w:afterAutospacing="0"/>
        <w:jc w:val="both"/>
        <w:rPr>
          <w:rFonts w:ascii="Arial Narrow" w:hAnsi="Arial Narrow"/>
          <w:b w:val="0"/>
          <w:sz w:val="22"/>
          <w:szCs w:val="22"/>
          <w:lang w:val="en-US"/>
        </w:rPr>
      </w:pPr>
      <w:r>
        <w:rPr>
          <w:rFonts w:ascii="Arial Narrow" w:hAnsi="Arial Narrow"/>
          <w:b w:val="0"/>
          <w:sz w:val="22"/>
          <w:szCs w:val="22"/>
          <w:lang w:val="en-US"/>
        </w:rPr>
        <w:t>Many might say that having antidotes and medications for CB agents is beyond the scope of hotel services. This might be true in a general perspective BUT if the unexpected happens it would be a tremendous life saving assistance given the havoc of the “Golden Hour”. So it might be a good idea to retain a small stockpile of auto-</w:t>
      </w:r>
      <w:proofErr w:type="spellStart"/>
      <w:r>
        <w:rPr>
          <w:rFonts w:ascii="Arial Narrow" w:hAnsi="Arial Narrow"/>
          <w:b w:val="0"/>
          <w:sz w:val="22"/>
          <w:szCs w:val="22"/>
          <w:lang w:val="en-US"/>
        </w:rPr>
        <w:t>injectable</w:t>
      </w:r>
      <w:proofErr w:type="spellEnd"/>
      <w:r>
        <w:rPr>
          <w:rFonts w:ascii="Arial Narrow" w:hAnsi="Arial Narrow"/>
          <w:b w:val="0"/>
          <w:sz w:val="22"/>
          <w:szCs w:val="22"/>
          <w:lang w:val="en-US"/>
        </w:rPr>
        <w:t xml:space="preserve"> antidotes for nerve agents, cyanide poisoning and antibiotics.</w:t>
      </w:r>
    </w:p>
    <w:p w:rsidR="00B31885" w:rsidRPr="00B31885" w:rsidRDefault="00B31885" w:rsidP="00331839">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inline distT="0" distB="0" distL="0" distR="0">
            <wp:extent cx="5943600" cy="4457700"/>
            <wp:effectExtent l="19050" t="0" r="0" b="0"/>
            <wp:docPr id="119" name="118 - Εικόνα" descr="Διαφάνεια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55.JPG"/>
                    <pic:cNvPicPr/>
                  </pic:nvPicPr>
                  <pic:blipFill>
                    <a:blip r:embed="rId54" cstate="print"/>
                    <a:stretch>
                      <a:fillRect/>
                    </a:stretch>
                  </pic:blipFill>
                  <pic:spPr>
                    <a:xfrm>
                      <a:off x="0" y="0"/>
                      <a:ext cx="5943600" cy="4457700"/>
                    </a:xfrm>
                    <a:prstGeom prst="rect">
                      <a:avLst/>
                    </a:prstGeom>
                  </pic:spPr>
                </pic:pic>
              </a:graphicData>
            </a:graphic>
          </wp:inline>
        </w:drawing>
      </w:r>
    </w:p>
    <w:p w:rsidR="00EE33F6" w:rsidRDefault="00EE33F6" w:rsidP="004D3C6F">
      <w:pPr>
        <w:pStyle w:val="2"/>
        <w:spacing w:before="0" w:beforeAutospacing="0" w:after="0" w:afterAutospacing="0"/>
        <w:jc w:val="both"/>
        <w:rPr>
          <w:rFonts w:ascii="Arial Narrow" w:hAnsi="Arial Narrow"/>
          <w:b w:val="0"/>
          <w:sz w:val="22"/>
          <w:szCs w:val="22"/>
          <w:lang w:val="en-US"/>
        </w:rPr>
      </w:pPr>
    </w:p>
    <w:p w:rsidR="00B31885" w:rsidRPr="000C7A03" w:rsidRDefault="000C7A03" w:rsidP="000C7A03">
      <w:pPr>
        <w:pStyle w:val="2"/>
        <w:spacing w:before="0" w:beforeAutospacing="0" w:after="0" w:afterAutospacing="0"/>
        <w:jc w:val="both"/>
        <w:rPr>
          <w:rFonts w:ascii="Arial Narrow" w:hAnsi="Arial Narrow"/>
          <w:b w:val="0"/>
          <w:i/>
          <w:color w:val="800000"/>
          <w:sz w:val="22"/>
          <w:szCs w:val="22"/>
          <w:lang w:val="en-US"/>
        </w:rPr>
      </w:pPr>
      <w:r>
        <w:rPr>
          <w:rFonts w:ascii="Arial Narrow" w:hAnsi="Arial Narrow"/>
          <w:b w:val="0"/>
          <w:i/>
          <w:noProof/>
          <w:color w:val="800000"/>
          <w:sz w:val="22"/>
          <w:szCs w:val="22"/>
        </w:rPr>
        <w:drawing>
          <wp:anchor distT="0" distB="0" distL="114300" distR="114300" simplePos="0" relativeHeight="251799552" behindDoc="1" locked="0" layoutInCell="1" allowOverlap="1">
            <wp:simplePos x="0" y="0"/>
            <wp:positionH relativeFrom="column">
              <wp:posOffset>4191000</wp:posOffset>
            </wp:positionH>
            <wp:positionV relativeFrom="paragraph">
              <wp:posOffset>2540</wp:posOffset>
            </wp:positionV>
            <wp:extent cx="1771650" cy="1943100"/>
            <wp:effectExtent l="19050" t="0" r="0" b="0"/>
            <wp:wrapTight wrapText="bothSides">
              <wp:wrapPolygon edited="0">
                <wp:start x="929" y="0"/>
                <wp:lineTo x="-232" y="1482"/>
                <wp:lineTo x="-232" y="20329"/>
                <wp:lineTo x="697" y="21388"/>
                <wp:lineTo x="929" y="21388"/>
                <wp:lineTo x="20439" y="21388"/>
                <wp:lineTo x="20671" y="21388"/>
                <wp:lineTo x="21600" y="20541"/>
                <wp:lineTo x="21600" y="1482"/>
                <wp:lineTo x="21135" y="212"/>
                <wp:lineTo x="20439" y="0"/>
                <wp:lineTo x="929" y="0"/>
              </wp:wrapPolygon>
            </wp:wrapTight>
            <wp:docPr id="120" name="Εικόνα 1" descr="http://www.messagefrommasters.com/Meditation/Bhagwan%20Shree%20Rajneesh.jpg"/>
            <wp:cNvGraphicFramePr/>
            <a:graphic xmlns:a="http://schemas.openxmlformats.org/drawingml/2006/main">
              <a:graphicData uri="http://schemas.openxmlformats.org/drawingml/2006/picture">
                <pic:pic xmlns:pic="http://schemas.openxmlformats.org/drawingml/2006/picture">
                  <pic:nvPicPr>
                    <pic:cNvPr id="100354" name="Picture 2" descr="http://www.messagefrommasters.com/Meditation/Bhagwan%20Shree%20Rajneesh.jpg"/>
                    <pic:cNvPicPr>
                      <a:picLocks noChangeAspect="1" noChangeArrowheads="1"/>
                    </pic:cNvPicPr>
                  </pic:nvPicPr>
                  <pic:blipFill>
                    <a:blip r:embed="rId55" cstate="print"/>
                    <a:srcRect/>
                    <a:stretch>
                      <a:fillRect/>
                    </a:stretch>
                  </pic:blipFill>
                  <pic:spPr bwMode="auto">
                    <a:xfrm flipH="1">
                      <a:off x="0" y="0"/>
                      <a:ext cx="1771650" cy="1943100"/>
                    </a:xfrm>
                    <a:prstGeom prst="rect">
                      <a:avLst/>
                    </a:prstGeom>
                    <a:ln>
                      <a:noFill/>
                    </a:ln>
                    <a:effectLst>
                      <a:softEdge rad="112500"/>
                    </a:effectLst>
                  </pic:spPr>
                </pic:pic>
              </a:graphicData>
            </a:graphic>
          </wp:anchor>
        </w:drawing>
      </w:r>
      <w:r w:rsidR="00B31885" w:rsidRPr="000C7A03">
        <w:rPr>
          <w:rFonts w:ascii="Arial Narrow" w:hAnsi="Arial Narrow"/>
          <w:b w:val="0"/>
          <w:i/>
          <w:color w:val="800000"/>
          <w:sz w:val="22"/>
          <w:szCs w:val="22"/>
          <w:lang w:val="en-US"/>
        </w:rPr>
        <w:t>Food terrorism – poisoning</w:t>
      </w:r>
    </w:p>
    <w:p w:rsidR="000C7A03" w:rsidRDefault="000C7A03" w:rsidP="000C7A03">
      <w:pPr>
        <w:pStyle w:val="2"/>
        <w:spacing w:before="0" w:beforeAutospacing="0" w:after="0" w:afterAutospacing="0"/>
        <w:jc w:val="both"/>
        <w:rPr>
          <w:rFonts w:ascii="Arial Narrow" w:hAnsi="Arial Narrow"/>
          <w:b w:val="0"/>
          <w:sz w:val="22"/>
          <w:szCs w:val="22"/>
          <w:lang w:val="en-US"/>
        </w:rPr>
      </w:pPr>
      <w:proofErr w:type="spellStart"/>
      <w:r w:rsidRPr="000C7A03">
        <w:rPr>
          <w:rFonts w:ascii="Arial Narrow" w:hAnsi="Arial Narrow"/>
          <w:b w:val="0"/>
          <w:sz w:val="22"/>
          <w:szCs w:val="22"/>
          <w:lang w:val="en-US"/>
        </w:rPr>
        <w:t>Rajneeshee</w:t>
      </w:r>
      <w:proofErr w:type="spellEnd"/>
      <w:r w:rsidRPr="000C7A03">
        <w:rPr>
          <w:rFonts w:ascii="Arial Narrow" w:hAnsi="Arial Narrow"/>
          <w:b w:val="0"/>
          <w:sz w:val="22"/>
          <w:szCs w:val="22"/>
          <w:lang w:val="en-US"/>
        </w:rPr>
        <w:t xml:space="preserve"> </w:t>
      </w:r>
      <w:proofErr w:type="spellStart"/>
      <w:r w:rsidRPr="000C7A03">
        <w:rPr>
          <w:rFonts w:ascii="Arial Narrow" w:hAnsi="Arial Narrow"/>
          <w:b w:val="0"/>
          <w:sz w:val="22"/>
          <w:szCs w:val="22"/>
          <w:lang w:val="en-US"/>
        </w:rPr>
        <w:t>bioterror</w:t>
      </w:r>
      <w:proofErr w:type="spellEnd"/>
      <w:r w:rsidRPr="000C7A03">
        <w:rPr>
          <w:rFonts w:ascii="Arial Narrow" w:hAnsi="Arial Narrow"/>
          <w:b w:val="0"/>
          <w:sz w:val="22"/>
          <w:szCs w:val="22"/>
          <w:lang w:val="en-US"/>
        </w:rPr>
        <w:t xml:space="preserve"> attack </w:t>
      </w:r>
      <w:r>
        <w:rPr>
          <w:rFonts w:ascii="Arial Narrow" w:hAnsi="Arial Narrow"/>
          <w:b w:val="0"/>
          <w:sz w:val="22"/>
          <w:szCs w:val="22"/>
          <w:lang w:val="en-US"/>
        </w:rPr>
        <w:t xml:space="preserve">(1984) </w:t>
      </w:r>
      <w:r w:rsidRPr="000C7A03">
        <w:rPr>
          <w:rFonts w:ascii="Arial Narrow" w:hAnsi="Arial Narrow"/>
          <w:b w:val="0"/>
          <w:sz w:val="22"/>
          <w:szCs w:val="22"/>
          <w:lang w:val="en-US"/>
        </w:rPr>
        <w:t xml:space="preserve">was the food poisoning of 751 individuals in The </w:t>
      </w:r>
      <w:proofErr w:type="spellStart"/>
      <w:r w:rsidRPr="000C7A03">
        <w:rPr>
          <w:rFonts w:ascii="Arial Narrow" w:hAnsi="Arial Narrow"/>
          <w:b w:val="0"/>
          <w:sz w:val="22"/>
          <w:szCs w:val="22"/>
          <w:lang w:val="en-US"/>
        </w:rPr>
        <w:t>Dalles</w:t>
      </w:r>
      <w:proofErr w:type="spellEnd"/>
      <w:r w:rsidRPr="000C7A03">
        <w:rPr>
          <w:rFonts w:ascii="Arial Narrow" w:hAnsi="Arial Narrow"/>
          <w:b w:val="0"/>
          <w:sz w:val="22"/>
          <w:szCs w:val="22"/>
          <w:lang w:val="en-US"/>
        </w:rPr>
        <w:t>, Oregon, United States, through the deliberate contamination of salad bars at ten local restaurants with salmonella</w:t>
      </w:r>
      <w:r>
        <w:rPr>
          <w:rFonts w:ascii="Arial Narrow" w:hAnsi="Arial Narrow"/>
          <w:b w:val="0"/>
          <w:sz w:val="22"/>
          <w:szCs w:val="22"/>
          <w:lang w:val="en-US"/>
        </w:rPr>
        <w:t xml:space="preserve">. </w:t>
      </w:r>
      <w:r w:rsidRPr="000C7A03">
        <w:rPr>
          <w:rFonts w:ascii="Arial Narrow" w:hAnsi="Arial Narrow"/>
          <w:b w:val="0"/>
          <w:sz w:val="22"/>
          <w:szCs w:val="22"/>
          <w:lang w:val="en-US"/>
        </w:rPr>
        <w:t xml:space="preserve">A leading group of followers of </w:t>
      </w:r>
      <w:proofErr w:type="spellStart"/>
      <w:r w:rsidRPr="000C7A03">
        <w:rPr>
          <w:rFonts w:ascii="Arial Narrow" w:hAnsi="Arial Narrow"/>
          <w:b w:val="0"/>
          <w:sz w:val="22"/>
          <w:szCs w:val="22"/>
          <w:lang w:val="en-US"/>
        </w:rPr>
        <w:t>Bhagwan</w:t>
      </w:r>
      <w:proofErr w:type="spellEnd"/>
      <w:r w:rsidRPr="000C7A03">
        <w:rPr>
          <w:rFonts w:ascii="Arial Narrow" w:hAnsi="Arial Narrow"/>
          <w:b w:val="0"/>
          <w:sz w:val="22"/>
          <w:szCs w:val="22"/>
          <w:lang w:val="en-US"/>
        </w:rPr>
        <w:t xml:space="preserve"> Shree Rajneesh (later known as </w:t>
      </w:r>
      <w:proofErr w:type="spellStart"/>
      <w:r w:rsidRPr="000C7A03">
        <w:rPr>
          <w:rFonts w:ascii="Arial Narrow" w:hAnsi="Arial Narrow"/>
          <w:b w:val="0"/>
          <w:sz w:val="22"/>
          <w:szCs w:val="22"/>
          <w:lang w:val="en-US"/>
        </w:rPr>
        <w:t>Osho</w:t>
      </w:r>
      <w:proofErr w:type="spellEnd"/>
      <w:r w:rsidRPr="000C7A03">
        <w:rPr>
          <w:rFonts w:ascii="Arial Narrow" w:hAnsi="Arial Narrow"/>
          <w:b w:val="0"/>
          <w:sz w:val="22"/>
          <w:szCs w:val="22"/>
          <w:lang w:val="en-US"/>
        </w:rPr>
        <w:t xml:space="preserve">) had hoped to incapacitate the voting population of the city so that their own candidates would win </w:t>
      </w:r>
      <w:r>
        <w:rPr>
          <w:rFonts w:ascii="Arial Narrow" w:hAnsi="Arial Narrow"/>
          <w:b w:val="0"/>
          <w:sz w:val="22"/>
          <w:szCs w:val="22"/>
          <w:lang w:val="en-US"/>
        </w:rPr>
        <w:t xml:space="preserve">the 1984 Wasco County elections. </w:t>
      </w:r>
      <w:r w:rsidRPr="000C7A03">
        <w:rPr>
          <w:rFonts w:ascii="Arial Narrow" w:hAnsi="Arial Narrow"/>
          <w:b w:val="0"/>
          <w:sz w:val="22"/>
          <w:szCs w:val="22"/>
          <w:lang w:val="en-US"/>
        </w:rPr>
        <w:t xml:space="preserve">The incident was the first and single largest bioterrorist </w:t>
      </w:r>
      <w:r>
        <w:rPr>
          <w:rFonts w:ascii="Arial Narrow" w:hAnsi="Arial Narrow"/>
          <w:b w:val="0"/>
          <w:sz w:val="22"/>
          <w:szCs w:val="22"/>
          <w:lang w:val="en-US"/>
        </w:rPr>
        <w:t xml:space="preserve">attack in United States history and </w:t>
      </w:r>
      <w:r w:rsidRPr="000C7A03">
        <w:rPr>
          <w:rFonts w:ascii="Arial Narrow" w:hAnsi="Arial Narrow"/>
          <w:b w:val="0"/>
          <w:sz w:val="22"/>
          <w:szCs w:val="22"/>
          <w:lang w:val="en-US"/>
        </w:rPr>
        <w:t>one of only two confirmed terrorist uses of biological we</w:t>
      </w:r>
      <w:r>
        <w:rPr>
          <w:rFonts w:ascii="Arial Narrow" w:hAnsi="Arial Narrow"/>
          <w:b w:val="0"/>
          <w:sz w:val="22"/>
          <w:szCs w:val="22"/>
          <w:lang w:val="en-US"/>
        </w:rPr>
        <w:t xml:space="preserve">apons to harm humans since 1945. As a final result </w:t>
      </w:r>
      <w:r w:rsidRPr="00105504">
        <w:rPr>
          <w:rFonts w:ascii="Arial Narrow" w:hAnsi="Arial Narrow"/>
          <w:b w:val="0"/>
          <w:sz w:val="22"/>
          <w:szCs w:val="22"/>
          <w:lang w:val="en-US"/>
        </w:rPr>
        <w:t>45 people</w:t>
      </w:r>
      <w:r>
        <w:rPr>
          <w:rFonts w:ascii="Arial Narrow" w:hAnsi="Arial Narrow"/>
          <w:b w:val="0"/>
          <w:sz w:val="22"/>
          <w:szCs w:val="22"/>
          <w:lang w:val="en-US"/>
        </w:rPr>
        <w:t xml:space="preserve"> </w:t>
      </w:r>
      <w:r w:rsidRPr="00105504">
        <w:rPr>
          <w:rFonts w:ascii="Arial Narrow" w:hAnsi="Arial Narrow"/>
          <w:b w:val="0"/>
          <w:sz w:val="22"/>
          <w:szCs w:val="22"/>
          <w:lang w:val="en-US"/>
        </w:rPr>
        <w:t xml:space="preserve">hospitalized. </w:t>
      </w:r>
    </w:p>
    <w:p w:rsidR="000C7A03" w:rsidRDefault="000C7A03" w:rsidP="000C7A03">
      <w:pPr>
        <w:pStyle w:val="2"/>
        <w:spacing w:before="0" w:beforeAutospacing="0" w:after="0" w:afterAutospacing="0"/>
        <w:jc w:val="both"/>
        <w:rPr>
          <w:rFonts w:ascii="Arial Narrow" w:hAnsi="Arial Narrow"/>
          <w:b w:val="0"/>
          <w:sz w:val="22"/>
          <w:szCs w:val="22"/>
          <w:lang w:val="en-US"/>
        </w:rPr>
      </w:pPr>
      <w:r>
        <w:rPr>
          <w:rFonts w:ascii="Arial Narrow" w:hAnsi="Arial Narrow"/>
          <w:b w:val="0"/>
          <w:sz w:val="22"/>
          <w:szCs w:val="22"/>
          <w:lang w:val="en-US"/>
        </w:rPr>
        <w:t xml:space="preserve">Food poisoning does not differ in methodology – only on intentions. It might happen anywhere in the world both in hotels and highly </w:t>
      </w:r>
      <w:proofErr w:type="spellStart"/>
      <w:r>
        <w:rPr>
          <w:rFonts w:ascii="Arial Narrow" w:hAnsi="Arial Narrow"/>
          <w:b w:val="0"/>
          <w:sz w:val="22"/>
          <w:szCs w:val="22"/>
          <w:lang w:val="en-US"/>
        </w:rPr>
        <w:t>reputatable</w:t>
      </w:r>
      <w:proofErr w:type="spellEnd"/>
      <w:r>
        <w:rPr>
          <w:rFonts w:ascii="Arial Narrow" w:hAnsi="Arial Narrow"/>
          <w:b w:val="0"/>
          <w:sz w:val="22"/>
          <w:szCs w:val="22"/>
          <w:lang w:val="en-US"/>
        </w:rPr>
        <w:t xml:space="preserve"> restaurants </w:t>
      </w:r>
      <w:r>
        <w:rPr>
          <w:rFonts w:ascii="Arial Narrow" w:hAnsi="Arial Narrow"/>
          <w:b w:val="0"/>
          <w:sz w:val="22"/>
          <w:szCs w:val="22"/>
          <w:lang w:val="en-US"/>
        </w:rPr>
        <w:lastRenderedPageBreak/>
        <w:t>resulting in human casualties and even deaths depending of the pathogen involved. Below is a recent example in Europe.</w:t>
      </w:r>
    </w:p>
    <w:p w:rsidR="000C7A03" w:rsidRDefault="000C7A03" w:rsidP="000C7A03">
      <w:pPr>
        <w:pStyle w:val="2"/>
        <w:spacing w:before="0" w:beforeAutospacing="0" w:after="0" w:afterAutospacing="0"/>
        <w:jc w:val="both"/>
        <w:rPr>
          <w:rFonts w:ascii="Arial Narrow" w:hAnsi="Arial Narrow"/>
          <w:b w:val="0"/>
          <w:sz w:val="22"/>
          <w:szCs w:val="22"/>
          <w:lang w:val="en-US"/>
        </w:rPr>
      </w:pPr>
      <w:r>
        <w:rPr>
          <w:rFonts w:ascii="Arial Narrow" w:hAnsi="Arial Narrow"/>
          <w:b w:val="0"/>
          <w:noProof/>
          <w:sz w:val="22"/>
          <w:szCs w:val="22"/>
        </w:rPr>
        <w:drawing>
          <wp:inline distT="0" distB="0" distL="0" distR="0">
            <wp:extent cx="5943600" cy="4362450"/>
            <wp:effectExtent l="19050" t="0" r="0" b="0"/>
            <wp:docPr id="122" name="121 - Εικόνα" descr="Διαφάνεια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59.JPG"/>
                    <pic:cNvPicPr/>
                  </pic:nvPicPr>
                  <pic:blipFill>
                    <a:blip r:embed="rId56" cstate="print"/>
                    <a:stretch>
                      <a:fillRect/>
                    </a:stretch>
                  </pic:blipFill>
                  <pic:spPr>
                    <a:xfrm>
                      <a:off x="0" y="0"/>
                      <a:ext cx="5943600" cy="4362450"/>
                    </a:xfrm>
                    <a:prstGeom prst="rect">
                      <a:avLst/>
                    </a:prstGeom>
                  </pic:spPr>
                </pic:pic>
              </a:graphicData>
            </a:graphic>
          </wp:inline>
        </w:drawing>
      </w:r>
    </w:p>
    <w:p w:rsidR="000C7A03" w:rsidRPr="000C7A03" w:rsidRDefault="000C7A03" w:rsidP="000C7A03">
      <w:pPr>
        <w:pStyle w:val="2"/>
        <w:spacing w:before="0" w:beforeAutospacing="0" w:after="0" w:afterAutospacing="0"/>
        <w:jc w:val="both"/>
        <w:rPr>
          <w:rFonts w:ascii="Arial Narrow" w:hAnsi="Arial Narrow"/>
          <w:b w:val="0"/>
          <w:sz w:val="22"/>
          <w:szCs w:val="22"/>
          <w:lang w:val="en-US"/>
        </w:rPr>
      </w:pPr>
    </w:p>
    <w:p w:rsidR="00B31885" w:rsidRPr="000C7A03" w:rsidRDefault="000C7A03" w:rsidP="000C7A03">
      <w:pPr>
        <w:pStyle w:val="2"/>
        <w:spacing w:before="0" w:beforeAutospacing="0" w:after="0" w:afterAutospacing="0"/>
        <w:jc w:val="both"/>
        <w:rPr>
          <w:rFonts w:ascii="Arial Narrow" w:hAnsi="Arial Narrow"/>
          <w:b w:val="0"/>
          <w:i/>
          <w:color w:val="800000"/>
          <w:sz w:val="22"/>
          <w:szCs w:val="22"/>
          <w:lang w:val="en-US"/>
        </w:rPr>
      </w:pPr>
      <w:r w:rsidRPr="000C7A03">
        <w:rPr>
          <w:rFonts w:ascii="Arial Narrow" w:hAnsi="Arial Narrow"/>
          <w:b w:val="0"/>
          <w:i/>
          <w:color w:val="800000"/>
          <w:sz w:val="22"/>
          <w:szCs w:val="22"/>
          <w:lang w:val="en-US"/>
        </w:rPr>
        <w:t>Water bio-terrorism contamination</w:t>
      </w:r>
    </w:p>
    <w:p w:rsidR="000C7A03" w:rsidRPr="000C7A03" w:rsidRDefault="000C7A03" w:rsidP="000C7A03">
      <w:pPr>
        <w:pStyle w:val="2"/>
        <w:numPr>
          <w:ilvl w:val="0"/>
          <w:numId w:val="20"/>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0C7A03">
        <w:rPr>
          <w:rFonts w:ascii="Arial Narrow" w:hAnsi="Arial Narrow"/>
          <w:b w:val="0"/>
          <w:sz w:val="22"/>
          <w:szCs w:val="22"/>
          <w:lang w:val="en-US"/>
        </w:rPr>
        <w:t xml:space="preserve">Significant contamination </w:t>
      </w:r>
      <w:r>
        <w:rPr>
          <w:rFonts w:ascii="Arial Narrow" w:hAnsi="Arial Narrow"/>
          <w:b w:val="0"/>
          <w:sz w:val="22"/>
          <w:szCs w:val="22"/>
          <w:lang w:val="en-US"/>
        </w:rPr>
        <w:t xml:space="preserve">of water supplies </w:t>
      </w:r>
      <w:r w:rsidRPr="000C7A03">
        <w:rPr>
          <w:rFonts w:ascii="Arial Narrow" w:hAnsi="Arial Narrow"/>
          <w:b w:val="0"/>
          <w:sz w:val="22"/>
          <w:szCs w:val="22"/>
          <w:lang w:val="en-US"/>
        </w:rPr>
        <w:t xml:space="preserve">following attack with aerosolized toxins </w:t>
      </w:r>
      <w:r w:rsidRPr="000C7A03">
        <w:rPr>
          <w:rFonts w:ascii="Arial Narrow" w:hAnsi="Arial Narrow"/>
          <w:b w:val="0"/>
          <w:sz w:val="22"/>
          <w:szCs w:val="22"/>
          <w:u w:val="single"/>
          <w:lang w:val="en-US"/>
        </w:rPr>
        <w:t>unlikely</w:t>
      </w:r>
      <w:r w:rsidRPr="000C7A03">
        <w:rPr>
          <w:rFonts w:ascii="Arial Narrow" w:hAnsi="Arial Narrow"/>
          <w:b w:val="0"/>
          <w:sz w:val="22"/>
          <w:szCs w:val="22"/>
          <w:lang w:val="en-US"/>
        </w:rPr>
        <w:t>;</w:t>
      </w:r>
    </w:p>
    <w:p w:rsidR="000C7A03" w:rsidRPr="000C7A03" w:rsidRDefault="00E61EE0" w:rsidP="000C7A03">
      <w:pPr>
        <w:pStyle w:val="2"/>
        <w:numPr>
          <w:ilvl w:val="0"/>
          <w:numId w:val="20"/>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Pr>
          <w:rFonts w:ascii="Arial Narrow" w:hAnsi="Arial Narrow"/>
          <w:b w:val="0"/>
          <w:noProof/>
          <w:sz w:val="22"/>
          <w:szCs w:val="22"/>
        </w:rPr>
        <w:drawing>
          <wp:anchor distT="0" distB="0" distL="114300" distR="114300" simplePos="0" relativeHeight="251801600" behindDoc="1" locked="0" layoutInCell="1" allowOverlap="1">
            <wp:simplePos x="0" y="0"/>
            <wp:positionH relativeFrom="column">
              <wp:posOffset>3876675</wp:posOffset>
            </wp:positionH>
            <wp:positionV relativeFrom="paragraph">
              <wp:posOffset>47625</wp:posOffset>
            </wp:positionV>
            <wp:extent cx="2085975" cy="2628900"/>
            <wp:effectExtent l="19050" t="0" r="9525" b="0"/>
            <wp:wrapTight wrapText="bothSides">
              <wp:wrapPolygon edited="0">
                <wp:start x="789" y="0"/>
                <wp:lineTo x="-197" y="1096"/>
                <wp:lineTo x="-197" y="20035"/>
                <wp:lineTo x="395" y="21443"/>
                <wp:lineTo x="789" y="21443"/>
                <wp:lineTo x="20712" y="21443"/>
                <wp:lineTo x="21107" y="21443"/>
                <wp:lineTo x="21699" y="20504"/>
                <wp:lineTo x="21699" y="1096"/>
                <wp:lineTo x="21304" y="157"/>
                <wp:lineTo x="20712" y="0"/>
                <wp:lineTo x="789" y="0"/>
              </wp:wrapPolygon>
            </wp:wrapTight>
            <wp:docPr id="124" name="Εικόνα 4" descr="http://www.truterra.com/images/ist2_6047127_hotel_bathroom.jpg"/>
            <wp:cNvGraphicFramePr/>
            <a:graphic xmlns:a="http://schemas.openxmlformats.org/drawingml/2006/main">
              <a:graphicData uri="http://schemas.openxmlformats.org/drawingml/2006/picture">
                <pic:pic xmlns:pic="http://schemas.openxmlformats.org/drawingml/2006/picture">
                  <pic:nvPicPr>
                    <pic:cNvPr id="145410" name="Picture 2" descr="http://www.truterra.com/images/ist2_6047127_hotel_bathroom.jpg"/>
                    <pic:cNvPicPr>
                      <a:picLocks noChangeAspect="1" noChangeArrowheads="1"/>
                    </pic:cNvPicPr>
                  </pic:nvPicPr>
                  <pic:blipFill>
                    <a:blip r:embed="rId57" cstate="print"/>
                    <a:srcRect/>
                    <a:stretch>
                      <a:fillRect/>
                    </a:stretch>
                  </pic:blipFill>
                  <pic:spPr bwMode="auto">
                    <a:xfrm>
                      <a:off x="0" y="0"/>
                      <a:ext cx="2085975" cy="2628900"/>
                    </a:xfrm>
                    <a:prstGeom prst="rect">
                      <a:avLst/>
                    </a:prstGeom>
                    <a:ln>
                      <a:noFill/>
                    </a:ln>
                    <a:effectLst>
                      <a:softEdge rad="112500"/>
                    </a:effectLst>
                  </pic:spPr>
                </pic:pic>
              </a:graphicData>
            </a:graphic>
          </wp:anchor>
        </w:drawing>
      </w:r>
      <w:r w:rsidR="000C7A03" w:rsidRPr="000C7A03">
        <w:rPr>
          <w:rFonts w:ascii="Arial Narrow" w:hAnsi="Arial Narrow"/>
          <w:b w:val="0"/>
          <w:sz w:val="22"/>
          <w:szCs w:val="22"/>
          <w:lang w:val="en-US"/>
        </w:rPr>
        <w:t>Dilution in reservoir or lake would result in nontoxic exposure;</w:t>
      </w:r>
    </w:p>
    <w:p w:rsidR="000C7A03" w:rsidRPr="000C7A03" w:rsidRDefault="000C7A03" w:rsidP="000C7A03">
      <w:pPr>
        <w:pStyle w:val="2"/>
        <w:numPr>
          <w:ilvl w:val="0"/>
          <w:numId w:val="20"/>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0C7A03">
        <w:rPr>
          <w:rFonts w:ascii="Arial Narrow" w:hAnsi="Arial Narrow"/>
          <w:b w:val="0"/>
          <w:sz w:val="22"/>
          <w:szCs w:val="22"/>
          <w:lang w:val="en-US"/>
        </w:rPr>
        <w:t xml:space="preserve">Usual methods of water treatment (chlorination, filtration) </w:t>
      </w:r>
      <w:r w:rsidRPr="000C7A03">
        <w:rPr>
          <w:rFonts w:ascii="Arial Narrow" w:hAnsi="Arial Narrow"/>
          <w:b w:val="0"/>
          <w:sz w:val="22"/>
          <w:szCs w:val="22"/>
          <w:u w:val="single"/>
          <w:lang w:val="en-US"/>
        </w:rPr>
        <w:t>effective</w:t>
      </w:r>
      <w:r w:rsidRPr="000C7A03">
        <w:rPr>
          <w:rFonts w:ascii="Arial Narrow" w:hAnsi="Arial Narrow"/>
          <w:b w:val="0"/>
          <w:sz w:val="22"/>
          <w:szCs w:val="22"/>
          <w:lang w:val="en-US"/>
        </w:rPr>
        <w:t xml:space="preserve"> </w:t>
      </w:r>
      <w:r w:rsidRPr="000C7A03">
        <w:rPr>
          <w:rFonts w:ascii="Arial Narrow" w:hAnsi="Arial Narrow"/>
          <w:b w:val="0"/>
          <w:i/>
          <w:iCs/>
          <w:sz w:val="22"/>
          <w:szCs w:val="22"/>
          <w:lang w:val="en-US"/>
        </w:rPr>
        <w:t xml:space="preserve">vs. </w:t>
      </w:r>
      <w:r w:rsidRPr="000C7A03">
        <w:rPr>
          <w:rFonts w:ascii="Arial Narrow" w:hAnsi="Arial Narrow"/>
          <w:b w:val="0"/>
          <w:sz w:val="22"/>
          <w:szCs w:val="22"/>
          <w:lang w:val="en-US"/>
        </w:rPr>
        <w:t>viruses, bacteria, most protozoa;</w:t>
      </w:r>
    </w:p>
    <w:p w:rsidR="000C7A03" w:rsidRPr="000C7A03" w:rsidRDefault="000C7A03" w:rsidP="000C7A03">
      <w:pPr>
        <w:pStyle w:val="2"/>
        <w:numPr>
          <w:ilvl w:val="0"/>
          <w:numId w:val="20"/>
        </w:numPr>
        <w:tabs>
          <w:tab w:val="clear" w:pos="720"/>
          <w:tab w:val="num" w:pos="284"/>
        </w:tabs>
        <w:spacing w:before="0" w:beforeAutospacing="0" w:after="0" w:afterAutospacing="0"/>
        <w:ind w:left="284" w:hanging="284"/>
        <w:jc w:val="both"/>
        <w:rPr>
          <w:rFonts w:ascii="Arial Narrow" w:hAnsi="Arial Narrow"/>
          <w:b w:val="0"/>
          <w:sz w:val="22"/>
          <w:szCs w:val="22"/>
          <w:lang w:val="en-US"/>
        </w:rPr>
      </w:pPr>
      <w:r w:rsidRPr="000C7A03">
        <w:rPr>
          <w:rFonts w:ascii="Arial Narrow" w:hAnsi="Arial Narrow"/>
          <w:color w:val="FF0000"/>
          <w:sz w:val="22"/>
          <w:szCs w:val="22"/>
          <w:lang w:val="en-US"/>
        </w:rPr>
        <w:t>Potential risk:</w:t>
      </w:r>
      <w:r w:rsidRPr="000C7A03">
        <w:rPr>
          <w:rFonts w:ascii="Arial Narrow" w:hAnsi="Arial Narrow"/>
          <w:b w:val="0"/>
          <w:sz w:val="22"/>
          <w:szCs w:val="22"/>
          <w:lang w:val="en-US"/>
        </w:rPr>
        <w:t xml:space="preserve"> contamination near end-user</w:t>
      </w:r>
      <w:r w:rsidR="00E61EE0">
        <w:rPr>
          <w:rFonts w:ascii="Arial Narrow" w:hAnsi="Arial Narrow"/>
          <w:b w:val="0"/>
          <w:sz w:val="22"/>
          <w:szCs w:val="22"/>
          <w:lang w:val="en-US"/>
        </w:rPr>
        <w:t xml:space="preserve"> – i.e. hotel guests</w:t>
      </w:r>
    </w:p>
    <w:p w:rsidR="000C7A03" w:rsidRDefault="000C7A03" w:rsidP="004D3C6F">
      <w:pPr>
        <w:pStyle w:val="2"/>
        <w:spacing w:before="0" w:beforeAutospacing="0" w:after="0" w:afterAutospacing="0"/>
        <w:jc w:val="both"/>
        <w:rPr>
          <w:rFonts w:ascii="Arial Narrow" w:hAnsi="Arial Narrow"/>
          <w:b w:val="0"/>
          <w:sz w:val="22"/>
          <w:szCs w:val="22"/>
          <w:lang w:val="en-US"/>
        </w:rPr>
      </w:pPr>
    </w:p>
    <w:p w:rsidR="002B7ACC" w:rsidRDefault="000C7A03" w:rsidP="004D3C6F">
      <w:pPr>
        <w:pStyle w:val="2"/>
        <w:spacing w:before="0" w:beforeAutospacing="0" w:after="0" w:afterAutospacing="0"/>
        <w:jc w:val="both"/>
        <w:rPr>
          <w:rFonts w:ascii="Arial Narrow" w:hAnsi="Arial Narrow"/>
          <w:b w:val="0"/>
          <w:sz w:val="22"/>
          <w:szCs w:val="22"/>
          <w:lang w:val="en-US"/>
        </w:rPr>
      </w:pPr>
      <w:r w:rsidRPr="000C7A03">
        <w:rPr>
          <w:rFonts w:ascii="Arial Narrow" w:hAnsi="Arial Narrow"/>
          <w:b w:val="0"/>
          <w:noProof/>
          <w:sz w:val="22"/>
          <w:szCs w:val="22"/>
        </w:rPr>
        <w:drawing>
          <wp:anchor distT="0" distB="0" distL="114300" distR="114300" simplePos="0" relativeHeight="251800576" behindDoc="1" locked="0" layoutInCell="1" allowOverlap="1">
            <wp:simplePos x="0" y="0"/>
            <wp:positionH relativeFrom="column">
              <wp:posOffset>19050</wp:posOffset>
            </wp:positionH>
            <wp:positionV relativeFrom="paragraph">
              <wp:posOffset>2540</wp:posOffset>
            </wp:positionV>
            <wp:extent cx="3252470" cy="1876425"/>
            <wp:effectExtent l="19050" t="0" r="5080" b="0"/>
            <wp:wrapTight wrapText="bothSides">
              <wp:wrapPolygon edited="0">
                <wp:start x="-127" y="0"/>
                <wp:lineTo x="-127" y="21490"/>
                <wp:lineTo x="21634" y="21490"/>
                <wp:lineTo x="21634" y="0"/>
                <wp:lineTo x="-127" y="0"/>
              </wp:wrapPolygon>
            </wp:wrapTight>
            <wp:docPr id="123" name="Εικόνα 3" descr="http://www.tampabay.com/multimedia/archive/00034/a4s_water_081908_34606c.jpeg"/>
            <wp:cNvGraphicFramePr/>
            <a:graphic xmlns:a="http://schemas.openxmlformats.org/drawingml/2006/main">
              <a:graphicData uri="http://schemas.openxmlformats.org/drawingml/2006/picture">
                <pic:pic xmlns:pic="http://schemas.openxmlformats.org/drawingml/2006/picture">
                  <pic:nvPicPr>
                    <pic:cNvPr id="107522" name="Picture 2" descr="http://www.tampabay.com/multimedia/archive/00034/a4s_water_081908_34606c.jpeg"/>
                    <pic:cNvPicPr>
                      <a:picLocks noChangeAspect="1" noChangeArrowheads="1"/>
                    </pic:cNvPicPr>
                  </pic:nvPicPr>
                  <pic:blipFill>
                    <a:blip r:embed="rId58" cstate="print"/>
                    <a:srcRect/>
                    <a:stretch>
                      <a:fillRect/>
                    </a:stretch>
                  </pic:blipFill>
                  <pic:spPr bwMode="auto">
                    <a:xfrm>
                      <a:off x="0" y="0"/>
                      <a:ext cx="3252470" cy="1876425"/>
                    </a:xfrm>
                    <a:prstGeom prst="rect">
                      <a:avLst/>
                    </a:prstGeom>
                    <a:noFill/>
                  </pic:spPr>
                </pic:pic>
              </a:graphicData>
            </a:graphic>
          </wp:anchor>
        </w:drawing>
      </w:r>
    </w:p>
    <w:p w:rsidR="00C17FEF" w:rsidRPr="004D3C6F" w:rsidRDefault="00C17FEF" w:rsidP="004D3C6F">
      <w:pPr>
        <w:pStyle w:val="2"/>
        <w:spacing w:before="0" w:beforeAutospacing="0" w:after="0" w:afterAutospacing="0"/>
        <w:jc w:val="both"/>
        <w:rPr>
          <w:rFonts w:ascii="Arial Narrow" w:hAnsi="Arial Narrow"/>
          <w:b w:val="0"/>
          <w:sz w:val="22"/>
          <w:szCs w:val="22"/>
          <w:lang w:val="en-US"/>
        </w:rPr>
      </w:pPr>
    </w:p>
    <w:p w:rsidR="00222887" w:rsidRPr="004D3C6F" w:rsidRDefault="004D3C6F" w:rsidP="004D3C6F">
      <w:pPr>
        <w:pStyle w:val="2"/>
        <w:rPr>
          <w:rFonts w:ascii="Arial Narrow" w:hAnsi="Arial Narrow"/>
          <w:color w:val="000000" w:themeColor="text1"/>
          <w:lang w:val="en-US"/>
        </w:rPr>
      </w:pPr>
      <w:r w:rsidRPr="004D3C6F">
        <w:rPr>
          <w:lang w:val="en-US"/>
        </w:rPr>
        <w:br/>
      </w:r>
    </w:p>
    <w:p w:rsidR="008C1406" w:rsidRDefault="008C1406" w:rsidP="00C72CDC">
      <w:pPr>
        <w:pStyle w:val="2"/>
        <w:spacing w:before="0" w:beforeAutospacing="0" w:after="0" w:afterAutospacing="0"/>
        <w:jc w:val="both"/>
        <w:rPr>
          <w:b w:val="0"/>
          <w:color w:val="0000FF"/>
          <w:sz w:val="22"/>
          <w:szCs w:val="22"/>
          <w:lang w:val="en-US"/>
        </w:rPr>
      </w:pPr>
    </w:p>
    <w:p w:rsidR="008C1406" w:rsidRDefault="008C1406" w:rsidP="00C72CDC">
      <w:pPr>
        <w:pStyle w:val="2"/>
        <w:spacing w:before="0" w:beforeAutospacing="0" w:after="0" w:afterAutospacing="0"/>
        <w:jc w:val="both"/>
        <w:rPr>
          <w:b w:val="0"/>
          <w:color w:val="0000FF"/>
          <w:sz w:val="22"/>
          <w:szCs w:val="22"/>
          <w:lang w:val="en-US"/>
        </w:rPr>
      </w:pPr>
    </w:p>
    <w:p w:rsidR="008C1406" w:rsidRDefault="008C1406" w:rsidP="00C72CDC">
      <w:pPr>
        <w:pStyle w:val="2"/>
        <w:spacing w:before="0" w:beforeAutospacing="0" w:after="0" w:afterAutospacing="0"/>
        <w:jc w:val="both"/>
        <w:rPr>
          <w:b w:val="0"/>
          <w:color w:val="0000FF"/>
          <w:sz w:val="22"/>
          <w:szCs w:val="22"/>
          <w:lang w:val="en-US"/>
        </w:rPr>
      </w:pPr>
    </w:p>
    <w:p w:rsidR="008C1406" w:rsidRDefault="008C1406" w:rsidP="00C72CDC">
      <w:pPr>
        <w:pStyle w:val="2"/>
        <w:spacing w:before="0" w:beforeAutospacing="0" w:after="0" w:afterAutospacing="0"/>
        <w:jc w:val="both"/>
        <w:rPr>
          <w:b w:val="0"/>
          <w:color w:val="0000FF"/>
          <w:sz w:val="22"/>
          <w:szCs w:val="22"/>
          <w:lang w:val="en-US"/>
        </w:rPr>
      </w:pPr>
    </w:p>
    <w:p w:rsidR="008C1406" w:rsidRPr="00E61EE0" w:rsidRDefault="00E61EE0"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noProof/>
          <w:color w:val="000000" w:themeColor="text1"/>
          <w:sz w:val="22"/>
          <w:szCs w:val="22"/>
        </w:rPr>
        <w:lastRenderedPageBreak/>
        <w:drawing>
          <wp:anchor distT="0" distB="0" distL="114300" distR="114300" simplePos="0" relativeHeight="251802624" behindDoc="1" locked="0" layoutInCell="1" allowOverlap="1">
            <wp:simplePos x="0" y="0"/>
            <wp:positionH relativeFrom="column">
              <wp:posOffset>0</wp:posOffset>
            </wp:positionH>
            <wp:positionV relativeFrom="paragraph">
              <wp:posOffset>324485</wp:posOffset>
            </wp:positionV>
            <wp:extent cx="5943600" cy="7248525"/>
            <wp:effectExtent l="19050" t="0" r="0" b="0"/>
            <wp:wrapTight wrapText="bothSides">
              <wp:wrapPolygon edited="0">
                <wp:start x="-69" y="0"/>
                <wp:lineTo x="-69" y="21572"/>
                <wp:lineTo x="21600" y="21572"/>
                <wp:lineTo x="21600" y="0"/>
                <wp:lineTo x="-69" y="0"/>
              </wp:wrapPolygon>
            </wp:wrapTight>
            <wp:docPr id="125" name="124 - Εικόνα" descr="Διαφάνεια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61.JPG"/>
                    <pic:cNvPicPr/>
                  </pic:nvPicPr>
                  <pic:blipFill>
                    <a:blip r:embed="rId59" cstate="print"/>
                    <a:stretch>
                      <a:fillRect/>
                    </a:stretch>
                  </pic:blipFill>
                  <pic:spPr>
                    <a:xfrm>
                      <a:off x="0" y="0"/>
                      <a:ext cx="5943600" cy="7248525"/>
                    </a:xfrm>
                    <a:prstGeom prst="rect">
                      <a:avLst/>
                    </a:prstGeom>
                  </pic:spPr>
                </pic:pic>
              </a:graphicData>
            </a:graphic>
          </wp:anchor>
        </w:drawing>
      </w:r>
      <w:r w:rsidRPr="00E61EE0">
        <w:rPr>
          <w:rFonts w:ascii="Arial Narrow" w:hAnsi="Arial Narrow"/>
          <w:b w:val="0"/>
          <w:color w:val="000000" w:themeColor="text1"/>
          <w:sz w:val="22"/>
          <w:szCs w:val="22"/>
          <w:lang w:val="en-US"/>
        </w:rPr>
        <w:t>In the table below it is obvious that many bio-terror agents are quite stable in water and can survive chlorination process.</w:t>
      </w:r>
    </w:p>
    <w:p w:rsidR="008C1406" w:rsidRDefault="008C1406" w:rsidP="00C72CDC">
      <w:pPr>
        <w:pStyle w:val="2"/>
        <w:spacing w:before="0" w:beforeAutospacing="0" w:after="0" w:afterAutospacing="0"/>
        <w:jc w:val="both"/>
        <w:rPr>
          <w:b w:val="0"/>
          <w:color w:val="0000FF"/>
          <w:sz w:val="22"/>
          <w:szCs w:val="22"/>
          <w:lang w:val="en-US"/>
        </w:rPr>
      </w:pPr>
    </w:p>
    <w:p w:rsidR="008C1406" w:rsidRPr="009E2AC0" w:rsidRDefault="00E61EE0" w:rsidP="00C72CDC">
      <w:pPr>
        <w:pStyle w:val="2"/>
        <w:spacing w:before="0" w:beforeAutospacing="0" w:after="0" w:afterAutospacing="0"/>
        <w:jc w:val="both"/>
        <w:rPr>
          <w:rFonts w:ascii="Arial Narrow" w:hAnsi="Arial Narrow"/>
          <w:b w:val="0"/>
          <w:i/>
          <w:color w:val="800000"/>
          <w:sz w:val="22"/>
          <w:szCs w:val="22"/>
          <w:lang w:val="en-US"/>
        </w:rPr>
      </w:pPr>
      <w:r w:rsidRPr="009E2AC0">
        <w:rPr>
          <w:rFonts w:ascii="Arial Narrow" w:hAnsi="Arial Narrow"/>
          <w:b w:val="0"/>
          <w:i/>
          <w:color w:val="800000"/>
          <w:sz w:val="22"/>
          <w:szCs w:val="22"/>
          <w:lang w:val="en-US"/>
        </w:rPr>
        <w:lastRenderedPageBreak/>
        <w:t>Improvisation</w:t>
      </w:r>
    </w:p>
    <w:p w:rsidR="00E61EE0" w:rsidRPr="009E2AC0" w:rsidRDefault="00E61EE0" w:rsidP="00C72CDC">
      <w:pPr>
        <w:pStyle w:val="2"/>
        <w:spacing w:before="0" w:beforeAutospacing="0" w:after="0" w:afterAutospacing="0"/>
        <w:jc w:val="both"/>
        <w:rPr>
          <w:rFonts w:ascii="Arial Narrow" w:hAnsi="Arial Narrow"/>
          <w:b w:val="0"/>
          <w:color w:val="000000" w:themeColor="text1"/>
          <w:sz w:val="22"/>
          <w:szCs w:val="22"/>
          <w:lang w:val="en-US"/>
        </w:rPr>
      </w:pPr>
      <w:r w:rsidRPr="009E2AC0">
        <w:rPr>
          <w:rFonts w:ascii="Arial Narrow" w:hAnsi="Arial Narrow"/>
          <w:b w:val="0"/>
          <w:color w:val="000000" w:themeColor="text1"/>
          <w:sz w:val="22"/>
          <w:szCs w:val="22"/>
          <w:lang w:val="en-US"/>
        </w:rPr>
        <w:t>It is not everything about new expensive technology and innovations that threaten existing budgets for hardening processes. Improvisation might be act as an ally in potential life-threatening situation such as the release of chemical agents within hotel’s premises. Activate sprinkler firefighting system and transform it to a decontamination device. It will surely cause damages to infrastructure and cost money for restoration – but what is the cost of a single human life? If time permits this can be done at the basement parking lot but usually chemicals are heavier from air and tend to accumulate in lower</w:t>
      </w:r>
      <w:r w:rsidR="009E2AC0" w:rsidRPr="009E2AC0">
        <w:rPr>
          <w:rFonts w:ascii="Arial Narrow" w:hAnsi="Arial Narrow"/>
          <w:b w:val="0"/>
          <w:color w:val="000000" w:themeColor="text1"/>
          <w:sz w:val="22"/>
          <w:szCs w:val="22"/>
          <w:lang w:val="en-US"/>
        </w:rPr>
        <w:t xml:space="preserve"> empty spaces such as basements.</w:t>
      </w:r>
    </w:p>
    <w:p w:rsidR="009E2AC0" w:rsidRDefault="009E2AC0" w:rsidP="00C72CDC">
      <w:pPr>
        <w:pStyle w:val="2"/>
        <w:spacing w:before="0" w:beforeAutospacing="0" w:after="0" w:afterAutospacing="0"/>
        <w:jc w:val="both"/>
        <w:rPr>
          <w:b w:val="0"/>
          <w:color w:val="0000FF"/>
          <w:sz w:val="22"/>
          <w:szCs w:val="22"/>
          <w:lang w:val="en-US"/>
        </w:rPr>
      </w:pPr>
      <w:r>
        <w:rPr>
          <w:b w:val="0"/>
          <w:noProof/>
          <w:color w:val="0000FF"/>
          <w:sz w:val="22"/>
          <w:szCs w:val="22"/>
        </w:rPr>
        <w:drawing>
          <wp:inline distT="0" distB="0" distL="0" distR="0">
            <wp:extent cx="5943600" cy="4457700"/>
            <wp:effectExtent l="19050" t="0" r="0" b="0"/>
            <wp:docPr id="126" name="125 - Εικόνα" descr="Διαφάνεια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62.JPG"/>
                    <pic:cNvPicPr/>
                  </pic:nvPicPr>
                  <pic:blipFill>
                    <a:blip r:embed="rId60" cstate="print"/>
                    <a:stretch>
                      <a:fillRect/>
                    </a:stretch>
                  </pic:blipFill>
                  <pic:spPr>
                    <a:xfrm>
                      <a:off x="0" y="0"/>
                      <a:ext cx="5943600" cy="4457700"/>
                    </a:xfrm>
                    <a:prstGeom prst="rect">
                      <a:avLst/>
                    </a:prstGeom>
                  </pic:spPr>
                </pic:pic>
              </a:graphicData>
            </a:graphic>
          </wp:inline>
        </w:drawing>
      </w:r>
    </w:p>
    <w:p w:rsidR="008C1406" w:rsidRDefault="008C1406" w:rsidP="00C72CDC">
      <w:pPr>
        <w:pStyle w:val="2"/>
        <w:spacing w:before="0" w:beforeAutospacing="0" w:after="0" w:afterAutospacing="0"/>
        <w:jc w:val="both"/>
        <w:rPr>
          <w:b w:val="0"/>
          <w:color w:val="0000FF"/>
          <w:sz w:val="22"/>
          <w:szCs w:val="22"/>
          <w:lang w:val="en-US"/>
        </w:rPr>
      </w:pPr>
    </w:p>
    <w:p w:rsidR="008C1406" w:rsidRPr="00186C71" w:rsidRDefault="00A24A5F" w:rsidP="00C72CDC">
      <w:pPr>
        <w:pStyle w:val="2"/>
        <w:spacing w:before="0" w:beforeAutospacing="0" w:after="0" w:afterAutospacing="0"/>
        <w:jc w:val="both"/>
        <w:rPr>
          <w:rFonts w:ascii="Arial Narrow" w:hAnsi="Arial Narrow"/>
          <w:b w:val="0"/>
          <w:i/>
          <w:color w:val="800000"/>
          <w:sz w:val="22"/>
          <w:szCs w:val="22"/>
          <w:lang w:val="en-US"/>
        </w:rPr>
      </w:pPr>
      <w:r w:rsidRPr="00186C71">
        <w:rPr>
          <w:rFonts w:ascii="Arial Narrow" w:hAnsi="Arial Narrow"/>
          <w:b w:val="0"/>
          <w:i/>
          <w:color w:val="800000"/>
          <w:sz w:val="22"/>
          <w:szCs w:val="22"/>
          <w:lang w:val="en-US"/>
        </w:rPr>
        <w:t>Human profiling/screening</w:t>
      </w:r>
    </w:p>
    <w:p w:rsidR="00A24A5F" w:rsidRDefault="00A24A5F" w:rsidP="00C72CDC">
      <w:pPr>
        <w:pStyle w:val="2"/>
        <w:spacing w:before="0" w:beforeAutospacing="0" w:after="0" w:afterAutospacing="0"/>
        <w:jc w:val="both"/>
        <w:rPr>
          <w:rFonts w:ascii="Arial Narrow" w:hAnsi="Arial Narrow"/>
          <w:b w:val="0"/>
          <w:color w:val="000000" w:themeColor="text1"/>
          <w:sz w:val="22"/>
          <w:szCs w:val="22"/>
          <w:lang w:val="en-US"/>
        </w:rPr>
      </w:pPr>
      <w:r w:rsidRPr="00186C71">
        <w:rPr>
          <w:rFonts w:ascii="Arial Narrow" w:hAnsi="Arial Narrow"/>
          <w:b w:val="0"/>
          <w:color w:val="000000" w:themeColor="text1"/>
          <w:sz w:val="22"/>
          <w:szCs w:val="22"/>
          <w:lang w:val="en-US"/>
        </w:rPr>
        <w:t xml:space="preserve">This methodology originally started from Israeli airports where trained personnel in civilian clothing were moving around the airport premises observing human behavioral patterns. </w:t>
      </w:r>
      <w:r w:rsidR="00186C71" w:rsidRPr="00186C71">
        <w:rPr>
          <w:rFonts w:ascii="Arial Narrow" w:hAnsi="Arial Narrow"/>
          <w:b w:val="0"/>
          <w:color w:val="000000" w:themeColor="text1"/>
          <w:sz w:val="22"/>
          <w:szCs w:val="22"/>
          <w:lang w:val="en-US"/>
        </w:rPr>
        <w:t>Retrospective studies in almost all terrorist attacks in urban environment concluded that a second surveillance perimeter would be beneficial for security purposes. Make an invisible perimeter around the hotel on 24/7 basis with security people critically observing behavior and patterns. Here lies a parallel problem. Having security personnel deployed it does not necessarily mean that they do know what to look for. And this leads to training! Terrorists exposed to B and C agents might have obvious clinical signs that can alert security personnel to act. Everything is a matter of training and dedication to the scope. Keep in mind than any deviation from SOPs leads to bloodshed. The statement of IRA spokesperson after the failed attempt to assassinate late former UK Prime Minister Margaret Thatcher is indicative of the terrorist most important modus operandi: “They have to be lucky all the time. We have to be lucky only once!”</w:t>
      </w:r>
    </w:p>
    <w:p w:rsidR="00186C71" w:rsidRDefault="00186C71"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A good example of human screeners is that recently employed by the Mall of America in United States (see photo below).</w:t>
      </w:r>
    </w:p>
    <w:p w:rsidR="00186C71" w:rsidRPr="00186C71" w:rsidRDefault="00186C71"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noProof/>
          <w:color w:val="000000" w:themeColor="text1"/>
          <w:sz w:val="22"/>
          <w:szCs w:val="22"/>
        </w:rPr>
        <w:lastRenderedPageBreak/>
        <w:drawing>
          <wp:inline distT="0" distB="0" distL="0" distR="0">
            <wp:extent cx="5943600" cy="3933825"/>
            <wp:effectExtent l="19050" t="0" r="0" b="0"/>
            <wp:docPr id="127" name="126 - Εικόνα" descr="Διαφάνεια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63.JPG"/>
                    <pic:cNvPicPr/>
                  </pic:nvPicPr>
                  <pic:blipFill>
                    <a:blip r:embed="rId61" cstate="print"/>
                    <a:stretch>
                      <a:fillRect/>
                    </a:stretch>
                  </pic:blipFill>
                  <pic:spPr>
                    <a:xfrm>
                      <a:off x="0" y="0"/>
                      <a:ext cx="5943600" cy="3933825"/>
                    </a:xfrm>
                    <a:prstGeom prst="rect">
                      <a:avLst/>
                    </a:prstGeom>
                  </pic:spPr>
                </pic:pic>
              </a:graphicData>
            </a:graphic>
          </wp:inline>
        </w:drawing>
      </w:r>
    </w:p>
    <w:p w:rsidR="008C1406" w:rsidRPr="00607EBC" w:rsidRDefault="008C1406" w:rsidP="00C72CDC">
      <w:pPr>
        <w:pStyle w:val="2"/>
        <w:spacing w:before="0" w:beforeAutospacing="0" w:after="0" w:afterAutospacing="0"/>
        <w:jc w:val="both"/>
        <w:rPr>
          <w:b w:val="0"/>
          <w:i/>
          <w:color w:val="800000"/>
          <w:sz w:val="22"/>
          <w:szCs w:val="22"/>
          <w:lang w:val="en-US"/>
        </w:rPr>
      </w:pPr>
    </w:p>
    <w:p w:rsidR="008C1406" w:rsidRPr="00607EBC" w:rsidRDefault="00607EBC" w:rsidP="00C72CDC">
      <w:pPr>
        <w:pStyle w:val="2"/>
        <w:spacing w:before="0" w:beforeAutospacing="0" w:after="0" w:afterAutospacing="0"/>
        <w:jc w:val="both"/>
        <w:rPr>
          <w:rFonts w:ascii="Arial Narrow" w:hAnsi="Arial Narrow"/>
          <w:b w:val="0"/>
          <w:i/>
          <w:color w:val="800000"/>
          <w:sz w:val="22"/>
          <w:szCs w:val="22"/>
          <w:lang w:val="en-US"/>
        </w:rPr>
      </w:pPr>
      <w:r w:rsidRPr="00607EBC">
        <w:rPr>
          <w:rFonts w:ascii="Arial Narrow" w:hAnsi="Arial Narrow"/>
          <w:b w:val="0"/>
          <w:i/>
          <w:color w:val="800000"/>
          <w:sz w:val="22"/>
          <w:szCs w:val="22"/>
          <w:lang w:val="en-US"/>
        </w:rPr>
        <w:t>Is the threat real?</w:t>
      </w:r>
    </w:p>
    <w:p w:rsidR="00607EBC" w:rsidRPr="00607EBC" w:rsidRDefault="00607EBC" w:rsidP="00C72CDC">
      <w:pPr>
        <w:pStyle w:val="2"/>
        <w:spacing w:before="0" w:beforeAutospacing="0" w:after="0" w:afterAutospacing="0"/>
        <w:jc w:val="both"/>
        <w:rPr>
          <w:rFonts w:ascii="Arial Narrow" w:hAnsi="Arial Narrow"/>
          <w:b w:val="0"/>
          <w:color w:val="000000" w:themeColor="text1"/>
          <w:sz w:val="22"/>
          <w:szCs w:val="22"/>
          <w:lang w:val="en-US"/>
        </w:rPr>
      </w:pPr>
      <w:r w:rsidRPr="00607EBC">
        <w:rPr>
          <w:rFonts w:ascii="Arial Narrow" w:hAnsi="Arial Narrow"/>
          <w:b w:val="0"/>
          <w:color w:val="000000" w:themeColor="text1"/>
          <w:sz w:val="22"/>
          <w:szCs w:val="22"/>
          <w:lang w:val="en-US"/>
        </w:rPr>
        <w:t>There is no doubt that the terrorist threat is real! The addition of CBR agents might be the next step!</w:t>
      </w:r>
    </w:p>
    <w:p w:rsidR="00607EBC" w:rsidRDefault="00607EBC" w:rsidP="00C72CDC">
      <w:pPr>
        <w:pStyle w:val="2"/>
        <w:spacing w:before="0" w:beforeAutospacing="0" w:after="0" w:afterAutospacing="0"/>
        <w:jc w:val="both"/>
        <w:rPr>
          <w:b w:val="0"/>
          <w:color w:val="0000FF"/>
          <w:sz w:val="22"/>
          <w:szCs w:val="22"/>
          <w:lang w:val="en-US"/>
        </w:rPr>
      </w:pPr>
      <w:r>
        <w:rPr>
          <w:b w:val="0"/>
          <w:noProof/>
          <w:color w:val="0000FF"/>
          <w:sz w:val="22"/>
          <w:szCs w:val="22"/>
        </w:rPr>
        <w:drawing>
          <wp:anchor distT="0" distB="0" distL="114300" distR="114300" simplePos="0" relativeHeight="251803648" behindDoc="1" locked="0" layoutInCell="1" allowOverlap="1">
            <wp:simplePos x="0" y="0"/>
            <wp:positionH relativeFrom="column">
              <wp:posOffset>0</wp:posOffset>
            </wp:positionH>
            <wp:positionV relativeFrom="paragraph">
              <wp:posOffset>177165</wp:posOffset>
            </wp:positionV>
            <wp:extent cx="5943600" cy="3438525"/>
            <wp:effectExtent l="19050" t="0" r="0" b="0"/>
            <wp:wrapTight wrapText="bothSides">
              <wp:wrapPolygon edited="0">
                <wp:start x="-69" y="0"/>
                <wp:lineTo x="-69" y="21540"/>
                <wp:lineTo x="21600" y="21540"/>
                <wp:lineTo x="21600" y="0"/>
                <wp:lineTo x="-69" y="0"/>
              </wp:wrapPolygon>
            </wp:wrapTight>
            <wp:docPr id="128" name="127 - Εικόνα" descr="Διαφάνεια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65.JPG"/>
                    <pic:cNvPicPr/>
                  </pic:nvPicPr>
                  <pic:blipFill>
                    <a:blip r:embed="rId62" cstate="print"/>
                    <a:stretch>
                      <a:fillRect/>
                    </a:stretch>
                  </pic:blipFill>
                  <pic:spPr>
                    <a:xfrm>
                      <a:off x="0" y="0"/>
                      <a:ext cx="5943600" cy="3438525"/>
                    </a:xfrm>
                    <a:prstGeom prst="rect">
                      <a:avLst/>
                    </a:prstGeom>
                  </pic:spPr>
                </pic:pic>
              </a:graphicData>
            </a:graphic>
          </wp:anchor>
        </w:drawing>
      </w:r>
    </w:p>
    <w:p w:rsidR="008C1406" w:rsidRDefault="00343E41" w:rsidP="00C72CDC">
      <w:pPr>
        <w:pStyle w:val="2"/>
        <w:spacing w:before="0" w:beforeAutospacing="0" w:after="0" w:afterAutospacing="0"/>
        <w:jc w:val="both"/>
        <w:rPr>
          <w:b w:val="0"/>
          <w:color w:val="0000FF"/>
          <w:sz w:val="22"/>
          <w:szCs w:val="22"/>
          <w:lang w:val="en-US"/>
        </w:rPr>
      </w:pPr>
      <w:r>
        <w:rPr>
          <w:b w:val="0"/>
          <w:noProof/>
          <w:color w:val="0000FF"/>
          <w:sz w:val="22"/>
          <w:szCs w:val="22"/>
        </w:rPr>
        <w:lastRenderedPageBreak/>
        <w:drawing>
          <wp:inline distT="0" distB="0" distL="0" distR="0">
            <wp:extent cx="5943600" cy="3914775"/>
            <wp:effectExtent l="19050" t="0" r="0" b="0"/>
            <wp:docPr id="129" name="128 - Εικόνα" descr="Διαφάνεια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66.JPG"/>
                    <pic:cNvPicPr/>
                  </pic:nvPicPr>
                  <pic:blipFill>
                    <a:blip r:embed="rId63" cstate="print"/>
                    <a:stretch>
                      <a:fillRect/>
                    </a:stretch>
                  </pic:blipFill>
                  <pic:spPr>
                    <a:xfrm>
                      <a:off x="0" y="0"/>
                      <a:ext cx="5943600" cy="3914775"/>
                    </a:xfrm>
                    <a:prstGeom prst="rect">
                      <a:avLst/>
                    </a:prstGeom>
                  </pic:spPr>
                </pic:pic>
              </a:graphicData>
            </a:graphic>
          </wp:inline>
        </w:drawing>
      </w:r>
    </w:p>
    <w:p w:rsidR="008C1406" w:rsidRDefault="008C1406" w:rsidP="00C72CDC">
      <w:pPr>
        <w:pStyle w:val="2"/>
        <w:spacing w:before="0" w:beforeAutospacing="0" w:after="0" w:afterAutospacing="0"/>
        <w:jc w:val="both"/>
        <w:rPr>
          <w:b w:val="0"/>
          <w:color w:val="0000FF"/>
          <w:sz w:val="22"/>
          <w:szCs w:val="22"/>
          <w:lang w:val="en-US"/>
        </w:rPr>
      </w:pPr>
    </w:p>
    <w:p w:rsidR="008C1406" w:rsidRPr="00343E41" w:rsidRDefault="00343E41" w:rsidP="00C72CDC">
      <w:pPr>
        <w:pStyle w:val="2"/>
        <w:spacing w:before="0" w:beforeAutospacing="0" w:after="0" w:afterAutospacing="0"/>
        <w:jc w:val="both"/>
        <w:rPr>
          <w:rFonts w:ascii="Arial Narrow" w:hAnsi="Arial Narrow"/>
          <w:i/>
          <w:color w:val="800000"/>
          <w:sz w:val="22"/>
          <w:szCs w:val="22"/>
          <w:lang w:val="en-US"/>
        </w:rPr>
      </w:pPr>
      <w:r>
        <w:rPr>
          <w:rFonts w:ascii="Arial Narrow" w:hAnsi="Arial Narrow"/>
          <w:i/>
          <w:noProof/>
          <w:color w:val="800000"/>
          <w:sz w:val="22"/>
          <w:szCs w:val="22"/>
        </w:rPr>
        <w:drawing>
          <wp:anchor distT="0" distB="0" distL="114300" distR="114300" simplePos="0" relativeHeight="251804672" behindDoc="1" locked="0" layoutInCell="1" allowOverlap="1">
            <wp:simplePos x="0" y="0"/>
            <wp:positionH relativeFrom="column">
              <wp:posOffset>0</wp:posOffset>
            </wp:positionH>
            <wp:positionV relativeFrom="paragraph">
              <wp:posOffset>240665</wp:posOffset>
            </wp:positionV>
            <wp:extent cx="5943600" cy="3629025"/>
            <wp:effectExtent l="19050" t="0" r="0" b="0"/>
            <wp:wrapTight wrapText="bothSides">
              <wp:wrapPolygon edited="0">
                <wp:start x="-69" y="0"/>
                <wp:lineTo x="-69" y="21543"/>
                <wp:lineTo x="21600" y="21543"/>
                <wp:lineTo x="21600" y="0"/>
                <wp:lineTo x="-69" y="0"/>
              </wp:wrapPolygon>
            </wp:wrapTight>
            <wp:docPr id="130" name="129 - Εικόνα" descr="Διαφάνεια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68.JPG"/>
                    <pic:cNvPicPr/>
                  </pic:nvPicPr>
                  <pic:blipFill>
                    <a:blip r:embed="rId64" cstate="print"/>
                    <a:stretch>
                      <a:fillRect/>
                    </a:stretch>
                  </pic:blipFill>
                  <pic:spPr>
                    <a:xfrm>
                      <a:off x="0" y="0"/>
                      <a:ext cx="5943600" cy="3629025"/>
                    </a:xfrm>
                    <a:prstGeom prst="rect">
                      <a:avLst/>
                    </a:prstGeom>
                  </pic:spPr>
                </pic:pic>
              </a:graphicData>
            </a:graphic>
          </wp:anchor>
        </w:drawing>
      </w:r>
      <w:r w:rsidRPr="00343E41">
        <w:rPr>
          <w:rFonts w:ascii="Arial Narrow" w:hAnsi="Arial Narrow"/>
          <w:i/>
          <w:color w:val="800000"/>
          <w:sz w:val="22"/>
          <w:szCs w:val="22"/>
          <w:lang w:val="en-US"/>
        </w:rPr>
        <w:t>In conclusion</w:t>
      </w:r>
    </w:p>
    <w:p w:rsidR="008C1406" w:rsidRPr="00343E41" w:rsidRDefault="00343E41" w:rsidP="00C72CDC">
      <w:pPr>
        <w:pStyle w:val="2"/>
        <w:spacing w:before="0" w:beforeAutospacing="0" w:after="0" w:afterAutospacing="0"/>
        <w:jc w:val="both"/>
        <w:rPr>
          <w:rFonts w:ascii="Arial Black" w:hAnsi="Arial Black"/>
          <w:b w:val="0"/>
          <w:color w:val="000000" w:themeColor="text1"/>
          <w:sz w:val="22"/>
          <w:szCs w:val="22"/>
          <w:lang w:val="en-US"/>
        </w:rPr>
      </w:pPr>
      <w:r w:rsidRPr="00343E41">
        <w:rPr>
          <w:rFonts w:ascii="Arial Black" w:hAnsi="Arial Black"/>
          <w:b w:val="0"/>
          <w:color w:val="000000" w:themeColor="text1"/>
          <w:sz w:val="22"/>
          <w:szCs w:val="22"/>
          <w:lang w:val="en-US"/>
        </w:rPr>
        <w:lastRenderedPageBreak/>
        <w:t>Shopping malls</w:t>
      </w:r>
    </w:p>
    <w:p w:rsidR="00DB778C" w:rsidRPr="008B6A69" w:rsidRDefault="00105504" w:rsidP="008B6A69">
      <w:pPr>
        <w:spacing w:after="0" w:line="240" w:lineRule="auto"/>
        <w:jc w:val="both"/>
        <w:rPr>
          <w:rFonts w:ascii="Arial Narrow" w:hAnsi="Arial Narrow"/>
        </w:rPr>
      </w:pPr>
      <w:r w:rsidRPr="00DB778C">
        <w:rPr>
          <w:rFonts w:ascii="Arial Narrow" w:hAnsi="Arial Narrow"/>
          <w:color w:val="000000" w:themeColor="text1"/>
        </w:rPr>
        <w:t xml:space="preserve">Most of the directives proposals listed above are applicable also in shopping mall setting. </w:t>
      </w:r>
      <w:r w:rsidR="00DB778C" w:rsidRPr="00DB778C">
        <w:rPr>
          <w:rFonts w:ascii="Arial Narrow" w:hAnsi="Arial Narrow"/>
          <w:color w:val="000000" w:themeColor="text1"/>
        </w:rPr>
        <w:t xml:space="preserve">From Wikipedia we read that </w:t>
      </w:r>
      <w:r w:rsidR="00DB778C" w:rsidRPr="00DB778C">
        <w:rPr>
          <w:rFonts w:ascii="Arial Narrow" w:hAnsi="Arial Narrow"/>
        </w:rPr>
        <w:t xml:space="preserve">a </w:t>
      </w:r>
      <w:r w:rsidR="00DB778C" w:rsidRPr="00DB778C">
        <w:rPr>
          <w:rFonts w:ascii="Arial Narrow" w:hAnsi="Arial Narrow"/>
          <w:bCs/>
        </w:rPr>
        <w:t>shopping mall</w:t>
      </w:r>
      <w:r w:rsidR="00DB778C" w:rsidRPr="00DB778C">
        <w:rPr>
          <w:rFonts w:ascii="Arial Narrow" w:hAnsi="Arial Narrow"/>
        </w:rPr>
        <w:t xml:space="preserve">, </w:t>
      </w:r>
      <w:r w:rsidR="00DB778C" w:rsidRPr="00DB778C">
        <w:rPr>
          <w:rFonts w:ascii="Arial Narrow" w:hAnsi="Arial Narrow"/>
          <w:bCs/>
        </w:rPr>
        <w:t>shopping center</w:t>
      </w:r>
      <w:r w:rsidR="00DB778C" w:rsidRPr="00DB778C">
        <w:rPr>
          <w:rFonts w:ascii="Arial Narrow" w:hAnsi="Arial Narrow"/>
        </w:rPr>
        <w:t>/</w:t>
      </w:r>
      <w:r w:rsidR="00DB778C" w:rsidRPr="00DB778C">
        <w:rPr>
          <w:rFonts w:ascii="Arial Narrow" w:hAnsi="Arial Narrow"/>
          <w:bCs/>
        </w:rPr>
        <w:t>centre</w:t>
      </w:r>
      <w:r w:rsidR="00DB778C" w:rsidRPr="00DB778C">
        <w:rPr>
          <w:rFonts w:ascii="Arial Narrow" w:hAnsi="Arial Narrow"/>
        </w:rPr>
        <w:t xml:space="preserve">, </w:t>
      </w:r>
      <w:r w:rsidR="00DB778C" w:rsidRPr="00DB778C">
        <w:rPr>
          <w:rFonts w:ascii="Arial Narrow" w:hAnsi="Arial Narrow"/>
          <w:bCs/>
        </w:rPr>
        <w:t>shopping arcade</w:t>
      </w:r>
      <w:r w:rsidR="00DB778C" w:rsidRPr="00DB778C">
        <w:rPr>
          <w:rFonts w:ascii="Arial Narrow" w:hAnsi="Arial Narrow"/>
        </w:rPr>
        <w:t xml:space="preserve">, </w:t>
      </w:r>
      <w:r w:rsidR="00DB778C" w:rsidRPr="00DB778C">
        <w:rPr>
          <w:rFonts w:ascii="Arial Narrow" w:hAnsi="Arial Narrow"/>
          <w:bCs/>
        </w:rPr>
        <w:t>shopping precinct</w:t>
      </w:r>
      <w:r w:rsidR="00DB778C" w:rsidRPr="00DB778C">
        <w:rPr>
          <w:rFonts w:ascii="Arial Narrow" w:hAnsi="Arial Narrow"/>
        </w:rPr>
        <w:t xml:space="preserve">, or simply </w:t>
      </w:r>
      <w:r w:rsidR="00DB778C" w:rsidRPr="00DB778C">
        <w:rPr>
          <w:rFonts w:ascii="Arial Narrow" w:hAnsi="Arial Narrow"/>
          <w:bCs/>
        </w:rPr>
        <w:t>mall</w:t>
      </w:r>
      <w:r w:rsidR="00DB778C" w:rsidRPr="00DB778C">
        <w:rPr>
          <w:rFonts w:ascii="Arial Narrow" w:hAnsi="Arial Narrow"/>
        </w:rPr>
        <w:t xml:space="preserve"> is one or more buildings forming a complex of shops representing merchandisers, with interconnecting walkways enabling visitors to easily walk from unit to unit, along with a parking area – a modern, indoor version of the traditional marketplace. We also read that shopping malls can be categorized into various types (i.e. n</w:t>
      </w:r>
      <w:r w:rsidR="00DB778C" w:rsidRPr="00DB778C">
        <w:rPr>
          <w:rStyle w:val="toctext"/>
          <w:rFonts w:ascii="Arial Narrow" w:hAnsi="Arial Narrow"/>
          <w:color w:val="000000" w:themeColor="text1"/>
        </w:rPr>
        <w:t xml:space="preserve">eighborhood center, community center, regional center, superregional center, fashion/specialty center, power center, theme/festival center and outlet center). </w:t>
      </w:r>
      <w:r w:rsidR="00DB778C" w:rsidRPr="008B6A69">
        <w:rPr>
          <w:rStyle w:val="toctext"/>
          <w:rFonts w:ascii="Arial Narrow" w:hAnsi="Arial Narrow"/>
          <w:color w:val="000000" w:themeColor="text1"/>
        </w:rPr>
        <w:t>Malls have various components such as food courts, department stores or stand-alone stores.</w:t>
      </w:r>
    </w:p>
    <w:p w:rsidR="008B6A69" w:rsidRDefault="008B6A69" w:rsidP="008B6A69">
      <w:pPr>
        <w:pStyle w:val="2"/>
        <w:spacing w:before="0" w:beforeAutospacing="0" w:after="0" w:afterAutospacing="0"/>
        <w:jc w:val="both"/>
        <w:rPr>
          <w:rStyle w:val="mw-headline"/>
          <w:rFonts w:ascii="Arial Narrow" w:hAnsi="Arial Narrow"/>
          <w:sz w:val="22"/>
          <w:szCs w:val="22"/>
          <w:lang w:val="en-US"/>
        </w:rPr>
      </w:pPr>
    </w:p>
    <w:p w:rsidR="008B6A69" w:rsidRPr="008B6A69" w:rsidRDefault="008B6A69" w:rsidP="008B6A69">
      <w:pPr>
        <w:pStyle w:val="2"/>
        <w:spacing w:before="0" w:beforeAutospacing="0" w:after="0" w:afterAutospacing="0"/>
        <w:jc w:val="both"/>
        <w:rPr>
          <w:rFonts w:ascii="Arial Narrow" w:hAnsi="Arial Narrow"/>
          <w:b w:val="0"/>
          <w:i/>
          <w:color w:val="800000"/>
          <w:sz w:val="22"/>
          <w:szCs w:val="22"/>
          <w:lang w:val="en-US"/>
        </w:rPr>
      </w:pPr>
      <w:r w:rsidRPr="008B6A69">
        <w:rPr>
          <w:rStyle w:val="mw-headline"/>
          <w:rFonts w:ascii="Arial Narrow" w:hAnsi="Arial Narrow"/>
          <w:b w:val="0"/>
          <w:i/>
          <w:color w:val="800000"/>
          <w:sz w:val="22"/>
          <w:szCs w:val="22"/>
          <w:lang w:val="en-US"/>
        </w:rPr>
        <w:t>New trends</w:t>
      </w:r>
    </w:p>
    <w:p w:rsidR="008B6A69" w:rsidRPr="008B6A69" w:rsidRDefault="008B6A69" w:rsidP="008B6A69">
      <w:pPr>
        <w:pStyle w:val="Web"/>
        <w:spacing w:before="0" w:beforeAutospacing="0" w:after="0" w:afterAutospacing="0"/>
        <w:jc w:val="both"/>
        <w:rPr>
          <w:rFonts w:ascii="Arial Narrow" w:hAnsi="Arial Narrow"/>
          <w:sz w:val="22"/>
          <w:szCs w:val="22"/>
          <w:lang w:val="en-US"/>
        </w:rPr>
      </w:pPr>
      <w:r w:rsidRPr="008B6A69">
        <w:rPr>
          <w:rFonts w:ascii="Arial Narrow" w:hAnsi="Arial Narrow"/>
          <w:sz w:val="22"/>
          <w:szCs w:val="22"/>
          <w:lang w:val="en-US"/>
        </w:rPr>
        <w:t xml:space="preserve">In parts of Canada, it is now rare for new shopping malls to be built. The Vaughan Mills Shopping Centre, opened in 2004, and </w:t>
      </w:r>
      <w:proofErr w:type="spellStart"/>
      <w:r w:rsidRPr="008B6A69">
        <w:rPr>
          <w:rFonts w:ascii="Arial Narrow" w:hAnsi="Arial Narrow"/>
          <w:sz w:val="22"/>
          <w:szCs w:val="22"/>
          <w:lang w:val="en-US"/>
        </w:rPr>
        <w:t>Crossiron</w:t>
      </w:r>
      <w:proofErr w:type="spellEnd"/>
      <w:r w:rsidRPr="008B6A69">
        <w:rPr>
          <w:rFonts w:ascii="Arial Narrow" w:hAnsi="Arial Narrow"/>
          <w:sz w:val="22"/>
          <w:szCs w:val="22"/>
          <w:lang w:val="en-US"/>
        </w:rPr>
        <w:t xml:space="preserve"> Mills, opened in 2009, are the only malls built in Canada since 1992. Outdoor outlet malls or big box shopping areas known as power centers are now favored, although the traditional enclosed shopping mall is still in demand by those seeking weather-protected, all-under-one-roof shopping. In addition, the enclosed </w:t>
      </w:r>
      <w:r w:rsidR="00476BB3">
        <w:rPr>
          <w:noProof/>
        </w:rPr>
        <w:drawing>
          <wp:anchor distT="0" distB="0" distL="114300" distR="114300" simplePos="0" relativeHeight="251805696" behindDoc="1" locked="0" layoutInCell="1" allowOverlap="1">
            <wp:simplePos x="0" y="0"/>
            <wp:positionH relativeFrom="column">
              <wp:posOffset>19050</wp:posOffset>
            </wp:positionH>
            <wp:positionV relativeFrom="paragraph">
              <wp:posOffset>643255</wp:posOffset>
            </wp:positionV>
            <wp:extent cx="5943600" cy="2228850"/>
            <wp:effectExtent l="19050" t="0" r="0" b="0"/>
            <wp:wrapTight wrapText="bothSides">
              <wp:wrapPolygon edited="0">
                <wp:start x="-69" y="0"/>
                <wp:lineTo x="-69" y="21415"/>
                <wp:lineTo x="21600" y="21415"/>
                <wp:lineTo x="21600" y="0"/>
                <wp:lineTo x="-69" y="0"/>
              </wp:wrapPolygon>
            </wp:wrapTight>
            <wp:docPr id="132" name="Εικόνα 5" descr="File:Ville souterraine (Bonaventure métro, Montré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Ville souterraine (Bonaventure métro, Montréal).jpg"/>
                    <pic:cNvPicPr>
                      <a:picLocks noChangeAspect="1" noChangeArrowheads="1"/>
                    </pic:cNvPicPr>
                  </pic:nvPicPr>
                  <pic:blipFill>
                    <a:blip r:embed="rId65" cstate="print"/>
                    <a:srcRect/>
                    <a:stretch>
                      <a:fillRect/>
                    </a:stretch>
                  </pic:blipFill>
                  <pic:spPr bwMode="auto">
                    <a:xfrm>
                      <a:off x="0" y="0"/>
                      <a:ext cx="5943600" cy="2228850"/>
                    </a:xfrm>
                    <a:prstGeom prst="rect">
                      <a:avLst/>
                    </a:prstGeom>
                    <a:noFill/>
                    <a:ln w="9525">
                      <a:noFill/>
                      <a:miter lim="800000"/>
                      <a:headEnd/>
                      <a:tailEnd/>
                    </a:ln>
                  </pic:spPr>
                </pic:pic>
              </a:graphicData>
            </a:graphic>
          </wp:anchor>
        </w:drawing>
      </w:r>
      <w:r w:rsidRPr="008B6A69">
        <w:rPr>
          <w:rFonts w:ascii="Arial Narrow" w:hAnsi="Arial Narrow"/>
          <w:sz w:val="22"/>
          <w:szCs w:val="22"/>
          <w:lang w:val="en-US"/>
        </w:rPr>
        <w:t xml:space="preserve">interconnections between downtown multi story shopping malls continue to grow in the Underground city of Montreal (32 </w:t>
      </w:r>
      <w:proofErr w:type="spellStart"/>
      <w:r w:rsidRPr="008B6A69">
        <w:rPr>
          <w:rFonts w:ascii="Arial Narrow" w:hAnsi="Arial Narrow"/>
          <w:sz w:val="22"/>
          <w:szCs w:val="22"/>
          <w:lang w:val="en-US"/>
        </w:rPr>
        <w:t>kilometres</w:t>
      </w:r>
      <w:proofErr w:type="spellEnd"/>
      <w:r w:rsidRPr="008B6A69">
        <w:rPr>
          <w:rFonts w:ascii="Arial Narrow" w:hAnsi="Arial Narrow"/>
          <w:sz w:val="22"/>
          <w:szCs w:val="22"/>
          <w:lang w:val="en-US"/>
        </w:rPr>
        <w:t xml:space="preserve"> of passageway</w:t>
      </w:r>
      <w:r w:rsidR="00476BB3">
        <w:rPr>
          <w:rFonts w:ascii="Arial Narrow" w:hAnsi="Arial Narrow"/>
          <w:sz w:val="22"/>
          <w:szCs w:val="22"/>
          <w:lang w:val="en-US"/>
        </w:rPr>
        <w:t xml:space="preserve"> – photo above</w:t>
      </w:r>
      <w:r w:rsidRPr="008B6A69">
        <w:rPr>
          <w:rFonts w:ascii="Arial Narrow" w:hAnsi="Arial Narrow"/>
          <w:sz w:val="22"/>
          <w:szCs w:val="22"/>
          <w:lang w:val="en-US"/>
        </w:rPr>
        <w:t>), the PATH system of Toronto (27 km (17 mi) of passageway) and the Plus15 system of Calgary (16 km (9.9 mi) of overhead passageway).</w:t>
      </w:r>
    </w:p>
    <w:p w:rsidR="008B6A69" w:rsidRPr="008B6A69" w:rsidRDefault="00E87763" w:rsidP="008B6A6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06720" behindDoc="1" locked="0" layoutInCell="1" allowOverlap="1">
            <wp:simplePos x="0" y="0"/>
            <wp:positionH relativeFrom="column">
              <wp:posOffset>19050</wp:posOffset>
            </wp:positionH>
            <wp:positionV relativeFrom="paragraph">
              <wp:posOffset>191770</wp:posOffset>
            </wp:positionV>
            <wp:extent cx="3354705" cy="2514600"/>
            <wp:effectExtent l="19050" t="0" r="0" b="0"/>
            <wp:wrapTight wrapText="bothSides">
              <wp:wrapPolygon edited="0">
                <wp:start x="-123" y="0"/>
                <wp:lineTo x="-123" y="21436"/>
                <wp:lineTo x="21588" y="21436"/>
                <wp:lineTo x="21588" y="0"/>
                <wp:lineTo x="-123" y="0"/>
              </wp:wrapPolygon>
            </wp:wrapTight>
            <wp:docPr id="133" name="irc_mi" descr="http://farm5.staticflickr.com/4071/4707028757_28e1c4347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5.staticflickr.com/4071/4707028757_28e1c4347b_z.jpg"/>
                    <pic:cNvPicPr>
                      <a:picLocks noChangeAspect="1" noChangeArrowheads="1"/>
                    </pic:cNvPicPr>
                  </pic:nvPicPr>
                  <pic:blipFill>
                    <a:blip r:embed="rId66" cstate="print"/>
                    <a:srcRect/>
                    <a:stretch>
                      <a:fillRect/>
                    </a:stretch>
                  </pic:blipFill>
                  <pic:spPr bwMode="auto">
                    <a:xfrm>
                      <a:off x="0" y="0"/>
                      <a:ext cx="3354705" cy="2514600"/>
                    </a:xfrm>
                    <a:prstGeom prst="rect">
                      <a:avLst/>
                    </a:prstGeom>
                    <a:noFill/>
                    <a:ln w="9525">
                      <a:noFill/>
                      <a:miter lim="800000"/>
                      <a:headEnd/>
                      <a:tailEnd/>
                    </a:ln>
                  </pic:spPr>
                </pic:pic>
              </a:graphicData>
            </a:graphic>
          </wp:anchor>
        </w:drawing>
      </w:r>
      <w:r w:rsidR="008B6A69" w:rsidRPr="008B6A69">
        <w:rPr>
          <w:rFonts w:ascii="Arial Narrow" w:hAnsi="Arial Narrow"/>
          <w:sz w:val="22"/>
          <w:szCs w:val="22"/>
          <w:lang w:val="en-US"/>
        </w:rPr>
        <w:t xml:space="preserve">In Russia, on the other hand, as of 2013 a large number of new malls had been built near major cities, notably the MEGA malls such as Mega Belaya Dacha mall near Moscow. In large part they were financed by international investors and were popular with shoppers from the emerging middle class. </w:t>
      </w:r>
    </w:p>
    <w:p w:rsidR="008B6A69" w:rsidRDefault="008B6A69" w:rsidP="008B6A69">
      <w:pPr>
        <w:pStyle w:val="3"/>
        <w:spacing w:before="0"/>
        <w:jc w:val="both"/>
        <w:rPr>
          <w:rStyle w:val="mw-headline"/>
          <w:rFonts w:ascii="Arial Narrow" w:hAnsi="Arial Narrow"/>
          <w:lang w:val="en-US"/>
        </w:rPr>
      </w:pPr>
    </w:p>
    <w:p w:rsidR="008B6A69" w:rsidRPr="008B6A69" w:rsidRDefault="008B6A69" w:rsidP="008B6A69">
      <w:pPr>
        <w:pStyle w:val="3"/>
        <w:spacing w:before="0"/>
        <w:jc w:val="both"/>
        <w:rPr>
          <w:rFonts w:ascii="Arial Narrow" w:hAnsi="Arial Narrow"/>
          <w:b w:val="0"/>
          <w:i/>
          <w:color w:val="800000"/>
          <w:lang w:val="en-US"/>
        </w:rPr>
      </w:pPr>
      <w:r w:rsidRPr="008B6A69">
        <w:rPr>
          <w:rStyle w:val="mw-headline"/>
          <w:rFonts w:ascii="Arial Narrow" w:hAnsi="Arial Narrow"/>
          <w:b w:val="0"/>
          <w:i/>
          <w:color w:val="800000"/>
          <w:lang w:val="en-US"/>
        </w:rPr>
        <w:t>Vertical malls</w:t>
      </w:r>
    </w:p>
    <w:p w:rsidR="008B6A69" w:rsidRPr="008B6A69" w:rsidRDefault="008B6A69" w:rsidP="008B6A69">
      <w:pPr>
        <w:pStyle w:val="Web"/>
        <w:spacing w:before="0" w:beforeAutospacing="0" w:after="0" w:afterAutospacing="0"/>
        <w:jc w:val="both"/>
        <w:rPr>
          <w:rFonts w:ascii="Arial Narrow" w:hAnsi="Arial Narrow"/>
          <w:sz w:val="22"/>
          <w:szCs w:val="22"/>
          <w:lang w:val="en-US"/>
        </w:rPr>
      </w:pPr>
      <w:r w:rsidRPr="008B6A69">
        <w:rPr>
          <w:rFonts w:ascii="Arial Narrow" w:hAnsi="Arial Narrow"/>
          <w:sz w:val="22"/>
          <w:szCs w:val="22"/>
          <w:lang w:val="en-US"/>
        </w:rPr>
        <w:t xml:space="preserve">High land prices in populous cities have led to the concept of the "vertical mall," in which space allocated to retail is configured over a number of stories accessible by elevators and/or escalators (usually both) linking the different levels of the mall. The challenge of this type of mall is to overcome the natural tendency of shoppers to move horizontally and encourage shoppers to move upwards </w:t>
      </w:r>
      <w:r w:rsidRPr="008B6A69">
        <w:rPr>
          <w:rFonts w:ascii="Arial Narrow" w:hAnsi="Arial Narrow"/>
          <w:sz w:val="22"/>
          <w:szCs w:val="22"/>
          <w:lang w:val="en-US"/>
        </w:rPr>
        <w:lastRenderedPageBreak/>
        <w:t>and downwards. Vertical malls are common in densely populated conurbations such as Hong Kong and Bangkok. Times Square in Hong Kong is a principal example.</w:t>
      </w:r>
    </w:p>
    <w:p w:rsidR="008B6A69" w:rsidRDefault="008B6A69" w:rsidP="008B6A69">
      <w:pPr>
        <w:pStyle w:val="Web"/>
        <w:spacing w:before="0" w:beforeAutospacing="0" w:after="0" w:afterAutospacing="0"/>
        <w:jc w:val="both"/>
        <w:rPr>
          <w:rFonts w:ascii="Arial Narrow" w:hAnsi="Arial Narrow"/>
          <w:sz w:val="22"/>
          <w:szCs w:val="22"/>
          <w:lang w:val="en-US"/>
        </w:rPr>
      </w:pPr>
      <w:r w:rsidRPr="008B6A69">
        <w:rPr>
          <w:rFonts w:ascii="Arial Narrow" w:hAnsi="Arial Narrow"/>
          <w:sz w:val="22"/>
          <w:szCs w:val="22"/>
          <w:lang w:val="en-US"/>
        </w:rPr>
        <w:t>A vertical mall may also be built where the geography prevents building outward or there are other restrictions on construction, such as historical buildings or significant archeology. The Darwin Shopping Centre</w:t>
      </w:r>
      <w:r w:rsidR="00E87763">
        <w:rPr>
          <w:rFonts w:ascii="Arial Narrow" w:hAnsi="Arial Narrow"/>
          <w:sz w:val="22"/>
          <w:szCs w:val="22"/>
          <w:lang w:val="en-US"/>
        </w:rPr>
        <w:t xml:space="preserve"> (photo)</w:t>
      </w:r>
      <w:r w:rsidRPr="008B6A69">
        <w:rPr>
          <w:rFonts w:ascii="Arial Narrow" w:hAnsi="Arial Narrow"/>
          <w:sz w:val="22"/>
          <w:szCs w:val="22"/>
          <w:lang w:val="en-US"/>
        </w:rPr>
        <w:t xml:space="preserve"> and associated malls in Shrewsbury, UK, are built on the side of a steep hill, around the former outer walls of the nearby medieval castle; consequently the shopping center is split over seven floors vertically – two locations horizontally – connected by elevators, escalators and bridge walkways. Some establishments incorporate such designs into their layout, such as Shrewsbury's McDonalds restaurant, split into four stories with multiple mezzanines which feature medieval castle vaults – complete with arrow</w:t>
      </w:r>
      <w:r w:rsidR="00E87763">
        <w:rPr>
          <w:rFonts w:ascii="Arial Narrow" w:hAnsi="Arial Narrow"/>
          <w:sz w:val="22"/>
          <w:szCs w:val="22"/>
          <w:lang w:val="en-US"/>
        </w:rPr>
        <w:t>-</w:t>
      </w:r>
      <w:r w:rsidRPr="008B6A69">
        <w:rPr>
          <w:rFonts w:ascii="Arial Narrow" w:hAnsi="Arial Narrow"/>
          <w:sz w:val="22"/>
          <w:szCs w:val="22"/>
          <w:lang w:val="en-US"/>
        </w:rPr>
        <w:t>slits – in the basement dining rooms.</w:t>
      </w:r>
    </w:p>
    <w:p w:rsidR="004D3661" w:rsidRDefault="004D3661" w:rsidP="008B6A69">
      <w:pPr>
        <w:pStyle w:val="Web"/>
        <w:spacing w:before="0" w:beforeAutospacing="0" w:after="0" w:afterAutospacing="0"/>
        <w:jc w:val="both"/>
        <w:rPr>
          <w:rFonts w:ascii="Arial Narrow" w:hAnsi="Arial Narrow"/>
          <w:sz w:val="22"/>
          <w:szCs w:val="22"/>
          <w:lang w:val="en-US"/>
        </w:rPr>
      </w:pPr>
    </w:p>
    <w:p w:rsidR="004D3661" w:rsidRPr="004D3661" w:rsidRDefault="004D3661" w:rsidP="008B6A69">
      <w:pPr>
        <w:pStyle w:val="Web"/>
        <w:spacing w:before="0" w:beforeAutospacing="0" w:after="0" w:afterAutospacing="0"/>
        <w:jc w:val="both"/>
        <w:rPr>
          <w:rFonts w:ascii="Arial Narrow" w:hAnsi="Arial Narrow"/>
          <w:b/>
          <w:sz w:val="22"/>
          <w:szCs w:val="22"/>
          <w:lang w:val="en-US"/>
        </w:rPr>
      </w:pPr>
      <w:r w:rsidRPr="004D3661">
        <w:rPr>
          <w:rFonts w:ascii="Arial Narrow" w:hAnsi="Arial Narrow"/>
          <w:b/>
          <w:sz w:val="22"/>
          <w:szCs w:val="22"/>
          <w:lang w:val="en-US"/>
        </w:rPr>
        <w:t>Note</w:t>
      </w:r>
    </w:p>
    <w:p w:rsidR="004D3661" w:rsidRPr="008B6A69" w:rsidRDefault="004D3661" w:rsidP="008B6A69">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Shopping mall (</w:t>
      </w:r>
      <w:r w:rsidRPr="004D3661">
        <w:rPr>
          <w:rFonts w:ascii="Arial Narrow" w:hAnsi="Arial Narrow"/>
          <w:sz w:val="22"/>
          <w:szCs w:val="22"/>
          <w:lang w:val="en-US"/>
        </w:rPr>
        <w:t>http://en.wikipedia.org/wiki/Shopping_mall</w:t>
      </w:r>
      <w:r>
        <w:rPr>
          <w:rFonts w:ascii="Arial Narrow" w:hAnsi="Arial Narrow"/>
          <w:sz w:val="22"/>
          <w:szCs w:val="22"/>
          <w:lang w:val="en-US"/>
        </w:rPr>
        <w:t>)</w:t>
      </w:r>
    </w:p>
    <w:p w:rsidR="00343E41" w:rsidRPr="00DB778C" w:rsidRDefault="00343E41" w:rsidP="00C72CDC">
      <w:pPr>
        <w:pStyle w:val="2"/>
        <w:spacing w:before="0" w:beforeAutospacing="0" w:after="0" w:afterAutospacing="0"/>
        <w:jc w:val="both"/>
        <w:rPr>
          <w:rFonts w:ascii="Arial Narrow" w:hAnsi="Arial Narrow"/>
          <w:b w:val="0"/>
          <w:color w:val="000000" w:themeColor="text1"/>
          <w:sz w:val="22"/>
          <w:szCs w:val="22"/>
          <w:lang w:val="en-US"/>
        </w:rPr>
      </w:pPr>
    </w:p>
    <w:p w:rsidR="008C1406" w:rsidRPr="004D3661" w:rsidRDefault="00E87763" w:rsidP="004D3661">
      <w:pPr>
        <w:pStyle w:val="2"/>
        <w:spacing w:before="0" w:beforeAutospacing="0" w:after="0" w:afterAutospacing="0"/>
        <w:jc w:val="both"/>
        <w:rPr>
          <w:rFonts w:ascii="Arial Narrow" w:hAnsi="Arial Narrow"/>
          <w:b w:val="0"/>
          <w:i/>
          <w:color w:val="800000"/>
          <w:sz w:val="22"/>
          <w:szCs w:val="22"/>
          <w:lang w:val="en-US"/>
        </w:rPr>
      </w:pPr>
      <w:r w:rsidRPr="004D3661">
        <w:rPr>
          <w:rFonts w:ascii="Arial Narrow" w:hAnsi="Arial Narrow"/>
          <w:b w:val="0"/>
          <w:i/>
          <w:color w:val="800000"/>
          <w:sz w:val="22"/>
          <w:szCs w:val="22"/>
          <w:lang w:val="en-US"/>
        </w:rPr>
        <w:t>Shopping malls as soft targets</w:t>
      </w:r>
    </w:p>
    <w:p w:rsidR="00E87763" w:rsidRDefault="00E87763" w:rsidP="004D3661">
      <w:pPr>
        <w:pStyle w:val="Web"/>
        <w:spacing w:before="0" w:beforeAutospacing="0" w:after="0" w:afterAutospacing="0"/>
        <w:jc w:val="both"/>
        <w:rPr>
          <w:rFonts w:ascii="Arial Narrow" w:hAnsi="Arial Narrow"/>
          <w:color w:val="000000" w:themeColor="text1"/>
          <w:sz w:val="22"/>
          <w:szCs w:val="22"/>
          <w:lang w:val="en-US"/>
        </w:rPr>
      </w:pPr>
      <w:r w:rsidRPr="004D3661">
        <w:rPr>
          <w:rFonts w:ascii="Arial Narrow" w:hAnsi="Arial Narrow"/>
          <w:color w:val="000000" w:themeColor="text1"/>
          <w:sz w:val="22"/>
          <w:szCs w:val="22"/>
          <w:lang w:val="en-US"/>
        </w:rPr>
        <w:t xml:space="preserve">The common denominator of all soft targets is mass gathering. And there are always big numbers of people in shopping malls during working hours that are quite extensive. A shopping mall is also the heart of the local or wider community and a symbol of financial prosperity. Not to mention that in many places around the globe the composition of shoppers visiting the mall is more international than national. In that respect smaller terrorism attacks can actually damage a community’s psyche just as much as something like 9/11, </w:t>
      </w:r>
      <w:r w:rsidR="004D3661" w:rsidRPr="004D3661">
        <w:rPr>
          <w:rFonts w:ascii="Arial Narrow" w:hAnsi="Arial Narrow"/>
          <w:color w:val="000000" w:themeColor="text1"/>
          <w:sz w:val="22"/>
          <w:szCs w:val="22"/>
          <w:lang w:val="en-US"/>
        </w:rPr>
        <w:t>Middle East Forum Director Daniel Pipes argued referring to</w:t>
      </w:r>
      <w:r w:rsidRPr="004D3661">
        <w:rPr>
          <w:rFonts w:ascii="Arial Narrow" w:hAnsi="Arial Narrow"/>
          <w:color w:val="000000" w:themeColor="text1"/>
          <w:sz w:val="22"/>
          <w:szCs w:val="22"/>
          <w:lang w:val="en-US"/>
        </w:rPr>
        <w:t xml:space="preserve"> John Allen Muhammad, who earned the “Beltway sniper” moniker in 2002 when he killed 11 people in the Washington, DC, area during a three-week killing spree, putting the entire area in virtual lockdown during that time period.</w:t>
      </w:r>
      <w:r w:rsidR="004D3661" w:rsidRPr="004D3661">
        <w:rPr>
          <w:rFonts w:ascii="Arial Narrow" w:hAnsi="Arial Narrow"/>
          <w:color w:val="000000" w:themeColor="text1"/>
          <w:sz w:val="22"/>
          <w:szCs w:val="22"/>
          <w:lang w:val="en-US"/>
        </w:rPr>
        <w:t xml:space="preserve"> </w:t>
      </w:r>
      <w:r w:rsidRPr="004D3661">
        <w:rPr>
          <w:rFonts w:ascii="Arial Narrow" w:hAnsi="Arial Narrow"/>
          <w:color w:val="000000" w:themeColor="text1"/>
          <w:sz w:val="22"/>
          <w:szCs w:val="22"/>
          <w:lang w:val="en-US"/>
        </w:rPr>
        <w:t>“You don’t need to pull off huge atrocities like 9/11 to be effective,” Pipes said. “Small Beltway ones can keep a whole city under siege.”</w:t>
      </w:r>
    </w:p>
    <w:p w:rsidR="004D3661" w:rsidRPr="004D3661" w:rsidRDefault="004D3661" w:rsidP="004D3661">
      <w:pPr>
        <w:pStyle w:val="Web"/>
        <w:spacing w:before="0" w:beforeAutospacing="0" w:after="0" w:afterAutospacing="0"/>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In such a confined (although big) space the release of CBR ag</w:t>
      </w:r>
      <w:r w:rsidR="004F1B4E">
        <w:rPr>
          <w:rFonts w:ascii="Arial Narrow" w:hAnsi="Arial Narrow"/>
          <w:color w:val="000000" w:themeColor="text1"/>
          <w:sz w:val="22"/>
          <w:szCs w:val="22"/>
          <w:lang w:val="en-US"/>
        </w:rPr>
        <w:t>ents might be devastating. W</w:t>
      </w:r>
      <w:r>
        <w:rPr>
          <w:rFonts w:ascii="Arial Narrow" w:hAnsi="Arial Narrow"/>
          <w:color w:val="000000" w:themeColor="text1"/>
          <w:sz w:val="22"/>
          <w:szCs w:val="22"/>
          <w:lang w:val="en-US"/>
        </w:rPr>
        <w:t>hy using them when conventional terrorism has a better cost to benefit ratio? But this is exactly the epitome of preventive thinking! Otherwise is like trying to answer the question “why al Qaeda haven’t used weapons of mass destruction in urban environment, yet?”</w:t>
      </w:r>
    </w:p>
    <w:p w:rsidR="004D3661" w:rsidRPr="004D3661" w:rsidRDefault="004D3661" w:rsidP="004D3661">
      <w:pPr>
        <w:pStyle w:val="Web"/>
        <w:spacing w:before="0" w:beforeAutospacing="0" w:after="0" w:afterAutospacing="0"/>
        <w:jc w:val="both"/>
        <w:rPr>
          <w:rFonts w:ascii="Arial Narrow" w:hAnsi="Arial Narrow"/>
          <w:color w:val="000000" w:themeColor="text1"/>
          <w:sz w:val="22"/>
          <w:szCs w:val="22"/>
          <w:lang w:val="en-US"/>
        </w:rPr>
      </w:pPr>
    </w:p>
    <w:p w:rsidR="004D3661" w:rsidRPr="004D3661" w:rsidRDefault="004D3661" w:rsidP="004D3661">
      <w:pPr>
        <w:pStyle w:val="Web"/>
        <w:spacing w:before="0" w:beforeAutospacing="0" w:after="0" w:afterAutospacing="0"/>
        <w:jc w:val="both"/>
        <w:rPr>
          <w:rFonts w:ascii="Arial Narrow" w:hAnsi="Arial Narrow"/>
          <w:b/>
          <w:color w:val="000000" w:themeColor="text1"/>
          <w:sz w:val="22"/>
          <w:szCs w:val="22"/>
          <w:lang w:val="en-US"/>
        </w:rPr>
      </w:pPr>
      <w:r w:rsidRPr="004D3661">
        <w:rPr>
          <w:rFonts w:ascii="Arial Narrow" w:hAnsi="Arial Narrow"/>
          <w:b/>
          <w:color w:val="000000" w:themeColor="text1"/>
          <w:sz w:val="22"/>
          <w:szCs w:val="22"/>
          <w:lang w:val="en-US"/>
        </w:rPr>
        <w:t>Note</w:t>
      </w:r>
    </w:p>
    <w:p w:rsidR="004D3661" w:rsidRPr="004D3661" w:rsidRDefault="004D3661" w:rsidP="004D3661">
      <w:pPr>
        <w:pStyle w:val="1"/>
        <w:spacing w:before="0"/>
        <w:jc w:val="both"/>
        <w:rPr>
          <w:rFonts w:ascii="Arial Narrow" w:hAnsi="Arial Narrow"/>
          <w:b w:val="0"/>
          <w:color w:val="000000" w:themeColor="text1"/>
          <w:sz w:val="22"/>
          <w:szCs w:val="22"/>
          <w:lang w:val="en-US"/>
        </w:rPr>
      </w:pPr>
      <w:r w:rsidRPr="004D3661">
        <w:rPr>
          <w:rFonts w:ascii="Arial Narrow" w:hAnsi="Arial Narrow"/>
          <w:b w:val="0"/>
          <w:color w:val="000000" w:themeColor="text1"/>
          <w:sz w:val="22"/>
          <w:szCs w:val="22"/>
          <w:lang w:val="en-US"/>
        </w:rPr>
        <w:t xml:space="preserve">The Local Mall </w:t>
      </w:r>
      <w:proofErr w:type="gramStart"/>
      <w:r w:rsidRPr="004D3661">
        <w:rPr>
          <w:rFonts w:ascii="Arial Narrow" w:hAnsi="Arial Narrow"/>
          <w:b w:val="0"/>
          <w:color w:val="000000" w:themeColor="text1"/>
          <w:sz w:val="22"/>
          <w:szCs w:val="22"/>
          <w:lang w:val="en-US"/>
        </w:rPr>
        <w:t>Under</w:t>
      </w:r>
      <w:proofErr w:type="gramEnd"/>
      <w:r w:rsidRPr="004D3661">
        <w:rPr>
          <w:rFonts w:ascii="Arial Narrow" w:hAnsi="Arial Narrow"/>
          <w:b w:val="0"/>
          <w:color w:val="000000" w:themeColor="text1"/>
          <w:sz w:val="22"/>
          <w:szCs w:val="22"/>
          <w:lang w:val="en-US"/>
        </w:rPr>
        <w:t xml:space="preserve"> Siege? Why Soft Targets are al Qaeda’s Next Move</w:t>
      </w:r>
      <w:r>
        <w:rPr>
          <w:rFonts w:ascii="Arial Narrow" w:hAnsi="Arial Narrow"/>
          <w:b w:val="0"/>
          <w:color w:val="000000" w:themeColor="text1"/>
          <w:sz w:val="22"/>
          <w:szCs w:val="22"/>
          <w:lang w:val="en-US"/>
        </w:rPr>
        <w:t xml:space="preserve"> – Interview with Daniel Pipes.</w:t>
      </w:r>
    </w:p>
    <w:p w:rsidR="004D3661" w:rsidRDefault="004D3661" w:rsidP="004D3661">
      <w:pPr>
        <w:pStyle w:val="Web"/>
        <w:spacing w:before="0" w:beforeAutospacing="0" w:after="0" w:afterAutospacing="0"/>
        <w:jc w:val="both"/>
        <w:rPr>
          <w:rFonts w:ascii="Arial Narrow" w:hAnsi="Arial Narrow"/>
          <w:color w:val="000000" w:themeColor="text1"/>
          <w:sz w:val="22"/>
          <w:szCs w:val="22"/>
          <w:lang w:val="en-US"/>
        </w:rPr>
      </w:pPr>
      <w:r w:rsidRPr="004D3661">
        <w:rPr>
          <w:rFonts w:ascii="Arial Narrow" w:hAnsi="Arial Narrow"/>
          <w:color w:val="000000" w:themeColor="text1"/>
          <w:sz w:val="22"/>
          <w:szCs w:val="22"/>
          <w:lang w:val="en-US"/>
        </w:rPr>
        <w:t>(</w:t>
      </w:r>
      <w:r w:rsidR="005336B9" w:rsidRPr="005336B9">
        <w:rPr>
          <w:rFonts w:ascii="Arial Narrow" w:hAnsi="Arial Narrow"/>
          <w:color w:val="000000" w:themeColor="text1"/>
          <w:sz w:val="22"/>
          <w:szCs w:val="22"/>
          <w:lang w:val="en-US"/>
        </w:rPr>
        <w:t>http://www.diplomaticourier.com/news/topics/security/1006-the-local-mall-under-siege-why-soft-targets-are-al-qaedas-next-move</w:t>
      </w:r>
      <w:r w:rsidR="005336B9">
        <w:rPr>
          <w:rFonts w:ascii="Arial Narrow" w:hAnsi="Arial Narrow"/>
          <w:color w:val="000000" w:themeColor="text1"/>
          <w:sz w:val="22"/>
          <w:szCs w:val="22"/>
          <w:lang w:val="en-US"/>
        </w:rPr>
        <w:t>)</w:t>
      </w:r>
    </w:p>
    <w:p w:rsidR="005336B9" w:rsidRDefault="005336B9" w:rsidP="004D3661">
      <w:pPr>
        <w:pStyle w:val="Web"/>
        <w:spacing w:before="0" w:beforeAutospacing="0" w:after="0" w:afterAutospacing="0"/>
        <w:jc w:val="both"/>
        <w:rPr>
          <w:rFonts w:ascii="Arial Narrow" w:hAnsi="Arial Narrow"/>
          <w:color w:val="000000" w:themeColor="text1"/>
          <w:sz w:val="22"/>
          <w:szCs w:val="22"/>
          <w:lang w:val="en-US"/>
        </w:rPr>
      </w:pPr>
    </w:p>
    <w:p w:rsidR="004F1B4E" w:rsidRPr="00DF3541" w:rsidRDefault="004F1B4E" w:rsidP="004D3661">
      <w:pPr>
        <w:pStyle w:val="Web"/>
        <w:spacing w:before="0" w:beforeAutospacing="0" w:after="0" w:afterAutospacing="0"/>
        <w:jc w:val="both"/>
        <w:rPr>
          <w:rFonts w:ascii="Arial Narrow" w:hAnsi="Arial Narrow"/>
          <w:i/>
          <w:color w:val="800000"/>
          <w:sz w:val="22"/>
          <w:szCs w:val="22"/>
          <w:lang w:val="en-US"/>
        </w:rPr>
      </w:pPr>
      <w:r w:rsidRPr="00DF3541">
        <w:rPr>
          <w:rFonts w:ascii="Arial Narrow" w:hAnsi="Arial Narrow"/>
          <w:i/>
          <w:color w:val="800000"/>
          <w:sz w:val="22"/>
          <w:szCs w:val="22"/>
          <w:lang w:val="en-US"/>
        </w:rPr>
        <w:t>Shopping mall security environment</w:t>
      </w:r>
    </w:p>
    <w:p w:rsidR="004F1B4E" w:rsidRDefault="009C0403" w:rsidP="004D3661">
      <w:pPr>
        <w:pStyle w:val="Web"/>
        <w:spacing w:before="0" w:beforeAutospacing="0" w:after="0" w:afterAutospacing="0"/>
        <w:jc w:val="both"/>
        <w:rPr>
          <w:rFonts w:ascii="Arial Narrow" w:hAnsi="Arial Narrow"/>
          <w:color w:val="000000" w:themeColor="text1"/>
          <w:sz w:val="22"/>
          <w:szCs w:val="22"/>
          <w:lang w:val="en-US"/>
        </w:rPr>
      </w:pPr>
      <w:r>
        <w:rPr>
          <w:rFonts w:ascii="Arial Narrow" w:hAnsi="Arial Narrow"/>
          <w:noProof/>
          <w:color w:val="000000" w:themeColor="text1"/>
          <w:sz w:val="22"/>
          <w:szCs w:val="22"/>
        </w:rPr>
        <w:drawing>
          <wp:anchor distT="0" distB="0" distL="114300" distR="114300" simplePos="0" relativeHeight="251810816" behindDoc="1" locked="0" layoutInCell="1" allowOverlap="1">
            <wp:simplePos x="0" y="0"/>
            <wp:positionH relativeFrom="column">
              <wp:posOffset>-29210</wp:posOffset>
            </wp:positionH>
            <wp:positionV relativeFrom="paragraph">
              <wp:posOffset>161290</wp:posOffset>
            </wp:positionV>
            <wp:extent cx="4238625" cy="2185035"/>
            <wp:effectExtent l="19050" t="0" r="9525" b="0"/>
            <wp:wrapTight wrapText="bothSides">
              <wp:wrapPolygon edited="0">
                <wp:start x="-97" y="0"/>
                <wp:lineTo x="-97" y="21468"/>
                <wp:lineTo x="21649" y="21468"/>
                <wp:lineTo x="21649" y="0"/>
                <wp:lineTo x="-97" y="0"/>
              </wp:wrapPolygon>
            </wp:wrapTight>
            <wp:docPr id="135" name="irc_mi" descr="http://academics.triton.edu/faculty/fheitzman/shopping%20center%20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cademics.triton.edu/faculty/fheitzman/shopping%20center%20parking.jpg"/>
                    <pic:cNvPicPr>
                      <a:picLocks noChangeAspect="1" noChangeArrowheads="1"/>
                    </pic:cNvPicPr>
                  </pic:nvPicPr>
                  <pic:blipFill>
                    <a:blip r:embed="rId67" cstate="print"/>
                    <a:srcRect/>
                    <a:stretch>
                      <a:fillRect/>
                    </a:stretch>
                  </pic:blipFill>
                  <pic:spPr bwMode="auto">
                    <a:xfrm>
                      <a:off x="0" y="0"/>
                      <a:ext cx="4238625" cy="2185035"/>
                    </a:xfrm>
                    <a:prstGeom prst="rect">
                      <a:avLst/>
                    </a:prstGeom>
                    <a:noFill/>
                    <a:ln w="9525">
                      <a:noFill/>
                      <a:miter lim="800000"/>
                      <a:headEnd/>
                      <a:tailEnd/>
                    </a:ln>
                  </pic:spPr>
                </pic:pic>
              </a:graphicData>
            </a:graphic>
          </wp:anchor>
        </w:drawing>
      </w:r>
      <w:r w:rsidR="004F1B4E">
        <w:rPr>
          <w:rFonts w:ascii="Arial Narrow" w:hAnsi="Arial Narrow"/>
          <w:color w:val="000000" w:themeColor="text1"/>
          <w:sz w:val="22"/>
          <w:szCs w:val="22"/>
          <w:lang w:val="en-US"/>
        </w:rPr>
        <w:t xml:space="preserve">Shopping malls can be divided into the following security zones: (1) open parking space; (2) underground parking space; (3) multistory parking space: (4) main shopping area; (5) restaurants’ area; (6) multi-cinema area; (7) various activities areas – i.e. sports activities; and (8) engineering facilities areas. One of the biggest problems is the availability of blue-prints on the Internet – some generic; others quite detailed. Not to mention the ability to place the </w:t>
      </w:r>
      <w:r w:rsidR="004F1B4E">
        <w:rPr>
          <w:rFonts w:ascii="Arial Narrow" w:hAnsi="Arial Narrow"/>
          <w:color w:val="000000" w:themeColor="text1"/>
          <w:sz w:val="22"/>
          <w:szCs w:val="22"/>
          <w:lang w:val="en-US"/>
        </w:rPr>
        <w:lastRenderedPageBreak/>
        <w:t>overall target on satellite image environment providing operational details such as police stations, fire stations, hospitals, distances but also real pictures not available in normal websites. In the above security environment, certain areas are better targets than others but in general the shopping mall should be surrounded by a second invisible defense circle composed of human screeners</w:t>
      </w:r>
      <w:r w:rsidR="00DF3541">
        <w:rPr>
          <w:rFonts w:ascii="Arial Narrow" w:hAnsi="Arial Narrow"/>
          <w:color w:val="000000" w:themeColor="text1"/>
          <w:sz w:val="22"/>
          <w:szCs w:val="22"/>
          <w:lang w:val="en-US"/>
        </w:rPr>
        <w:t xml:space="preserve"> that will operated on both external and internal circles. </w:t>
      </w:r>
      <w:r>
        <w:rPr>
          <w:rFonts w:ascii="Arial Narrow" w:hAnsi="Arial Narrow"/>
          <w:color w:val="000000" w:themeColor="text1"/>
          <w:sz w:val="22"/>
          <w:szCs w:val="22"/>
          <w:lang w:val="en-US"/>
        </w:rPr>
        <w:t>The “</w:t>
      </w:r>
      <w:r w:rsidR="00DF3541">
        <w:rPr>
          <w:rFonts w:ascii="Arial Narrow" w:hAnsi="Arial Narrow"/>
          <w:color w:val="000000" w:themeColor="text1"/>
          <w:sz w:val="22"/>
          <w:szCs w:val="22"/>
          <w:lang w:val="en-US"/>
        </w:rPr>
        <w:t xml:space="preserve">see something, say something” approach can be very beneficial if conducted by trained security personnel. Unfortunately only some mega shopping malls adopted this strategy – i.e. Mall of America (see </w:t>
      </w:r>
      <w:proofErr w:type="gramStart"/>
      <w:r w:rsidR="00DF3541">
        <w:rPr>
          <w:rFonts w:ascii="Arial Narrow" w:hAnsi="Arial Narrow"/>
          <w:color w:val="000000" w:themeColor="text1"/>
          <w:sz w:val="22"/>
          <w:szCs w:val="22"/>
          <w:lang w:val="en-US"/>
        </w:rPr>
        <w:t>above  on</w:t>
      </w:r>
      <w:proofErr w:type="gramEnd"/>
      <w:r w:rsidR="00DF3541">
        <w:rPr>
          <w:rFonts w:ascii="Arial Narrow" w:hAnsi="Arial Narrow"/>
          <w:color w:val="000000" w:themeColor="text1"/>
          <w:sz w:val="22"/>
          <w:szCs w:val="22"/>
          <w:lang w:val="en-US"/>
        </w:rPr>
        <w:t xml:space="preserve"> hotels’ issues). Another issue is the target selection: why choose a well guarded mall when there are thousands of smaller malls that can do the job? This is why human screening must become a nation-wide practice instead of the privilege of the very few. The impact on society and nation would be exactly the same!</w:t>
      </w:r>
    </w:p>
    <w:p w:rsidR="004F1B4E" w:rsidRDefault="004F1B4E" w:rsidP="004D3661">
      <w:pPr>
        <w:pStyle w:val="Web"/>
        <w:spacing w:before="0" w:beforeAutospacing="0" w:after="0" w:afterAutospacing="0"/>
        <w:jc w:val="both"/>
        <w:rPr>
          <w:rFonts w:ascii="Arial Narrow" w:hAnsi="Arial Narrow"/>
          <w:color w:val="000000" w:themeColor="text1"/>
          <w:sz w:val="22"/>
          <w:szCs w:val="22"/>
          <w:lang w:val="en-US"/>
        </w:rPr>
      </w:pPr>
    </w:p>
    <w:p w:rsidR="005336B9" w:rsidRPr="00DF273A" w:rsidRDefault="009C0403" w:rsidP="004D3661">
      <w:pPr>
        <w:pStyle w:val="Web"/>
        <w:spacing w:before="0" w:beforeAutospacing="0" w:after="0" w:afterAutospacing="0"/>
        <w:jc w:val="both"/>
        <w:rPr>
          <w:rFonts w:ascii="Arial Narrow" w:hAnsi="Arial Narrow"/>
          <w:i/>
          <w:color w:val="800000"/>
          <w:sz w:val="22"/>
          <w:szCs w:val="22"/>
          <w:lang w:val="en-US"/>
        </w:rPr>
      </w:pPr>
      <w:r w:rsidRPr="00DF273A">
        <w:rPr>
          <w:rFonts w:ascii="Arial Narrow" w:hAnsi="Arial Narrow"/>
          <w:i/>
          <w:noProof/>
          <w:color w:val="800000"/>
          <w:sz w:val="22"/>
          <w:szCs w:val="22"/>
        </w:rPr>
        <w:drawing>
          <wp:anchor distT="0" distB="0" distL="114300" distR="114300" simplePos="0" relativeHeight="251812864" behindDoc="1" locked="1" layoutInCell="0" allowOverlap="0">
            <wp:simplePos x="0" y="0"/>
            <wp:positionH relativeFrom="column">
              <wp:posOffset>3381375</wp:posOffset>
            </wp:positionH>
            <wp:positionV relativeFrom="paragraph">
              <wp:posOffset>-1382395</wp:posOffset>
            </wp:positionV>
            <wp:extent cx="2552065" cy="1704975"/>
            <wp:effectExtent l="19050" t="0" r="635" b="0"/>
            <wp:wrapTight wrapText="bothSides">
              <wp:wrapPolygon edited="0">
                <wp:start x="-161" y="0"/>
                <wp:lineTo x="-161" y="21479"/>
                <wp:lineTo x="21605" y="21479"/>
                <wp:lineTo x="21605" y="0"/>
                <wp:lineTo x="-161" y="0"/>
              </wp:wrapPolygon>
            </wp:wrapTight>
            <wp:docPr id="137" name="irc_mi" descr="http://www.romania-insider.com/wp-content/uploads/2010/06/cinema-city-bacau-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mania-insider.com/wp-content/uploads/2010/06/cinema-city-bacau-23-.jpg"/>
                    <pic:cNvPicPr>
                      <a:picLocks noChangeAspect="1" noChangeArrowheads="1"/>
                    </pic:cNvPicPr>
                  </pic:nvPicPr>
                  <pic:blipFill>
                    <a:blip r:embed="rId68" cstate="print"/>
                    <a:srcRect/>
                    <a:stretch>
                      <a:fillRect/>
                    </a:stretch>
                  </pic:blipFill>
                  <pic:spPr bwMode="auto">
                    <a:xfrm>
                      <a:off x="0" y="0"/>
                      <a:ext cx="2552065" cy="1704975"/>
                    </a:xfrm>
                    <a:prstGeom prst="rect">
                      <a:avLst/>
                    </a:prstGeom>
                    <a:noFill/>
                    <a:ln w="9525">
                      <a:noFill/>
                      <a:miter lim="800000"/>
                      <a:headEnd/>
                      <a:tailEnd/>
                    </a:ln>
                  </pic:spPr>
                </pic:pic>
              </a:graphicData>
            </a:graphic>
          </wp:anchor>
        </w:drawing>
      </w:r>
      <w:r w:rsidR="005336B9" w:rsidRPr="00DF273A">
        <w:rPr>
          <w:rFonts w:ascii="Arial Narrow" w:hAnsi="Arial Narrow"/>
          <w:i/>
          <w:color w:val="800000"/>
          <w:sz w:val="22"/>
          <w:szCs w:val="22"/>
          <w:lang w:val="en-US"/>
        </w:rPr>
        <w:t>CBR attack</w:t>
      </w:r>
    </w:p>
    <w:p w:rsidR="00DF273A" w:rsidRDefault="00DF273A" w:rsidP="004D3661">
      <w:pPr>
        <w:pStyle w:val="Web"/>
        <w:spacing w:before="0" w:beforeAutospacing="0" w:after="0" w:afterAutospacing="0"/>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 xml:space="preserve">The biggest surveillance problem in shopping malls is the fact that almost all visitors carry one or more bags – small, bigger, boxes of all sizes and shapes, even bags with trailers.  This make identification very difficult and complex </w:t>
      </w:r>
      <w:r w:rsidR="003E6B01">
        <w:rPr>
          <w:noProof/>
        </w:rPr>
        <w:drawing>
          <wp:anchor distT="0" distB="0" distL="114300" distR="114300" simplePos="0" relativeHeight="251813888" behindDoc="1" locked="0" layoutInCell="1" allowOverlap="1">
            <wp:simplePos x="0" y="0"/>
            <wp:positionH relativeFrom="column">
              <wp:posOffset>19050</wp:posOffset>
            </wp:positionH>
            <wp:positionV relativeFrom="paragraph">
              <wp:posOffset>322580</wp:posOffset>
            </wp:positionV>
            <wp:extent cx="2857500" cy="2857500"/>
            <wp:effectExtent l="19050" t="0" r="0" b="0"/>
            <wp:wrapTight wrapText="bothSides">
              <wp:wrapPolygon edited="0">
                <wp:start x="-144" y="0"/>
                <wp:lineTo x="-144" y="21456"/>
                <wp:lineTo x="21600" y="21456"/>
                <wp:lineTo x="21600" y="0"/>
                <wp:lineTo x="-144" y="0"/>
              </wp:wrapPolygon>
            </wp:wrapTight>
            <wp:docPr id="138" name="irc_mi" descr="http://i.ebayimg.com/t/Toilet-Automatic-Electronic-Sensor-Air-Freshener-Scent-Fragrance-Spray-Dispenser-/00/s/ODAwWDgwMA==/z/TlEAAOxy79VRc2cK/$T2eC16d,%21%29EE9s2uiPcFBRc2cJwL%28g%7E%7E6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ebayimg.com/t/Toilet-Automatic-Electronic-Sensor-Air-Freshener-Scent-Fragrance-Spray-Dispenser-/00/s/ODAwWDgwMA==/z/TlEAAOxy79VRc2cK/$T2eC16d,%21%29EE9s2uiPcFBRc2cJwL%28g%7E%7E60_35.JPG"/>
                    <pic:cNvPicPr>
                      <a:picLocks noChangeAspect="1" noChangeArrowheads="1"/>
                    </pic:cNvPicPr>
                  </pic:nvPicPr>
                  <pic:blipFill>
                    <a:blip r:embed="rId69"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Pr>
          <w:rFonts w:ascii="Arial Narrow" w:hAnsi="Arial Narrow"/>
          <w:color w:val="000000" w:themeColor="text1"/>
          <w:sz w:val="22"/>
          <w:szCs w:val="22"/>
          <w:lang w:val="en-US"/>
        </w:rPr>
        <w:t>compared with an equally crowded sports environment – i.e. stadium. Similar conditions are observed in the check-in areas of airports – delivered big baggage, carry-on small baggage and back-packs. In that respect anybody can carry virtually anything inside a shopping mall. This can change but it will cost both money and personnel!</w:t>
      </w:r>
    </w:p>
    <w:p w:rsidR="005336B9" w:rsidRDefault="009C0403" w:rsidP="004D3661">
      <w:pPr>
        <w:pStyle w:val="Web"/>
        <w:spacing w:before="0" w:beforeAutospacing="0" w:after="0" w:afterAutospacing="0"/>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Although a mall is a confined space, in reality it is a huge confined space and the concentrations of lethal agents can quickly dissolved into air. But there are certain areas that confined space is right enough to generate enough casualties to create havoc. For example toilets provide the right environment to release certain agents in various forms. If the canisters of automated space refreshers</w:t>
      </w:r>
      <w:r w:rsidR="003E6B01">
        <w:rPr>
          <w:rFonts w:ascii="Arial Narrow" w:hAnsi="Arial Narrow"/>
          <w:color w:val="000000" w:themeColor="text1"/>
          <w:sz w:val="22"/>
          <w:szCs w:val="22"/>
          <w:lang w:val="en-US"/>
        </w:rPr>
        <w:t xml:space="preserve"> (photo)</w:t>
      </w:r>
      <w:r>
        <w:rPr>
          <w:rFonts w:ascii="Arial Narrow" w:hAnsi="Arial Narrow"/>
          <w:color w:val="000000" w:themeColor="text1"/>
          <w:sz w:val="22"/>
          <w:szCs w:val="22"/>
          <w:lang w:val="en-US"/>
        </w:rPr>
        <w:t xml:space="preserve"> are replaced with poisonous content they can continue to spray every 5, 10, 15 or 30 minutes for a long period of time. This example gives enough time to the assaulting team to safely escape disguised as sanitation workers of an existing well-known company! </w:t>
      </w:r>
    </w:p>
    <w:p w:rsidR="009C0403" w:rsidRDefault="009C0403" w:rsidP="004D3661">
      <w:pPr>
        <w:pStyle w:val="Web"/>
        <w:spacing w:before="0" w:beforeAutospacing="0" w:after="0" w:afterAutospacing="0"/>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 xml:space="preserve">Food terrorism can be done rather easily by infiltration to existing personnel or as an overt/covert independent operation. </w:t>
      </w:r>
    </w:p>
    <w:p w:rsidR="009C0403" w:rsidRDefault="009C0403" w:rsidP="004D3661">
      <w:pPr>
        <w:pStyle w:val="Web"/>
        <w:spacing w:before="0" w:beforeAutospacing="0" w:after="0" w:afterAutospacing="0"/>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 xml:space="preserve">The weapon of choice is a dirty bomb. It will not kill many but radiation released – even in minimal levels – will do the rest and for a very long time. </w:t>
      </w:r>
      <w:r w:rsidR="00DF273A">
        <w:rPr>
          <w:rFonts w:ascii="Arial Narrow" w:hAnsi="Arial Narrow"/>
          <w:color w:val="000000" w:themeColor="text1"/>
          <w:sz w:val="22"/>
          <w:szCs w:val="22"/>
          <w:lang w:val="en-US"/>
        </w:rPr>
        <w:t>Pressure cookers with the addition of a small cylinder with a radioactive isotope suffice to create a powerful bomb</w:t>
      </w:r>
      <w:r w:rsidR="003E6B01">
        <w:rPr>
          <w:rFonts w:ascii="Arial Narrow" w:hAnsi="Arial Narrow"/>
          <w:color w:val="000000" w:themeColor="text1"/>
          <w:sz w:val="22"/>
          <w:szCs w:val="22"/>
          <w:lang w:val="en-US"/>
        </w:rPr>
        <w:t>.</w:t>
      </w:r>
    </w:p>
    <w:p w:rsidR="003E6B01" w:rsidRDefault="003E6B01" w:rsidP="004D3661">
      <w:pPr>
        <w:pStyle w:val="Web"/>
        <w:spacing w:before="0" w:beforeAutospacing="0" w:after="0" w:afterAutospacing="0"/>
        <w:jc w:val="both"/>
        <w:rPr>
          <w:rFonts w:ascii="Arial Narrow" w:hAnsi="Arial Narrow"/>
          <w:color w:val="000000" w:themeColor="text1"/>
          <w:sz w:val="22"/>
          <w:szCs w:val="22"/>
          <w:lang w:val="en-US"/>
        </w:rPr>
      </w:pPr>
    </w:p>
    <w:p w:rsidR="003E6B01" w:rsidRPr="003E6B01" w:rsidRDefault="003E6B01" w:rsidP="004D3661">
      <w:pPr>
        <w:pStyle w:val="Web"/>
        <w:spacing w:before="0" w:beforeAutospacing="0" w:after="0" w:afterAutospacing="0"/>
        <w:jc w:val="both"/>
        <w:rPr>
          <w:rFonts w:ascii="Arial Narrow" w:hAnsi="Arial Narrow"/>
          <w:i/>
          <w:color w:val="800000"/>
          <w:sz w:val="22"/>
          <w:szCs w:val="22"/>
          <w:lang w:val="en-US"/>
        </w:rPr>
      </w:pPr>
      <w:r w:rsidRPr="003E6B01">
        <w:rPr>
          <w:rFonts w:ascii="Arial Narrow" w:hAnsi="Arial Narrow"/>
          <w:i/>
          <w:color w:val="800000"/>
          <w:sz w:val="22"/>
          <w:szCs w:val="22"/>
          <w:lang w:val="en-US"/>
        </w:rPr>
        <w:t>Mall CBR defense</w:t>
      </w:r>
    </w:p>
    <w:p w:rsidR="00E87763" w:rsidRDefault="003E6B01" w:rsidP="00D50936">
      <w:pPr>
        <w:pStyle w:val="Web"/>
        <w:spacing w:before="0" w:beforeAutospacing="0" w:after="0" w:afterAutospacing="0"/>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Due to construction issues, a shopping mall can have the detection alarm equipment available for other infrastructures. But certain measures in combination with improvising can be proved quite effective to counter the new emerging threats</w:t>
      </w:r>
      <w:r w:rsidR="00D50936">
        <w:rPr>
          <w:rFonts w:ascii="Arial Narrow" w:hAnsi="Arial Narrow"/>
          <w:color w:val="000000" w:themeColor="text1"/>
          <w:sz w:val="22"/>
          <w:szCs w:val="22"/>
          <w:lang w:val="en-US"/>
        </w:rPr>
        <w:t>:</w:t>
      </w:r>
    </w:p>
    <w:p w:rsidR="00D50936" w:rsidRDefault="00D50936" w:rsidP="00D50936">
      <w:pPr>
        <w:pStyle w:val="Web"/>
        <w:numPr>
          <w:ilvl w:val="0"/>
          <w:numId w:val="25"/>
        </w:numPr>
        <w:spacing w:before="0" w:beforeAutospacing="0" w:after="0" w:afterAutospacing="0"/>
        <w:ind w:left="284" w:hanging="284"/>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Secure with a locked cage and a CCTV the outside air-conditioning</w:t>
      </w:r>
      <w:r w:rsidR="000129D7">
        <w:rPr>
          <w:rFonts w:ascii="Arial Narrow" w:hAnsi="Arial Narrow"/>
          <w:color w:val="000000" w:themeColor="text1"/>
          <w:sz w:val="22"/>
          <w:szCs w:val="22"/>
          <w:lang w:val="en-US"/>
        </w:rPr>
        <w:t>/power</w:t>
      </w:r>
      <w:r>
        <w:rPr>
          <w:rFonts w:ascii="Arial Narrow" w:hAnsi="Arial Narrow"/>
          <w:color w:val="000000" w:themeColor="text1"/>
          <w:sz w:val="22"/>
          <w:szCs w:val="22"/>
          <w:lang w:val="en-US"/>
        </w:rPr>
        <w:t xml:space="preserve"> units – rarely done;</w:t>
      </w:r>
    </w:p>
    <w:p w:rsidR="00D50936" w:rsidRDefault="00D50936" w:rsidP="00D50936">
      <w:pPr>
        <w:pStyle w:val="Web"/>
        <w:numPr>
          <w:ilvl w:val="0"/>
          <w:numId w:val="25"/>
        </w:numPr>
        <w:spacing w:before="0" w:beforeAutospacing="0" w:after="0" w:afterAutospacing="0"/>
        <w:ind w:left="284" w:hanging="284"/>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Immediately stop the air-conditioning system in case of an explosion or irregular reports of people falling down – so it BEFORE sending someone to see what it is all about!</w:t>
      </w:r>
    </w:p>
    <w:p w:rsidR="00D50936" w:rsidRDefault="005271D0" w:rsidP="00D50936">
      <w:pPr>
        <w:pStyle w:val="Web"/>
        <w:numPr>
          <w:ilvl w:val="0"/>
          <w:numId w:val="25"/>
        </w:numPr>
        <w:spacing w:before="0" w:beforeAutospacing="0" w:after="0" w:afterAutospacing="0"/>
        <w:ind w:left="284" w:hanging="284"/>
        <w:jc w:val="both"/>
        <w:rPr>
          <w:rFonts w:ascii="Arial Narrow" w:hAnsi="Arial Narrow"/>
          <w:color w:val="000000" w:themeColor="text1"/>
          <w:sz w:val="22"/>
          <w:szCs w:val="22"/>
          <w:lang w:val="en-US"/>
        </w:rPr>
      </w:pPr>
      <w:r>
        <w:rPr>
          <w:rFonts w:ascii="Arial Narrow" w:hAnsi="Arial Narrow"/>
          <w:noProof/>
          <w:color w:val="000000" w:themeColor="text1"/>
          <w:sz w:val="22"/>
          <w:szCs w:val="22"/>
        </w:rPr>
        <w:lastRenderedPageBreak/>
        <w:drawing>
          <wp:anchor distT="0" distB="0" distL="114300" distR="114300" simplePos="0" relativeHeight="251815936" behindDoc="0" locked="0" layoutInCell="1" allowOverlap="1">
            <wp:simplePos x="0" y="0"/>
            <wp:positionH relativeFrom="column">
              <wp:posOffset>4200525</wp:posOffset>
            </wp:positionH>
            <wp:positionV relativeFrom="paragraph">
              <wp:posOffset>2306320</wp:posOffset>
            </wp:positionV>
            <wp:extent cx="2286000" cy="1714500"/>
            <wp:effectExtent l="57150" t="38100" r="38100" b="19050"/>
            <wp:wrapNone/>
            <wp:docPr id="140" name="irc_mi" descr="http://www.weld-mesh.com/images/gasbottle/airconditioningunit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ld-mesh.com/images/gasbottle/airconditioningunitcage.jpg"/>
                    <pic:cNvPicPr>
                      <a:picLocks noChangeAspect="1" noChangeArrowheads="1"/>
                    </pic:cNvPicPr>
                  </pic:nvPicPr>
                  <pic:blipFill>
                    <a:blip r:embed="rId70" cstate="print"/>
                    <a:srcRect/>
                    <a:stretch>
                      <a:fillRect/>
                    </a:stretch>
                  </pic:blipFill>
                  <pic:spPr bwMode="auto">
                    <a:xfrm>
                      <a:off x="0" y="0"/>
                      <a:ext cx="2286000" cy="1714500"/>
                    </a:xfrm>
                    <a:prstGeom prst="rect">
                      <a:avLst/>
                    </a:prstGeom>
                    <a:noFill/>
                    <a:ln w="38100">
                      <a:solidFill>
                        <a:srgbClr val="FF0000"/>
                      </a:solidFill>
                      <a:miter lim="800000"/>
                      <a:headEnd/>
                      <a:tailEnd/>
                    </a:ln>
                  </pic:spPr>
                </pic:pic>
              </a:graphicData>
            </a:graphic>
          </wp:anchor>
        </w:drawing>
      </w:r>
      <w:r w:rsidR="00667039">
        <w:rPr>
          <w:rFonts w:ascii="Arial Narrow" w:hAnsi="Arial Narrow"/>
          <w:noProof/>
          <w:color w:val="000000" w:themeColor="text1"/>
          <w:sz w:val="22"/>
          <w:szCs w:val="22"/>
        </w:rPr>
        <w:drawing>
          <wp:anchor distT="0" distB="0" distL="114300" distR="114300" simplePos="0" relativeHeight="251814912" behindDoc="1" locked="0" layoutInCell="1" allowOverlap="1">
            <wp:simplePos x="0" y="0"/>
            <wp:positionH relativeFrom="column">
              <wp:posOffset>0</wp:posOffset>
            </wp:positionH>
            <wp:positionV relativeFrom="paragraph">
              <wp:posOffset>325120</wp:posOffset>
            </wp:positionV>
            <wp:extent cx="5941695" cy="3943350"/>
            <wp:effectExtent l="19050" t="0" r="1905" b="0"/>
            <wp:wrapTight wrapText="bothSides">
              <wp:wrapPolygon edited="0">
                <wp:start x="-69" y="0"/>
                <wp:lineTo x="-69" y="21496"/>
                <wp:lineTo x="21607" y="21496"/>
                <wp:lineTo x="21607" y="0"/>
                <wp:lineTo x="-69" y="0"/>
              </wp:wrapPolygon>
            </wp:wrapTight>
            <wp:docPr id="139" name="irc_mi" descr="http://media.web.britannica.com/eb-media/79/141179-004-D10B8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web.britannica.com/eb-media/79/141179-004-D10B81A2.jpg"/>
                    <pic:cNvPicPr>
                      <a:picLocks noChangeAspect="1" noChangeArrowheads="1"/>
                    </pic:cNvPicPr>
                  </pic:nvPicPr>
                  <pic:blipFill>
                    <a:blip r:embed="rId71" cstate="print"/>
                    <a:srcRect/>
                    <a:stretch>
                      <a:fillRect/>
                    </a:stretch>
                  </pic:blipFill>
                  <pic:spPr bwMode="auto">
                    <a:xfrm>
                      <a:off x="0" y="0"/>
                      <a:ext cx="5941695" cy="3943350"/>
                    </a:xfrm>
                    <a:prstGeom prst="rect">
                      <a:avLst/>
                    </a:prstGeom>
                    <a:noFill/>
                    <a:ln w="9525">
                      <a:noFill/>
                      <a:miter lim="800000"/>
                      <a:headEnd/>
                      <a:tailEnd/>
                    </a:ln>
                  </pic:spPr>
                </pic:pic>
              </a:graphicData>
            </a:graphic>
          </wp:anchor>
        </w:drawing>
      </w:r>
      <w:r w:rsidR="00D50936">
        <w:rPr>
          <w:rFonts w:ascii="Arial Narrow" w:hAnsi="Arial Narrow"/>
          <w:color w:val="000000" w:themeColor="text1"/>
          <w:sz w:val="22"/>
          <w:szCs w:val="22"/>
          <w:lang w:val="en-US"/>
        </w:rPr>
        <w:t>Provide escape hoods to security personnel – easy to use and carry, low cost, long life and one size fits all! Victimization of internal first responders might be the game changer in a soft target attack.</w:t>
      </w:r>
    </w:p>
    <w:p w:rsidR="00D50936" w:rsidRDefault="005271D0" w:rsidP="00D50936">
      <w:pPr>
        <w:pStyle w:val="Web"/>
        <w:numPr>
          <w:ilvl w:val="0"/>
          <w:numId w:val="25"/>
        </w:numPr>
        <w:spacing w:before="0" w:beforeAutospacing="0" w:after="0" w:afterAutospacing="0"/>
        <w:ind w:left="284" w:hanging="284"/>
        <w:jc w:val="both"/>
        <w:rPr>
          <w:rFonts w:ascii="Arial Narrow" w:hAnsi="Arial Narrow"/>
          <w:color w:val="000000" w:themeColor="text1"/>
          <w:sz w:val="22"/>
          <w:szCs w:val="22"/>
          <w:lang w:val="en-US"/>
        </w:rPr>
      </w:pPr>
      <w:r>
        <w:rPr>
          <w:rFonts w:ascii="Arial Narrow" w:hAnsi="Arial Narrow"/>
          <w:noProof/>
          <w:color w:val="000000" w:themeColor="text1"/>
          <w:sz w:val="22"/>
          <w:szCs w:val="22"/>
        </w:rPr>
        <w:drawing>
          <wp:anchor distT="0" distB="0" distL="114300" distR="114300" simplePos="0" relativeHeight="251816960" behindDoc="1" locked="0" layoutInCell="1" allowOverlap="1">
            <wp:simplePos x="0" y="0"/>
            <wp:positionH relativeFrom="column">
              <wp:posOffset>-47625</wp:posOffset>
            </wp:positionH>
            <wp:positionV relativeFrom="paragraph">
              <wp:posOffset>45085</wp:posOffset>
            </wp:positionV>
            <wp:extent cx="3743325" cy="3371850"/>
            <wp:effectExtent l="19050" t="0" r="9525" b="0"/>
            <wp:wrapTight wrapText="bothSides">
              <wp:wrapPolygon edited="0">
                <wp:start x="-110" y="0"/>
                <wp:lineTo x="-110" y="21478"/>
                <wp:lineTo x="21655" y="21478"/>
                <wp:lineTo x="21655" y="0"/>
                <wp:lineTo x="-110" y="0"/>
              </wp:wrapPolygon>
            </wp:wrapTight>
            <wp:docPr id="142" name="irc_mi" descr="http://www.servicemagic.co.uk/tips-and-advice/images/fire-alarm-sy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rvicemagic.co.uk/tips-and-advice/images/fire-alarm-system-2.jpg"/>
                    <pic:cNvPicPr>
                      <a:picLocks noChangeAspect="1" noChangeArrowheads="1"/>
                    </pic:cNvPicPr>
                  </pic:nvPicPr>
                  <pic:blipFill>
                    <a:blip r:embed="rId72" cstate="print"/>
                    <a:srcRect/>
                    <a:stretch>
                      <a:fillRect/>
                    </a:stretch>
                  </pic:blipFill>
                  <pic:spPr bwMode="auto">
                    <a:xfrm>
                      <a:off x="0" y="0"/>
                      <a:ext cx="3743325" cy="3371850"/>
                    </a:xfrm>
                    <a:prstGeom prst="rect">
                      <a:avLst/>
                    </a:prstGeom>
                    <a:noFill/>
                    <a:ln w="9525">
                      <a:noFill/>
                      <a:miter lim="800000"/>
                      <a:headEnd/>
                      <a:tailEnd/>
                    </a:ln>
                  </pic:spPr>
                </pic:pic>
              </a:graphicData>
            </a:graphic>
          </wp:anchor>
        </w:drawing>
      </w:r>
      <w:r w:rsidR="00D50936">
        <w:rPr>
          <w:rFonts w:ascii="Arial Narrow" w:hAnsi="Arial Narrow"/>
          <w:color w:val="000000" w:themeColor="text1"/>
          <w:sz w:val="22"/>
          <w:szCs w:val="22"/>
          <w:lang w:val="en-US"/>
        </w:rPr>
        <w:t>Activate existing ceiling fire extinguishing system in all areas of shopping mall; thus providing a kind of mass decontamination.</w:t>
      </w:r>
    </w:p>
    <w:p w:rsidR="00D50936" w:rsidRDefault="00D50936" w:rsidP="00D50936">
      <w:pPr>
        <w:pStyle w:val="Web"/>
        <w:numPr>
          <w:ilvl w:val="0"/>
          <w:numId w:val="25"/>
        </w:numPr>
        <w:spacing w:before="0" w:beforeAutospacing="0" w:after="0" w:afterAutospacing="0"/>
        <w:ind w:left="284" w:hanging="284"/>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Open all exits on various levels in an effort to generate air currents that will dissolve high concentrations of the substances released.</w:t>
      </w:r>
    </w:p>
    <w:p w:rsidR="00D50936" w:rsidRDefault="00D50936" w:rsidP="00D50936">
      <w:pPr>
        <w:pStyle w:val="Web"/>
        <w:numPr>
          <w:ilvl w:val="0"/>
          <w:numId w:val="25"/>
        </w:numPr>
        <w:spacing w:before="0" w:beforeAutospacing="0" w:after="0" w:afterAutospacing="0"/>
        <w:ind w:left="284" w:hanging="284"/>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Have an emergency CBR plan and practice this plan with local responders – rarely done.</w:t>
      </w:r>
    </w:p>
    <w:p w:rsidR="00D50936" w:rsidRDefault="00D50936" w:rsidP="00D50936">
      <w:pPr>
        <w:pStyle w:val="Web"/>
        <w:numPr>
          <w:ilvl w:val="0"/>
          <w:numId w:val="25"/>
        </w:numPr>
        <w:spacing w:before="0" w:beforeAutospacing="0" w:after="0" w:afterAutospacing="0"/>
        <w:ind w:left="284" w:hanging="284"/>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Raise all parking lots’ bars to facilitate rapid evacuation of cars and visitors</w:t>
      </w:r>
    </w:p>
    <w:p w:rsidR="00D50936" w:rsidRPr="00D50936" w:rsidRDefault="00D50936" w:rsidP="00D50936">
      <w:pPr>
        <w:pStyle w:val="Web"/>
        <w:numPr>
          <w:ilvl w:val="0"/>
          <w:numId w:val="25"/>
        </w:numPr>
        <w:spacing w:before="0" w:beforeAutospacing="0" w:after="0" w:afterAutospacing="0"/>
        <w:ind w:left="284" w:hanging="284"/>
        <w:jc w:val="both"/>
        <w:rPr>
          <w:rFonts w:ascii="Arial Narrow" w:hAnsi="Arial Narrow"/>
          <w:color w:val="000000" w:themeColor="text1"/>
          <w:sz w:val="22"/>
          <w:szCs w:val="22"/>
          <w:lang w:val="en-US"/>
        </w:rPr>
      </w:pPr>
      <w:r>
        <w:rPr>
          <w:rFonts w:ascii="Arial Narrow" w:hAnsi="Arial Narrow"/>
          <w:color w:val="000000" w:themeColor="text1"/>
          <w:sz w:val="22"/>
          <w:szCs w:val="22"/>
          <w:lang w:val="en-US"/>
        </w:rPr>
        <w:t>Deactivate escalators – some might fall but more will be heart if remain in operation and used by panicked people while in motion.</w:t>
      </w:r>
    </w:p>
    <w:p w:rsidR="005336B9" w:rsidRDefault="005336B9" w:rsidP="00C72CDC">
      <w:pPr>
        <w:pStyle w:val="2"/>
        <w:spacing w:before="0" w:beforeAutospacing="0" w:after="0" w:afterAutospacing="0"/>
        <w:jc w:val="both"/>
        <w:rPr>
          <w:b w:val="0"/>
          <w:color w:val="0000FF"/>
          <w:sz w:val="22"/>
          <w:szCs w:val="22"/>
          <w:lang w:val="en-US"/>
        </w:rPr>
      </w:pPr>
    </w:p>
    <w:p w:rsidR="008C1406" w:rsidRDefault="008C1406" w:rsidP="00C72CDC">
      <w:pPr>
        <w:pStyle w:val="2"/>
        <w:spacing w:before="0" w:beforeAutospacing="0" w:after="0" w:afterAutospacing="0"/>
        <w:jc w:val="both"/>
        <w:rPr>
          <w:b w:val="0"/>
          <w:color w:val="0000FF"/>
          <w:sz w:val="22"/>
          <w:szCs w:val="22"/>
          <w:lang w:val="en-US"/>
        </w:rPr>
      </w:pPr>
    </w:p>
    <w:p w:rsidR="008C1406" w:rsidRDefault="008C1406" w:rsidP="00C72CDC">
      <w:pPr>
        <w:pStyle w:val="2"/>
        <w:spacing w:before="0" w:beforeAutospacing="0" w:after="0" w:afterAutospacing="0"/>
        <w:jc w:val="both"/>
        <w:rPr>
          <w:b w:val="0"/>
          <w:color w:val="0000FF"/>
          <w:sz w:val="22"/>
          <w:szCs w:val="22"/>
          <w:lang w:val="en-US"/>
        </w:rPr>
      </w:pPr>
    </w:p>
    <w:p w:rsidR="008C1406" w:rsidRDefault="008C1406" w:rsidP="00C72CDC">
      <w:pPr>
        <w:pStyle w:val="2"/>
        <w:spacing w:before="0" w:beforeAutospacing="0" w:after="0" w:afterAutospacing="0"/>
        <w:jc w:val="both"/>
        <w:rPr>
          <w:b w:val="0"/>
          <w:color w:val="0000FF"/>
          <w:sz w:val="22"/>
          <w:szCs w:val="22"/>
          <w:lang w:val="en-US"/>
        </w:rPr>
      </w:pPr>
    </w:p>
    <w:p w:rsidR="00C8469B" w:rsidRPr="00A4448A" w:rsidRDefault="000129D7" w:rsidP="00A4448A">
      <w:pPr>
        <w:pStyle w:val="2"/>
        <w:spacing w:before="0" w:beforeAutospacing="0" w:after="0" w:afterAutospacing="0"/>
        <w:jc w:val="both"/>
        <w:rPr>
          <w:rFonts w:ascii="Arial Black" w:hAnsi="Arial Black"/>
          <w:b w:val="0"/>
          <w:color w:val="000000" w:themeColor="text1"/>
          <w:sz w:val="24"/>
          <w:szCs w:val="22"/>
          <w:lang w:val="en-US"/>
        </w:rPr>
      </w:pPr>
      <w:r w:rsidRPr="00A4448A">
        <w:rPr>
          <w:rFonts w:ascii="Arial Black" w:hAnsi="Arial Black"/>
          <w:b w:val="0"/>
          <w:color w:val="000000" w:themeColor="text1"/>
          <w:sz w:val="24"/>
          <w:szCs w:val="22"/>
          <w:lang w:val="en-US"/>
        </w:rPr>
        <w:lastRenderedPageBreak/>
        <w:t>Airports</w:t>
      </w:r>
    </w:p>
    <w:p w:rsidR="00A4448A" w:rsidRPr="00A4448A" w:rsidRDefault="00A4448A" w:rsidP="00A4448A">
      <w:pPr>
        <w:pStyle w:val="Web"/>
        <w:spacing w:before="0" w:beforeAutospacing="0" w:after="0" w:afterAutospacing="0"/>
        <w:jc w:val="both"/>
        <w:rPr>
          <w:rFonts w:ascii="Arial Narrow" w:hAnsi="Arial Narrow"/>
          <w:sz w:val="22"/>
          <w:szCs w:val="22"/>
          <w:lang w:val="en-US"/>
        </w:rPr>
      </w:pPr>
      <w:r>
        <w:rPr>
          <w:rFonts w:ascii="Arial Narrow" w:hAnsi="Arial Narrow"/>
          <w:bCs/>
          <w:noProof/>
          <w:sz w:val="22"/>
          <w:szCs w:val="22"/>
        </w:rPr>
        <w:drawing>
          <wp:anchor distT="0" distB="0" distL="114300" distR="114300" simplePos="0" relativeHeight="251817984" behindDoc="1" locked="0" layoutInCell="1" allowOverlap="1">
            <wp:simplePos x="0" y="0"/>
            <wp:positionH relativeFrom="column">
              <wp:posOffset>0</wp:posOffset>
            </wp:positionH>
            <wp:positionV relativeFrom="paragraph">
              <wp:posOffset>420370</wp:posOffset>
            </wp:positionV>
            <wp:extent cx="5943600" cy="2409825"/>
            <wp:effectExtent l="19050" t="0" r="0" b="0"/>
            <wp:wrapTight wrapText="bothSides">
              <wp:wrapPolygon edited="0">
                <wp:start x="-69" y="0"/>
                <wp:lineTo x="-69" y="21515"/>
                <wp:lineTo x="21600" y="21515"/>
                <wp:lineTo x="21600" y="0"/>
                <wp:lineTo x="-69" y="0"/>
              </wp:wrapPolygon>
            </wp:wrapTight>
            <wp:docPr id="136" name="irc_mi" descr="http://www.greecetaxi.gr/Athens_airport/Airpor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eecetaxi.gr/Athens_airport/Airport03.JPG"/>
                    <pic:cNvPicPr>
                      <a:picLocks noChangeAspect="1" noChangeArrowheads="1"/>
                    </pic:cNvPicPr>
                  </pic:nvPicPr>
                  <pic:blipFill>
                    <a:blip r:embed="rId73" cstate="print"/>
                    <a:srcRect/>
                    <a:stretch>
                      <a:fillRect/>
                    </a:stretch>
                  </pic:blipFill>
                  <pic:spPr bwMode="auto">
                    <a:xfrm>
                      <a:off x="0" y="0"/>
                      <a:ext cx="5943600" cy="2409825"/>
                    </a:xfrm>
                    <a:prstGeom prst="rect">
                      <a:avLst/>
                    </a:prstGeom>
                    <a:noFill/>
                    <a:ln w="9525">
                      <a:noFill/>
                      <a:miter lim="800000"/>
                      <a:headEnd/>
                      <a:tailEnd/>
                    </a:ln>
                  </pic:spPr>
                </pic:pic>
              </a:graphicData>
            </a:graphic>
          </wp:anchor>
        </w:drawing>
      </w:r>
      <w:r w:rsidRPr="00A4448A">
        <w:rPr>
          <w:rFonts w:ascii="Arial Narrow" w:hAnsi="Arial Narrow"/>
          <w:bCs/>
          <w:sz w:val="22"/>
          <w:szCs w:val="22"/>
          <w:lang w:val="en-US"/>
        </w:rPr>
        <w:t>Airport security</w:t>
      </w:r>
      <w:r w:rsidRPr="00A4448A">
        <w:rPr>
          <w:rFonts w:ascii="Arial Narrow" w:hAnsi="Arial Narrow"/>
          <w:sz w:val="22"/>
          <w:szCs w:val="22"/>
          <w:lang w:val="en-US"/>
        </w:rPr>
        <w:t xml:space="preserve"> refers to the techniques and methods used in protecting passengers, staff and aircraft which use the airports from accidental/malicious harm, crime and other threats.</w:t>
      </w:r>
    </w:p>
    <w:p w:rsidR="00A4448A" w:rsidRPr="00A4448A" w:rsidRDefault="00A4448A" w:rsidP="00A4448A">
      <w:pPr>
        <w:pStyle w:val="Web"/>
        <w:spacing w:before="0" w:beforeAutospacing="0" w:after="0" w:afterAutospacing="0"/>
        <w:jc w:val="both"/>
        <w:rPr>
          <w:rFonts w:ascii="Arial Narrow" w:hAnsi="Arial Narrow"/>
          <w:sz w:val="22"/>
          <w:szCs w:val="22"/>
          <w:lang w:val="en-US"/>
        </w:rPr>
      </w:pPr>
      <w:r w:rsidRPr="00A4448A">
        <w:rPr>
          <w:rFonts w:ascii="Arial Narrow" w:hAnsi="Arial Narrow"/>
          <w:sz w:val="22"/>
          <w:szCs w:val="22"/>
          <w:lang w:val="en-US"/>
        </w:rPr>
        <w:t>Large numbers of people pass through airports every day, this presents potential targets for terrorism and other forms of crime because of the number of people located in a particular location. Similarly, the high concentration of people on large airliners, the potential high death rate with attacks on aircraft, and the ability to use a hijacked airplane as a lethal weapon may provide an alluring target for terrorism, whether or not they succeed due their high profile nature following the various attacks and attempts around the globe in recent years.</w:t>
      </w:r>
    </w:p>
    <w:p w:rsidR="00A4448A" w:rsidRPr="00A4448A" w:rsidRDefault="00A4448A" w:rsidP="00A4448A">
      <w:pPr>
        <w:pStyle w:val="Web"/>
        <w:spacing w:before="0" w:beforeAutospacing="0" w:after="0" w:afterAutospacing="0"/>
        <w:jc w:val="both"/>
        <w:rPr>
          <w:rFonts w:ascii="Arial Narrow" w:hAnsi="Arial Narrow"/>
          <w:sz w:val="22"/>
          <w:szCs w:val="22"/>
          <w:lang w:val="en-US"/>
        </w:rPr>
      </w:pPr>
      <w:r w:rsidRPr="00A4448A">
        <w:rPr>
          <w:rFonts w:ascii="Arial Narrow" w:hAnsi="Arial Narrow"/>
          <w:sz w:val="22"/>
          <w:szCs w:val="22"/>
          <w:lang w:val="en-US"/>
        </w:rPr>
        <w:t xml:space="preserve">Airport security attempts to prevent any threats or potentially dangerous situations from arising or entering the country. If airport security does succeed in this, then the chances of any dangerous situations, illegal items or threats entering into </w:t>
      </w:r>
      <w:proofErr w:type="gramStart"/>
      <w:r w:rsidRPr="00A4448A">
        <w:rPr>
          <w:rFonts w:ascii="Arial Narrow" w:hAnsi="Arial Narrow"/>
          <w:sz w:val="22"/>
          <w:szCs w:val="22"/>
          <w:lang w:val="en-US"/>
        </w:rPr>
        <w:t>both aircraft</w:t>
      </w:r>
      <w:proofErr w:type="gramEnd"/>
      <w:r w:rsidRPr="00A4448A">
        <w:rPr>
          <w:rFonts w:ascii="Arial Narrow" w:hAnsi="Arial Narrow"/>
          <w:sz w:val="22"/>
          <w:szCs w:val="22"/>
          <w:lang w:val="en-US"/>
        </w:rPr>
        <w:t>, country or airport are greatly reduced. As such, airport security serves several purposes: To protect the airport and country from any threatening events, to reassure the traveling public that they are safe and to protect the country and their people.</w:t>
      </w:r>
    </w:p>
    <w:p w:rsidR="00A4448A" w:rsidRPr="00A4448A" w:rsidRDefault="00A4448A" w:rsidP="00A4448A">
      <w:pPr>
        <w:pStyle w:val="Web"/>
        <w:spacing w:before="0" w:beforeAutospacing="0" w:after="0" w:afterAutospacing="0"/>
        <w:jc w:val="both"/>
        <w:rPr>
          <w:rFonts w:ascii="Arial Narrow" w:hAnsi="Arial Narrow"/>
          <w:sz w:val="22"/>
          <w:szCs w:val="22"/>
          <w:lang w:val="en-US"/>
        </w:rPr>
      </w:pPr>
      <w:r w:rsidRPr="00A4448A">
        <w:rPr>
          <w:rFonts w:ascii="Arial Narrow" w:hAnsi="Arial Narrow"/>
          <w:sz w:val="22"/>
          <w:szCs w:val="22"/>
          <w:lang w:val="en-US"/>
        </w:rPr>
        <w:t xml:space="preserve">Monte R. </w:t>
      </w:r>
      <w:proofErr w:type="spellStart"/>
      <w:r w:rsidRPr="00A4448A">
        <w:rPr>
          <w:rFonts w:ascii="Arial Narrow" w:hAnsi="Arial Narrow"/>
          <w:sz w:val="22"/>
          <w:szCs w:val="22"/>
          <w:lang w:val="en-US"/>
        </w:rPr>
        <w:t>Belger</w:t>
      </w:r>
      <w:proofErr w:type="spellEnd"/>
      <w:r w:rsidRPr="00A4448A">
        <w:rPr>
          <w:rFonts w:ascii="Arial Narrow" w:hAnsi="Arial Narrow"/>
          <w:sz w:val="22"/>
          <w:szCs w:val="22"/>
          <w:lang w:val="en-US"/>
        </w:rPr>
        <w:t xml:space="preserve"> of the U.S. Federal Aviation Administration notes "</w:t>
      </w:r>
      <w:r w:rsidRPr="001F1879">
        <w:rPr>
          <w:i/>
          <w:sz w:val="22"/>
          <w:szCs w:val="22"/>
          <w:lang w:val="en-US"/>
        </w:rPr>
        <w:t>The goal of aviation security is to prevent harm to aircraft, passengers, and crew, as well as support national security and counter-terrorism policy</w:t>
      </w:r>
      <w:r w:rsidRPr="00A4448A">
        <w:rPr>
          <w:rFonts w:ascii="Arial Narrow" w:hAnsi="Arial Narrow"/>
          <w:sz w:val="22"/>
          <w:szCs w:val="22"/>
          <w:lang w:val="en-US"/>
        </w:rPr>
        <w:t>.”</w:t>
      </w:r>
    </w:p>
    <w:p w:rsidR="00A4448A" w:rsidRDefault="00A4448A" w:rsidP="00A4448A">
      <w:pPr>
        <w:pStyle w:val="2"/>
        <w:spacing w:before="0" w:beforeAutospacing="0" w:after="0" w:afterAutospacing="0"/>
        <w:jc w:val="both"/>
        <w:rPr>
          <w:rFonts w:ascii="Arial Narrow" w:hAnsi="Arial Narrow"/>
          <w:b w:val="0"/>
          <w:color w:val="000000" w:themeColor="text1"/>
          <w:sz w:val="22"/>
          <w:szCs w:val="22"/>
          <w:lang w:val="en-US"/>
        </w:rPr>
      </w:pPr>
    </w:p>
    <w:p w:rsidR="000129D7" w:rsidRPr="00A4448A" w:rsidRDefault="00A4448A" w:rsidP="00A4448A">
      <w:pPr>
        <w:pStyle w:val="2"/>
        <w:spacing w:before="0" w:beforeAutospacing="0" w:after="0" w:afterAutospacing="0"/>
        <w:jc w:val="both"/>
        <w:rPr>
          <w:rFonts w:ascii="Arial Narrow" w:hAnsi="Arial Narrow"/>
          <w:b w:val="0"/>
          <w:color w:val="000000" w:themeColor="text1"/>
          <w:sz w:val="22"/>
          <w:szCs w:val="22"/>
          <w:lang w:val="en-US"/>
        </w:rPr>
      </w:pPr>
      <w:r w:rsidRPr="00A4448A">
        <w:rPr>
          <w:rFonts w:ascii="Arial Narrow" w:hAnsi="Arial Narrow"/>
          <w:b w:val="0"/>
          <w:color w:val="000000" w:themeColor="text1"/>
          <w:sz w:val="22"/>
          <w:szCs w:val="22"/>
          <w:lang w:val="en-US"/>
        </w:rPr>
        <w:t>Note</w:t>
      </w:r>
    </w:p>
    <w:p w:rsidR="00C8469B" w:rsidRDefault="00A4448A" w:rsidP="00C72CDC">
      <w:pPr>
        <w:pStyle w:val="2"/>
        <w:spacing w:before="0" w:beforeAutospacing="0" w:after="0" w:afterAutospacing="0"/>
        <w:jc w:val="both"/>
        <w:rPr>
          <w:rFonts w:ascii="Arial Narrow" w:hAnsi="Arial Narrow"/>
          <w:b w:val="0"/>
          <w:color w:val="000000" w:themeColor="text1"/>
          <w:sz w:val="22"/>
          <w:szCs w:val="22"/>
          <w:lang w:val="en-US"/>
        </w:rPr>
      </w:pPr>
      <w:r w:rsidRPr="00A4448A">
        <w:rPr>
          <w:rFonts w:ascii="Arial Narrow" w:hAnsi="Arial Narrow"/>
          <w:b w:val="0"/>
          <w:color w:val="000000" w:themeColor="text1"/>
          <w:sz w:val="22"/>
          <w:szCs w:val="22"/>
          <w:lang w:val="en-US"/>
        </w:rPr>
        <w:t>Airport security (</w:t>
      </w:r>
      <w:r w:rsidR="001F1879" w:rsidRPr="001F1879">
        <w:rPr>
          <w:rFonts w:ascii="Arial Narrow" w:hAnsi="Arial Narrow"/>
          <w:b w:val="0"/>
          <w:color w:val="000000" w:themeColor="text1"/>
          <w:sz w:val="22"/>
          <w:szCs w:val="22"/>
          <w:lang w:val="en-US"/>
        </w:rPr>
        <w:t>http://en.wikipedia.org/wiki/Airport_security</w:t>
      </w:r>
      <w:r w:rsidR="001F1879">
        <w:rPr>
          <w:rFonts w:ascii="Arial Narrow" w:hAnsi="Arial Narrow"/>
          <w:b w:val="0"/>
          <w:color w:val="000000" w:themeColor="text1"/>
          <w:sz w:val="22"/>
          <w:szCs w:val="22"/>
          <w:lang w:val="en-US"/>
        </w:rPr>
        <w:t>)</w:t>
      </w:r>
    </w:p>
    <w:p w:rsidR="001F1879" w:rsidRDefault="001F1879" w:rsidP="00C72CDC">
      <w:pPr>
        <w:pStyle w:val="2"/>
        <w:spacing w:before="0" w:beforeAutospacing="0" w:after="0" w:afterAutospacing="0"/>
        <w:jc w:val="both"/>
        <w:rPr>
          <w:rFonts w:ascii="Arial Narrow" w:hAnsi="Arial Narrow"/>
          <w:b w:val="0"/>
          <w:color w:val="000000" w:themeColor="text1"/>
          <w:sz w:val="22"/>
          <w:szCs w:val="22"/>
          <w:lang w:val="en-US"/>
        </w:rPr>
      </w:pPr>
    </w:p>
    <w:p w:rsidR="001F1879" w:rsidRPr="001F1879" w:rsidRDefault="001F1879" w:rsidP="00C72CDC">
      <w:pPr>
        <w:pStyle w:val="2"/>
        <w:spacing w:before="0" w:beforeAutospacing="0" w:after="0" w:afterAutospacing="0"/>
        <w:jc w:val="both"/>
        <w:rPr>
          <w:rFonts w:ascii="Arial Narrow" w:hAnsi="Arial Narrow"/>
          <w:b w:val="0"/>
          <w:i/>
          <w:color w:val="800000"/>
          <w:sz w:val="22"/>
          <w:szCs w:val="22"/>
          <w:lang w:val="en-US"/>
        </w:rPr>
      </w:pPr>
      <w:r w:rsidRPr="001F1879">
        <w:rPr>
          <w:rFonts w:ascii="Arial Narrow" w:hAnsi="Arial Narrow"/>
          <w:b w:val="0"/>
          <w:i/>
          <w:color w:val="800000"/>
          <w:sz w:val="22"/>
          <w:szCs w:val="22"/>
          <w:lang w:val="en-US"/>
        </w:rPr>
        <w:t>Airport security environment</w:t>
      </w:r>
    </w:p>
    <w:p w:rsidR="001F1879" w:rsidRDefault="00D96DA8"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 xml:space="preserve">In almost all airports around the globe there are various zones with special interest to security: (1) the </w:t>
      </w:r>
      <w:proofErr w:type="spellStart"/>
      <w:r>
        <w:rPr>
          <w:rFonts w:ascii="Arial Narrow" w:hAnsi="Arial Narrow"/>
          <w:b w:val="0"/>
          <w:color w:val="000000" w:themeColor="text1"/>
          <w:sz w:val="22"/>
          <w:szCs w:val="22"/>
          <w:lang w:val="en-US"/>
        </w:rPr>
        <w:t>perimetric</w:t>
      </w:r>
      <w:proofErr w:type="spellEnd"/>
      <w:r>
        <w:rPr>
          <w:rFonts w:ascii="Arial Narrow" w:hAnsi="Arial Narrow"/>
          <w:b w:val="0"/>
          <w:color w:val="000000" w:themeColor="text1"/>
          <w:sz w:val="22"/>
          <w:szCs w:val="22"/>
          <w:lang w:val="en-US"/>
        </w:rPr>
        <w:t xml:space="preserve"> fencing; (2) the parking lot (open, underground, multistory); (3) underground metro station; (4) arrivals’ section; (5) departures’ section; (6) shopping section – open and for passengers’ only; (7) airfield</w:t>
      </w:r>
      <w:r w:rsidR="00DB6A70">
        <w:rPr>
          <w:rFonts w:ascii="Arial Narrow" w:hAnsi="Arial Narrow"/>
          <w:b w:val="0"/>
          <w:color w:val="000000" w:themeColor="text1"/>
          <w:sz w:val="22"/>
          <w:szCs w:val="22"/>
          <w:lang w:val="en-US"/>
        </w:rPr>
        <w:t xml:space="preserve"> and airplanes</w:t>
      </w:r>
      <w:r>
        <w:rPr>
          <w:rFonts w:ascii="Arial Narrow" w:hAnsi="Arial Narrow"/>
          <w:b w:val="0"/>
          <w:color w:val="000000" w:themeColor="text1"/>
          <w:sz w:val="22"/>
          <w:szCs w:val="22"/>
          <w:lang w:val="en-US"/>
        </w:rPr>
        <w:t>; (8) fuels’ section; (9) air control tower; (10) offices’ section; (11) baggage and cargo section.</w:t>
      </w:r>
    </w:p>
    <w:p w:rsidR="00D96DA8" w:rsidRDefault="00D96DA8"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Airports are guarded by police forces and private security companies while CCTVs are universal means of surveillance.</w:t>
      </w:r>
    </w:p>
    <w:p w:rsidR="00D96DA8" w:rsidRDefault="00D96DA8"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One of the biggest problems besides the accumulation of big numbers of people in confined spaces is that almost all of them carry baggage (big or small)</w:t>
      </w:r>
      <w:r w:rsidR="00DB6A70">
        <w:rPr>
          <w:rFonts w:ascii="Arial Narrow" w:hAnsi="Arial Narrow"/>
          <w:b w:val="0"/>
          <w:color w:val="000000" w:themeColor="text1"/>
          <w:sz w:val="22"/>
          <w:szCs w:val="22"/>
          <w:lang w:val="en-US"/>
        </w:rPr>
        <w:t>. Backpacks or personal bags are not inspected until the security control leading passengers to departure gates.</w:t>
      </w:r>
    </w:p>
    <w:p w:rsidR="00DB6A70" w:rsidRDefault="00DB6A70"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There are seasonal alterations in the numbers of people using airports (summer, holidays) – this is not the case for major airports that are busy all year round.</w:t>
      </w:r>
    </w:p>
    <w:p w:rsidR="00DB6A70" w:rsidRDefault="00DB6A70"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lastRenderedPageBreak/>
        <w:t>Check-in areas and arrivals are the areas with highest density of passengers and people connected to them (friends, relatives, tourism officials etc).</w:t>
      </w:r>
    </w:p>
    <w:p w:rsidR="00DB6A70" w:rsidRDefault="00A53876"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noProof/>
          <w:color w:val="000000" w:themeColor="text1"/>
          <w:sz w:val="22"/>
          <w:szCs w:val="22"/>
        </w:rPr>
        <w:pict>
          <v:shapetype id="_x0000_t32" coordsize="21600,21600" o:spt="32" o:oned="t" path="m,l21600,21600e" filled="f">
            <v:path arrowok="t" fillok="f" o:connecttype="none"/>
            <o:lock v:ext="edit" shapetype="t"/>
          </v:shapetype>
          <v:shape id="_x0000_s1028" type="#_x0000_t32" style="position:absolute;left:0;text-align:left;margin-left:196.5pt;margin-top:141.35pt;width:123pt;height:87.75pt;flip:x y;z-index:251822080" o:connectortype="straight" strokecolor="yellow" strokeweight="3pt"/>
        </w:pict>
      </w:r>
      <w:r w:rsidR="00484EA6">
        <w:rPr>
          <w:rFonts w:ascii="Arial Narrow" w:hAnsi="Arial Narrow"/>
          <w:b w:val="0"/>
          <w:noProof/>
          <w:color w:val="000000" w:themeColor="text1"/>
          <w:sz w:val="22"/>
          <w:szCs w:val="22"/>
        </w:rPr>
        <w:drawing>
          <wp:anchor distT="0" distB="0" distL="114300" distR="114300" simplePos="0" relativeHeight="251820032" behindDoc="1" locked="0" layoutInCell="1" allowOverlap="1">
            <wp:simplePos x="0" y="0"/>
            <wp:positionH relativeFrom="column">
              <wp:posOffset>-714375</wp:posOffset>
            </wp:positionH>
            <wp:positionV relativeFrom="paragraph">
              <wp:posOffset>832485</wp:posOffset>
            </wp:positionV>
            <wp:extent cx="3217545" cy="1819275"/>
            <wp:effectExtent l="57150" t="38100" r="40005" b="28575"/>
            <wp:wrapTight wrapText="bothSides">
              <wp:wrapPolygon edited="0">
                <wp:start x="-384" y="-452"/>
                <wp:lineTo x="-384" y="21939"/>
                <wp:lineTo x="21869" y="21939"/>
                <wp:lineTo x="21869" y="-452"/>
                <wp:lineTo x="-384" y="-452"/>
              </wp:wrapPolygon>
            </wp:wrapTight>
            <wp:docPr id="143" name="irc_mi" descr="http://images.wikia.com/olympians/images/d/d1/Gibraltar-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wikia.com/olympians/images/d/d1/Gibraltar-airport.jpg"/>
                    <pic:cNvPicPr>
                      <a:picLocks noChangeAspect="1" noChangeArrowheads="1"/>
                    </pic:cNvPicPr>
                  </pic:nvPicPr>
                  <pic:blipFill>
                    <a:blip r:embed="rId74" cstate="print"/>
                    <a:srcRect t="24682"/>
                    <a:stretch>
                      <a:fillRect/>
                    </a:stretch>
                  </pic:blipFill>
                  <pic:spPr bwMode="auto">
                    <a:xfrm>
                      <a:off x="0" y="0"/>
                      <a:ext cx="3217545" cy="1819275"/>
                    </a:xfrm>
                    <a:prstGeom prst="rect">
                      <a:avLst/>
                    </a:prstGeom>
                    <a:noFill/>
                    <a:ln w="38100">
                      <a:solidFill>
                        <a:srgbClr val="FFFF00"/>
                      </a:solidFill>
                      <a:miter lim="800000"/>
                      <a:headEnd/>
                      <a:tailEnd/>
                    </a:ln>
                  </pic:spPr>
                </pic:pic>
              </a:graphicData>
            </a:graphic>
          </wp:anchor>
        </w:drawing>
      </w:r>
      <w:r w:rsidR="00DB6A70">
        <w:rPr>
          <w:rFonts w:ascii="Arial Narrow" w:hAnsi="Arial Narrow"/>
          <w:b w:val="0"/>
          <w:color w:val="000000" w:themeColor="text1"/>
          <w:sz w:val="22"/>
          <w:szCs w:val="22"/>
          <w:lang w:val="en-US"/>
        </w:rPr>
        <w:t>Finally airports are surrounded by an empty area – although cities tend to approach/cycle airports as time goes by. In a few instances it is difficult to identify which is what! (</w:t>
      </w:r>
      <w:proofErr w:type="gramStart"/>
      <w:r w:rsidR="00DB6A70">
        <w:rPr>
          <w:rFonts w:ascii="Arial Narrow" w:hAnsi="Arial Narrow"/>
          <w:b w:val="0"/>
          <w:color w:val="000000" w:themeColor="text1"/>
          <w:sz w:val="22"/>
          <w:szCs w:val="22"/>
          <w:lang w:val="en-US"/>
        </w:rPr>
        <w:t>see</w:t>
      </w:r>
      <w:proofErr w:type="gramEnd"/>
      <w:r w:rsidR="00DB6A70">
        <w:rPr>
          <w:rFonts w:ascii="Arial Narrow" w:hAnsi="Arial Narrow"/>
          <w:b w:val="0"/>
          <w:color w:val="000000" w:themeColor="text1"/>
          <w:sz w:val="22"/>
          <w:szCs w:val="22"/>
          <w:lang w:val="en-US"/>
        </w:rPr>
        <w:t xml:space="preserve"> Gibraltar airport in phot</w:t>
      </w:r>
      <w:r w:rsidR="00484EA6">
        <w:rPr>
          <w:rFonts w:ascii="Arial Narrow" w:hAnsi="Arial Narrow"/>
          <w:b w:val="0"/>
          <w:color w:val="000000" w:themeColor="text1"/>
          <w:sz w:val="22"/>
          <w:szCs w:val="22"/>
          <w:lang w:val="en-US"/>
        </w:rPr>
        <w:t>os below</w:t>
      </w:r>
      <w:r w:rsidR="00DB6A70">
        <w:rPr>
          <w:rFonts w:ascii="Arial Narrow" w:hAnsi="Arial Narrow"/>
          <w:b w:val="0"/>
          <w:color w:val="000000" w:themeColor="text1"/>
          <w:sz w:val="22"/>
          <w:szCs w:val="22"/>
          <w:lang w:val="en-US"/>
        </w:rPr>
        <w:t>)</w:t>
      </w:r>
    </w:p>
    <w:p w:rsidR="00DB6A70" w:rsidRDefault="00A53876"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noProof/>
          <w:color w:val="000000" w:themeColor="text1"/>
          <w:sz w:val="22"/>
          <w:szCs w:val="22"/>
        </w:rPr>
        <w:pict>
          <v:oval id="_x0000_s1027" style="position:absolute;left:0;text-align:left;margin-left:319.5pt;margin-top:-185.6pt;width:93pt;height:36pt;z-index:251821056" filled="f" strokecolor="yellow" strokeweight="3pt"/>
        </w:pict>
      </w:r>
    </w:p>
    <w:p w:rsidR="00DB6A70" w:rsidRPr="00AE61BA" w:rsidRDefault="00DB6A70" w:rsidP="00C72CDC">
      <w:pPr>
        <w:pStyle w:val="2"/>
        <w:spacing w:before="0" w:beforeAutospacing="0" w:after="0" w:afterAutospacing="0"/>
        <w:jc w:val="both"/>
        <w:rPr>
          <w:rFonts w:ascii="Arial Narrow" w:hAnsi="Arial Narrow"/>
          <w:b w:val="0"/>
          <w:i/>
          <w:color w:val="800000"/>
          <w:sz w:val="22"/>
          <w:szCs w:val="22"/>
          <w:lang w:val="en-US"/>
        </w:rPr>
      </w:pPr>
      <w:r w:rsidRPr="00AE61BA">
        <w:rPr>
          <w:i/>
          <w:noProof/>
          <w:color w:val="800000"/>
        </w:rPr>
        <w:drawing>
          <wp:anchor distT="0" distB="0" distL="114300" distR="114300" simplePos="0" relativeHeight="251819008" behindDoc="1" locked="0" layoutInCell="1" allowOverlap="1">
            <wp:simplePos x="0" y="0"/>
            <wp:positionH relativeFrom="column">
              <wp:posOffset>19050</wp:posOffset>
            </wp:positionH>
            <wp:positionV relativeFrom="paragraph">
              <wp:posOffset>-1270</wp:posOffset>
            </wp:positionV>
            <wp:extent cx="5943600" cy="4524375"/>
            <wp:effectExtent l="19050" t="0" r="0" b="0"/>
            <wp:wrapTight wrapText="bothSides">
              <wp:wrapPolygon edited="0">
                <wp:start x="-69" y="0"/>
                <wp:lineTo x="-69" y="21555"/>
                <wp:lineTo x="21600" y="21555"/>
                <wp:lineTo x="21600" y="0"/>
                <wp:lineTo x="-69" y="0"/>
              </wp:wrapPolygon>
            </wp:wrapTight>
            <wp:docPr id="141" name="irc_mi" descr="http://lh4.ggpht.com/-MYg-ZLsn2pk/TrJfa7Y2yzI/AAAAAAAARa4/zs-AjlT-kGk/gibraltar-airport-5%25255B2%25255D.jp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4.ggpht.com/-MYg-ZLsn2pk/TrJfa7Y2yzI/AAAAAAAARa4/zs-AjlT-kGk/gibraltar-airport-5%25255B2%25255D.jpg?imgmax=800"/>
                    <pic:cNvPicPr>
                      <a:picLocks noChangeAspect="1" noChangeArrowheads="1"/>
                    </pic:cNvPicPr>
                  </pic:nvPicPr>
                  <pic:blipFill>
                    <a:blip r:embed="rId75" cstate="print"/>
                    <a:srcRect/>
                    <a:stretch>
                      <a:fillRect/>
                    </a:stretch>
                  </pic:blipFill>
                  <pic:spPr bwMode="auto">
                    <a:xfrm>
                      <a:off x="0" y="0"/>
                      <a:ext cx="5943600" cy="4524375"/>
                    </a:xfrm>
                    <a:prstGeom prst="rect">
                      <a:avLst/>
                    </a:prstGeom>
                    <a:noFill/>
                    <a:ln w="9525">
                      <a:noFill/>
                      <a:miter lim="800000"/>
                      <a:headEnd/>
                      <a:tailEnd/>
                    </a:ln>
                  </pic:spPr>
                </pic:pic>
              </a:graphicData>
            </a:graphic>
          </wp:anchor>
        </w:drawing>
      </w:r>
      <w:r w:rsidR="00AE61BA" w:rsidRPr="00AE61BA">
        <w:rPr>
          <w:rFonts w:ascii="Arial Narrow" w:hAnsi="Arial Narrow"/>
          <w:b w:val="0"/>
          <w:i/>
          <w:color w:val="800000"/>
          <w:sz w:val="22"/>
          <w:szCs w:val="22"/>
          <w:lang w:val="en-US"/>
        </w:rPr>
        <w:t>Fencing</w:t>
      </w:r>
    </w:p>
    <w:p w:rsidR="00AE61BA" w:rsidRDefault="00CA56A9"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noProof/>
          <w:color w:val="000000" w:themeColor="text1"/>
          <w:sz w:val="22"/>
          <w:szCs w:val="22"/>
        </w:rPr>
        <w:drawing>
          <wp:anchor distT="0" distB="0" distL="114300" distR="114300" simplePos="0" relativeHeight="251823104" behindDoc="1" locked="0" layoutInCell="1" allowOverlap="1">
            <wp:simplePos x="0" y="0"/>
            <wp:positionH relativeFrom="column">
              <wp:posOffset>19050</wp:posOffset>
            </wp:positionH>
            <wp:positionV relativeFrom="paragraph">
              <wp:posOffset>236855</wp:posOffset>
            </wp:positionV>
            <wp:extent cx="2835910" cy="1895475"/>
            <wp:effectExtent l="19050" t="0" r="2540" b="0"/>
            <wp:wrapTight wrapText="bothSides">
              <wp:wrapPolygon edited="0">
                <wp:start x="-145" y="0"/>
                <wp:lineTo x="-145" y="21491"/>
                <wp:lineTo x="21619" y="21491"/>
                <wp:lineTo x="21619" y="0"/>
                <wp:lineTo x="-145" y="0"/>
              </wp:wrapPolygon>
            </wp:wrapTight>
            <wp:docPr id="144" name="Εικόνα 10" descr="http://4.bp.blogspot.com/_NjUov1-0KnU/TPLFziq5GmI/AAAAAAAAMhU/gPYVGkdJ3aU/s1600/6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NjUov1-0KnU/TPLFziq5GmI/AAAAAAAAMhU/gPYVGkdJ3aU/s1600/69%2Ba.jpg"/>
                    <pic:cNvPicPr>
                      <a:picLocks noChangeAspect="1" noChangeArrowheads="1"/>
                    </pic:cNvPicPr>
                  </pic:nvPicPr>
                  <pic:blipFill>
                    <a:blip r:embed="rId76" cstate="print"/>
                    <a:srcRect/>
                    <a:stretch>
                      <a:fillRect/>
                    </a:stretch>
                  </pic:blipFill>
                  <pic:spPr bwMode="auto">
                    <a:xfrm>
                      <a:off x="0" y="0"/>
                      <a:ext cx="2835910" cy="1895475"/>
                    </a:xfrm>
                    <a:prstGeom prst="rect">
                      <a:avLst/>
                    </a:prstGeom>
                    <a:noFill/>
                    <a:ln w="9525">
                      <a:noFill/>
                      <a:miter lim="800000"/>
                      <a:headEnd/>
                      <a:tailEnd/>
                    </a:ln>
                  </pic:spPr>
                </pic:pic>
              </a:graphicData>
            </a:graphic>
          </wp:anchor>
        </w:drawing>
      </w:r>
      <w:r w:rsidR="00AE61BA">
        <w:rPr>
          <w:rFonts w:ascii="Arial Narrow" w:hAnsi="Arial Narrow"/>
          <w:b w:val="0"/>
          <w:color w:val="000000" w:themeColor="text1"/>
          <w:sz w:val="22"/>
          <w:szCs w:val="22"/>
          <w:lang w:val="en-US"/>
        </w:rPr>
        <w:t xml:space="preserve">Usually it is a regular high fence sometimes with a security concertina razor barbed wire on top of it. Sometimes there is second inner fence of similar construction. CCTV may be present or not. Security personnel are not usually present unless there is a security alarm. Infiltration is easy. Unmanned security vehicles – like those in Tel Aviv’s Ben </w:t>
      </w:r>
      <w:proofErr w:type="spellStart"/>
      <w:r w:rsidR="00AE61BA">
        <w:rPr>
          <w:rFonts w:ascii="Arial Narrow" w:hAnsi="Arial Narrow"/>
          <w:b w:val="0"/>
          <w:color w:val="000000" w:themeColor="text1"/>
          <w:sz w:val="22"/>
          <w:szCs w:val="22"/>
          <w:lang w:val="en-US"/>
        </w:rPr>
        <w:t>Gurion</w:t>
      </w:r>
      <w:proofErr w:type="spellEnd"/>
      <w:r w:rsidR="00AE61BA">
        <w:rPr>
          <w:rFonts w:ascii="Arial Narrow" w:hAnsi="Arial Narrow"/>
          <w:b w:val="0"/>
          <w:color w:val="000000" w:themeColor="text1"/>
          <w:sz w:val="22"/>
          <w:szCs w:val="22"/>
          <w:lang w:val="en-US"/>
        </w:rPr>
        <w:t xml:space="preserve"> International Airport</w:t>
      </w:r>
      <w:r>
        <w:rPr>
          <w:rFonts w:ascii="Arial Narrow" w:hAnsi="Arial Narrow"/>
          <w:b w:val="0"/>
          <w:color w:val="000000" w:themeColor="text1"/>
          <w:sz w:val="22"/>
          <w:szCs w:val="22"/>
          <w:lang w:val="en-US"/>
        </w:rPr>
        <w:t xml:space="preserve"> (photo)</w:t>
      </w:r>
      <w:r w:rsidR="00AE61BA">
        <w:rPr>
          <w:rFonts w:ascii="Arial Narrow" w:hAnsi="Arial Narrow"/>
          <w:b w:val="0"/>
          <w:color w:val="000000" w:themeColor="text1"/>
          <w:sz w:val="22"/>
          <w:szCs w:val="22"/>
          <w:lang w:val="en-US"/>
        </w:rPr>
        <w:t xml:space="preserve"> might be a good solution given the many capabilities they possess. </w:t>
      </w:r>
    </w:p>
    <w:p w:rsidR="00CA56A9" w:rsidRDefault="00CA56A9" w:rsidP="00C72CDC">
      <w:pPr>
        <w:pStyle w:val="2"/>
        <w:spacing w:before="0" w:beforeAutospacing="0" w:after="0" w:afterAutospacing="0"/>
        <w:jc w:val="both"/>
        <w:rPr>
          <w:rFonts w:ascii="Arial Narrow" w:hAnsi="Arial Narrow"/>
          <w:b w:val="0"/>
          <w:color w:val="000000" w:themeColor="text1"/>
          <w:sz w:val="22"/>
          <w:szCs w:val="22"/>
          <w:lang w:val="en-US"/>
        </w:rPr>
      </w:pPr>
    </w:p>
    <w:p w:rsidR="00CA56A9" w:rsidRPr="00CA56A9" w:rsidRDefault="00CA56A9" w:rsidP="00C72CDC">
      <w:pPr>
        <w:pStyle w:val="2"/>
        <w:spacing w:before="0" w:beforeAutospacing="0" w:after="0" w:afterAutospacing="0"/>
        <w:jc w:val="both"/>
        <w:rPr>
          <w:rFonts w:ascii="Arial Narrow" w:hAnsi="Arial Narrow"/>
          <w:b w:val="0"/>
          <w:i/>
          <w:color w:val="800000"/>
          <w:sz w:val="22"/>
          <w:szCs w:val="22"/>
          <w:lang w:val="en-US"/>
        </w:rPr>
      </w:pPr>
      <w:r w:rsidRPr="00CA56A9">
        <w:rPr>
          <w:rFonts w:ascii="Arial Narrow" w:hAnsi="Arial Narrow"/>
          <w:b w:val="0"/>
          <w:i/>
          <w:color w:val="800000"/>
          <w:sz w:val="22"/>
          <w:szCs w:val="22"/>
          <w:lang w:val="en-US"/>
        </w:rPr>
        <w:t>Parking lots</w:t>
      </w:r>
    </w:p>
    <w:p w:rsidR="00CA56A9" w:rsidRDefault="00CA56A9" w:rsidP="00C72CDC">
      <w:pPr>
        <w:pStyle w:val="2"/>
        <w:spacing w:before="0" w:beforeAutospacing="0" w:after="0" w:afterAutospacing="0"/>
        <w:jc w:val="both"/>
        <w:rPr>
          <w:rFonts w:ascii="Arial Narrow" w:hAnsi="Arial Narrow"/>
          <w:b w:val="0"/>
          <w:color w:val="000000" w:themeColor="text1"/>
          <w:sz w:val="22"/>
          <w:szCs w:val="22"/>
          <w:lang w:val="en-US"/>
        </w:rPr>
      </w:pPr>
      <w:proofErr w:type="gramStart"/>
      <w:r>
        <w:rPr>
          <w:rFonts w:ascii="Arial Narrow" w:hAnsi="Arial Narrow"/>
          <w:b w:val="0"/>
          <w:color w:val="000000" w:themeColor="text1"/>
          <w:sz w:val="22"/>
          <w:szCs w:val="22"/>
          <w:lang w:val="en-US"/>
        </w:rPr>
        <w:t>Usually supported by CCTVs but not always with security personnel.</w:t>
      </w:r>
      <w:proofErr w:type="gramEnd"/>
      <w:r>
        <w:rPr>
          <w:rFonts w:ascii="Arial Narrow" w:hAnsi="Arial Narrow"/>
          <w:b w:val="0"/>
          <w:color w:val="000000" w:themeColor="text1"/>
          <w:sz w:val="22"/>
          <w:szCs w:val="22"/>
          <w:lang w:val="en-US"/>
        </w:rPr>
        <w:t xml:space="preserve"> This is an area that a second </w:t>
      </w:r>
      <w:proofErr w:type="spellStart"/>
      <w:r>
        <w:rPr>
          <w:rFonts w:ascii="Arial Narrow" w:hAnsi="Arial Narrow"/>
          <w:b w:val="0"/>
          <w:color w:val="000000" w:themeColor="text1"/>
          <w:sz w:val="22"/>
          <w:szCs w:val="22"/>
          <w:lang w:val="en-US"/>
        </w:rPr>
        <w:t>perimetric</w:t>
      </w:r>
      <w:proofErr w:type="spellEnd"/>
      <w:r>
        <w:rPr>
          <w:rFonts w:ascii="Arial Narrow" w:hAnsi="Arial Narrow"/>
          <w:b w:val="0"/>
          <w:color w:val="000000" w:themeColor="text1"/>
          <w:sz w:val="22"/>
          <w:szCs w:val="22"/>
          <w:lang w:val="en-US"/>
        </w:rPr>
        <w:t xml:space="preserve"> human screen can be successfully applied.</w:t>
      </w:r>
    </w:p>
    <w:p w:rsidR="00CA56A9" w:rsidRDefault="00CA56A9" w:rsidP="00C72CDC">
      <w:pPr>
        <w:pStyle w:val="2"/>
        <w:spacing w:before="0" w:beforeAutospacing="0" w:after="0" w:afterAutospacing="0"/>
        <w:jc w:val="both"/>
        <w:rPr>
          <w:rFonts w:ascii="Arial Narrow" w:hAnsi="Arial Narrow"/>
          <w:b w:val="0"/>
          <w:color w:val="000000" w:themeColor="text1"/>
          <w:sz w:val="22"/>
          <w:szCs w:val="22"/>
          <w:lang w:val="en-US"/>
        </w:rPr>
      </w:pPr>
    </w:p>
    <w:p w:rsidR="00CA56A9" w:rsidRPr="008D3328" w:rsidRDefault="00CA56A9" w:rsidP="00C72CDC">
      <w:pPr>
        <w:pStyle w:val="2"/>
        <w:spacing w:before="0" w:beforeAutospacing="0" w:after="0" w:afterAutospacing="0"/>
        <w:jc w:val="both"/>
        <w:rPr>
          <w:rFonts w:ascii="Arial Narrow" w:hAnsi="Arial Narrow"/>
          <w:b w:val="0"/>
          <w:i/>
          <w:color w:val="800000"/>
          <w:sz w:val="22"/>
          <w:szCs w:val="22"/>
          <w:lang w:val="en-US"/>
        </w:rPr>
      </w:pPr>
      <w:r w:rsidRPr="008D3328">
        <w:rPr>
          <w:rFonts w:ascii="Arial Narrow" w:hAnsi="Arial Narrow"/>
          <w:b w:val="0"/>
          <w:i/>
          <w:color w:val="800000"/>
          <w:sz w:val="22"/>
          <w:szCs w:val="22"/>
          <w:lang w:val="en-US"/>
        </w:rPr>
        <w:lastRenderedPageBreak/>
        <w:t>Departures</w:t>
      </w:r>
    </w:p>
    <w:p w:rsidR="00CA56A9" w:rsidRDefault="00AA5C02" w:rsidP="00C72CDC">
      <w:pPr>
        <w:pStyle w:val="2"/>
        <w:spacing w:before="0" w:beforeAutospacing="0" w:after="0" w:afterAutospacing="0"/>
        <w:jc w:val="both"/>
        <w:rPr>
          <w:rFonts w:ascii="Arial Narrow" w:hAnsi="Arial Narrow"/>
          <w:b w:val="0"/>
          <w:color w:val="000000" w:themeColor="text1"/>
          <w:sz w:val="22"/>
          <w:szCs w:val="22"/>
          <w:lang w:val="en-US"/>
        </w:rPr>
      </w:pPr>
      <w:r>
        <w:rPr>
          <w:noProof/>
        </w:rPr>
        <w:drawing>
          <wp:anchor distT="0" distB="0" distL="114300" distR="114300" simplePos="0" relativeHeight="251825152" behindDoc="1" locked="0" layoutInCell="1" allowOverlap="1">
            <wp:simplePos x="0" y="0"/>
            <wp:positionH relativeFrom="column">
              <wp:posOffset>19050</wp:posOffset>
            </wp:positionH>
            <wp:positionV relativeFrom="paragraph">
              <wp:posOffset>4650740</wp:posOffset>
            </wp:positionV>
            <wp:extent cx="3721100" cy="2790825"/>
            <wp:effectExtent l="19050" t="0" r="0" b="0"/>
            <wp:wrapTight wrapText="bothSides">
              <wp:wrapPolygon edited="0">
                <wp:start x="-111" y="0"/>
                <wp:lineTo x="-111" y="21526"/>
                <wp:lineTo x="21563" y="21526"/>
                <wp:lineTo x="21563" y="0"/>
                <wp:lineTo x="-111" y="0"/>
              </wp:wrapPolygon>
            </wp:wrapTight>
            <wp:docPr id="146" name="irc_mi" descr="http://simonhewittjones.typepad.com/.a/6a0120a5de1621970b0120a66f25bf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onhewittjones.typepad.com/.a/6a0120a5de1621970b0120a66f25bf970b-pi"/>
                    <pic:cNvPicPr>
                      <a:picLocks noChangeAspect="1" noChangeArrowheads="1"/>
                    </pic:cNvPicPr>
                  </pic:nvPicPr>
                  <pic:blipFill>
                    <a:blip r:embed="rId77" cstate="print"/>
                    <a:srcRect/>
                    <a:stretch>
                      <a:fillRect/>
                    </a:stretch>
                  </pic:blipFill>
                  <pic:spPr bwMode="auto">
                    <a:xfrm>
                      <a:off x="0" y="0"/>
                      <a:ext cx="3721100" cy="2790825"/>
                    </a:xfrm>
                    <a:prstGeom prst="rect">
                      <a:avLst/>
                    </a:prstGeom>
                    <a:noFill/>
                    <a:ln w="9525">
                      <a:noFill/>
                      <a:miter lim="800000"/>
                      <a:headEnd/>
                      <a:tailEnd/>
                    </a:ln>
                  </pic:spPr>
                </pic:pic>
              </a:graphicData>
            </a:graphic>
          </wp:anchor>
        </w:drawing>
      </w:r>
      <w:r w:rsidR="008D3328">
        <w:rPr>
          <w:noProof/>
        </w:rPr>
        <w:drawing>
          <wp:anchor distT="0" distB="0" distL="114300" distR="114300" simplePos="0" relativeHeight="251824128" behindDoc="1" locked="0" layoutInCell="1" allowOverlap="1">
            <wp:simplePos x="0" y="0"/>
            <wp:positionH relativeFrom="column">
              <wp:posOffset>19050</wp:posOffset>
            </wp:positionH>
            <wp:positionV relativeFrom="paragraph">
              <wp:posOffset>3175</wp:posOffset>
            </wp:positionV>
            <wp:extent cx="5905500" cy="4152900"/>
            <wp:effectExtent l="19050" t="0" r="0" b="0"/>
            <wp:wrapTight wrapText="bothSides">
              <wp:wrapPolygon edited="0">
                <wp:start x="-70" y="0"/>
                <wp:lineTo x="-70" y="21501"/>
                <wp:lineTo x="21600" y="21501"/>
                <wp:lineTo x="21600" y="0"/>
                <wp:lineTo x="-70" y="0"/>
              </wp:wrapPolygon>
            </wp:wrapTight>
            <wp:docPr id="145" name="irc_mi" descr="http://2.bp.blogspot.com/-OmL8mj2TquQ/TpkAgBCkmmI/AAAAAAAAACY/KGgtv-cVWJk/s1600/haethrow-crowds_17892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OmL8mj2TquQ/TpkAgBCkmmI/AAAAAAAAACY/KGgtv-cVWJk/s1600/haethrow-crowds_1789211i.jpg"/>
                    <pic:cNvPicPr>
                      <a:picLocks noChangeAspect="1" noChangeArrowheads="1"/>
                    </pic:cNvPicPr>
                  </pic:nvPicPr>
                  <pic:blipFill>
                    <a:blip r:embed="rId78" cstate="print"/>
                    <a:srcRect/>
                    <a:stretch>
                      <a:fillRect/>
                    </a:stretch>
                  </pic:blipFill>
                  <pic:spPr bwMode="auto">
                    <a:xfrm>
                      <a:off x="0" y="0"/>
                      <a:ext cx="5905500" cy="4152900"/>
                    </a:xfrm>
                    <a:prstGeom prst="rect">
                      <a:avLst/>
                    </a:prstGeom>
                    <a:noFill/>
                    <a:ln w="9525">
                      <a:noFill/>
                      <a:miter lim="800000"/>
                      <a:headEnd/>
                      <a:tailEnd/>
                    </a:ln>
                  </pic:spPr>
                </pic:pic>
              </a:graphicData>
            </a:graphic>
          </wp:anchor>
        </w:drawing>
      </w:r>
      <w:r w:rsidR="00CA56A9">
        <w:rPr>
          <w:rFonts w:ascii="Arial Narrow" w:hAnsi="Arial Narrow"/>
          <w:b w:val="0"/>
          <w:color w:val="000000" w:themeColor="text1"/>
          <w:sz w:val="22"/>
          <w:szCs w:val="22"/>
          <w:lang w:val="en-US"/>
        </w:rPr>
        <w:t xml:space="preserve">This is the biggest security problem of all! What is the universal setting? Passengers arrive at the departures’ section of the airport with their belongings (baggage, trolley-bags, backpacks) and accumulate before check-in booths. Passengers can be either alone or in groups. In certain periods or in certain times of the day there are hundreds of passengers in line. Despite efforts to isolate baggage inspection before </w:t>
      </w:r>
      <w:r w:rsidR="008D3328">
        <w:rPr>
          <w:rFonts w:ascii="Arial Narrow" w:hAnsi="Arial Narrow"/>
          <w:b w:val="0"/>
          <w:color w:val="000000" w:themeColor="text1"/>
          <w:sz w:val="22"/>
          <w:szCs w:val="22"/>
          <w:lang w:val="en-US"/>
        </w:rPr>
        <w:t xml:space="preserve">final </w:t>
      </w:r>
      <w:r w:rsidR="00CA56A9">
        <w:rPr>
          <w:rFonts w:ascii="Arial Narrow" w:hAnsi="Arial Narrow"/>
          <w:b w:val="0"/>
          <w:color w:val="000000" w:themeColor="text1"/>
          <w:sz w:val="22"/>
          <w:szCs w:val="22"/>
          <w:lang w:val="en-US"/>
        </w:rPr>
        <w:t xml:space="preserve">baggage drop-off (i.e. Ben </w:t>
      </w:r>
      <w:proofErr w:type="spellStart"/>
      <w:r w:rsidR="00CA56A9">
        <w:rPr>
          <w:rFonts w:ascii="Arial Narrow" w:hAnsi="Arial Narrow"/>
          <w:b w:val="0"/>
          <w:color w:val="000000" w:themeColor="text1"/>
          <w:sz w:val="22"/>
          <w:szCs w:val="22"/>
          <w:lang w:val="en-US"/>
        </w:rPr>
        <w:t>Gurion</w:t>
      </w:r>
      <w:proofErr w:type="spellEnd"/>
      <w:r w:rsidR="00CA56A9">
        <w:rPr>
          <w:rFonts w:ascii="Arial Narrow" w:hAnsi="Arial Narrow"/>
          <w:b w:val="0"/>
          <w:color w:val="000000" w:themeColor="text1"/>
          <w:sz w:val="22"/>
          <w:szCs w:val="22"/>
          <w:lang w:val="en-US"/>
        </w:rPr>
        <w:t xml:space="preserve"> </w:t>
      </w:r>
      <w:proofErr w:type="spellStart"/>
      <w:r w:rsidR="00CA56A9">
        <w:rPr>
          <w:rFonts w:ascii="Arial Narrow" w:hAnsi="Arial Narrow"/>
          <w:b w:val="0"/>
          <w:color w:val="000000" w:themeColor="text1"/>
          <w:sz w:val="22"/>
          <w:szCs w:val="22"/>
          <w:lang w:val="en-US"/>
        </w:rPr>
        <w:t>Int</w:t>
      </w:r>
      <w:proofErr w:type="spellEnd"/>
      <w:r w:rsidR="00CA56A9">
        <w:rPr>
          <w:rFonts w:ascii="Arial Narrow" w:hAnsi="Arial Narrow"/>
          <w:b w:val="0"/>
          <w:color w:val="000000" w:themeColor="text1"/>
          <w:sz w:val="22"/>
          <w:szCs w:val="22"/>
          <w:lang w:val="en-US"/>
        </w:rPr>
        <w:t xml:space="preserve"> Airport</w:t>
      </w:r>
      <w:r>
        <w:rPr>
          <w:rFonts w:ascii="Arial Narrow" w:hAnsi="Arial Narrow"/>
          <w:b w:val="0"/>
          <w:color w:val="000000" w:themeColor="text1"/>
          <w:sz w:val="22"/>
          <w:szCs w:val="22"/>
          <w:lang w:val="en-US"/>
        </w:rPr>
        <w:t>: baggage security inspection – electronically and physically before delivery</w:t>
      </w:r>
      <w:r w:rsidR="00CA56A9">
        <w:rPr>
          <w:rFonts w:ascii="Arial Narrow" w:hAnsi="Arial Narrow"/>
          <w:b w:val="0"/>
          <w:color w:val="000000" w:themeColor="text1"/>
          <w:sz w:val="22"/>
          <w:szCs w:val="22"/>
          <w:lang w:val="en-US"/>
        </w:rPr>
        <w:t>) until now the problem remain</w:t>
      </w:r>
      <w:r w:rsidR="008D3328">
        <w:rPr>
          <w:rFonts w:ascii="Arial Narrow" w:hAnsi="Arial Narrow"/>
          <w:b w:val="0"/>
          <w:color w:val="000000" w:themeColor="text1"/>
          <w:sz w:val="22"/>
          <w:szCs w:val="22"/>
          <w:lang w:val="en-US"/>
        </w:rPr>
        <w:t>s</w:t>
      </w:r>
      <w:r w:rsidR="00CA56A9">
        <w:rPr>
          <w:rFonts w:ascii="Arial Narrow" w:hAnsi="Arial Narrow"/>
          <w:b w:val="0"/>
          <w:color w:val="000000" w:themeColor="text1"/>
          <w:sz w:val="22"/>
          <w:szCs w:val="22"/>
          <w:lang w:val="en-US"/>
        </w:rPr>
        <w:t xml:space="preserve"> unsolved</w:t>
      </w:r>
      <w:r w:rsidR="008D3328">
        <w:rPr>
          <w:rFonts w:ascii="Arial Narrow" w:hAnsi="Arial Narrow"/>
          <w:b w:val="0"/>
          <w:color w:val="000000" w:themeColor="text1"/>
          <w:sz w:val="22"/>
          <w:szCs w:val="22"/>
          <w:lang w:val="en-US"/>
        </w:rPr>
        <w:t xml:space="preserve"> due to the large volume of arriving passengers. Of course there is no problem without solution but we have to keep in mind that airports are money makers and not money spenders.</w:t>
      </w:r>
    </w:p>
    <w:p w:rsidR="00C8469B" w:rsidRDefault="008D3328"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Departures’ is an area that needs to be inspected by human screeners mixed with crowd. In many instances human behavior reveals many secrets and intentions!</w:t>
      </w:r>
      <w:r w:rsidR="00AA5C02">
        <w:rPr>
          <w:rFonts w:ascii="Arial Narrow" w:hAnsi="Arial Narrow"/>
          <w:b w:val="0"/>
          <w:color w:val="000000" w:themeColor="text1"/>
          <w:sz w:val="22"/>
          <w:szCs w:val="22"/>
          <w:lang w:val="en-US"/>
        </w:rPr>
        <w:t xml:space="preserve"> It also an area that need to be re-designed and keep in pace of modern threats and capabilities of those who want to harm people in many ways.</w:t>
      </w:r>
    </w:p>
    <w:p w:rsidR="00AA5C02" w:rsidRPr="009C516B" w:rsidRDefault="00AA5C02" w:rsidP="00C72CDC">
      <w:pPr>
        <w:pStyle w:val="2"/>
        <w:spacing w:before="0" w:beforeAutospacing="0" w:after="0" w:afterAutospacing="0"/>
        <w:jc w:val="both"/>
        <w:rPr>
          <w:rFonts w:ascii="Arial Narrow" w:hAnsi="Arial Narrow"/>
          <w:b w:val="0"/>
          <w:i/>
          <w:color w:val="800000"/>
          <w:sz w:val="22"/>
          <w:szCs w:val="22"/>
          <w:lang w:val="en-US"/>
        </w:rPr>
      </w:pPr>
      <w:r w:rsidRPr="009C516B">
        <w:rPr>
          <w:rFonts w:ascii="Arial Narrow" w:hAnsi="Arial Narrow"/>
          <w:b w:val="0"/>
          <w:i/>
          <w:color w:val="800000"/>
          <w:sz w:val="22"/>
          <w:szCs w:val="22"/>
          <w:lang w:val="en-US"/>
        </w:rPr>
        <w:lastRenderedPageBreak/>
        <w:t>Arrivals</w:t>
      </w:r>
    </w:p>
    <w:p w:rsidR="00AA5C02" w:rsidRDefault="00AA5C02"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Here the problem does not have to do with baggage but with the accumulation of people and the sometimes chaotic overall environment – a mixture of people, cars, buses and taxis (i.e. the nigh</w:t>
      </w:r>
      <w:r w:rsidR="009C516B">
        <w:rPr>
          <w:rFonts w:ascii="Arial Narrow" w:hAnsi="Arial Narrow"/>
          <w:b w:val="0"/>
          <w:color w:val="000000" w:themeColor="text1"/>
          <w:sz w:val="22"/>
          <w:szCs w:val="22"/>
          <w:lang w:val="en-US"/>
        </w:rPr>
        <w:t>t</w:t>
      </w:r>
      <w:r>
        <w:rPr>
          <w:rFonts w:ascii="Arial Narrow" w:hAnsi="Arial Narrow"/>
          <w:b w:val="0"/>
          <w:color w:val="000000" w:themeColor="text1"/>
          <w:sz w:val="22"/>
          <w:szCs w:val="22"/>
          <w:lang w:val="en-US"/>
        </w:rPr>
        <w:t xml:space="preserve">mare of arriving </w:t>
      </w:r>
      <w:r w:rsidR="009C516B">
        <w:rPr>
          <w:rFonts w:ascii="Arial Narrow" w:hAnsi="Arial Narrow"/>
          <w:b w:val="0"/>
          <w:color w:val="000000" w:themeColor="text1"/>
          <w:sz w:val="22"/>
          <w:szCs w:val="22"/>
          <w:lang w:val="en-US"/>
        </w:rPr>
        <w:t xml:space="preserve">at the </w:t>
      </w:r>
      <w:r>
        <w:rPr>
          <w:rFonts w:ascii="Arial Narrow" w:hAnsi="Arial Narrow"/>
          <w:b w:val="0"/>
          <w:color w:val="000000" w:themeColor="text1"/>
          <w:sz w:val="22"/>
          <w:szCs w:val="22"/>
          <w:lang w:val="en-US"/>
        </w:rPr>
        <w:t>old airport of N</w:t>
      </w:r>
      <w:r w:rsidR="009C516B">
        <w:rPr>
          <w:rFonts w:ascii="Arial Narrow" w:hAnsi="Arial Narrow"/>
          <w:b w:val="0"/>
          <w:color w:val="000000" w:themeColor="text1"/>
          <w:sz w:val="22"/>
          <w:szCs w:val="22"/>
          <w:lang w:val="en-US"/>
        </w:rPr>
        <w:t xml:space="preserve"> Delhi after midnight). At arrivals the presence of police is not as strong as in departures despite the fact that targeted (nationality based) terrorist activity might be attractive. There is also “understanding” from security officers on site regarding illegal short-term parking “to deliver the pregnant wife or the elderly arriving from abroad”! A VBIED cannot only harm people but also structural elements of the airport since arrivals are usually underground often connected with adjacent multistory parking lot.</w:t>
      </w:r>
    </w:p>
    <w:p w:rsidR="009C516B" w:rsidRDefault="009C516B" w:rsidP="00C72CDC">
      <w:pPr>
        <w:pStyle w:val="2"/>
        <w:spacing w:before="0" w:beforeAutospacing="0" w:after="0" w:afterAutospacing="0"/>
        <w:jc w:val="both"/>
        <w:rPr>
          <w:rFonts w:ascii="Arial Narrow" w:hAnsi="Arial Narrow"/>
          <w:b w:val="0"/>
          <w:color w:val="000000" w:themeColor="text1"/>
          <w:sz w:val="22"/>
          <w:szCs w:val="22"/>
          <w:lang w:val="en-US"/>
        </w:rPr>
      </w:pPr>
    </w:p>
    <w:p w:rsidR="009C516B" w:rsidRPr="006B0BE8" w:rsidRDefault="009C516B" w:rsidP="00C72CDC">
      <w:pPr>
        <w:pStyle w:val="2"/>
        <w:spacing w:before="0" w:beforeAutospacing="0" w:after="0" w:afterAutospacing="0"/>
        <w:jc w:val="both"/>
        <w:rPr>
          <w:rFonts w:ascii="Arial Narrow" w:hAnsi="Arial Narrow"/>
          <w:b w:val="0"/>
          <w:i/>
          <w:color w:val="800000"/>
          <w:sz w:val="22"/>
          <w:szCs w:val="22"/>
          <w:lang w:val="en-US"/>
        </w:rPr>
      </w:pPr>
      <w:r w:rsidRPr="006B0BE8">
        <w:rPr>
          <w:rFonts w:ascii="Arial Narrow" w:hAnsi="Arial Narrow"/>
          <w:b w:val="0"/>
          <w:i/>
          <w:color w:val="800000"/>
          <w:sz w:val="22"/>
          <w:szCs w:val="22"/>
          <w:lang w:val="en-US"/>
        </w:rPr>
        <w:t>Airfield/airplanes, baggage/cargo area, control tower, offices</w:t>
      </w:r>
    </w:p>
    <w:p w:rsidR="009C516B" w:rsidRDefault="00874B7E"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Direct access to airfield and airplanes is rather difficult but not impossible. Here is where personnel background check is mandatory – should be regularly updated and investigated in depth.</w:t>
      </w:r>
    </w:p>
    <w:p w:rsidR="00874B7E" w:rsidRDefault="00874B7E"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Control tower is (or should be) an independent structure (power, ventilation, water) – this is both a strong and a weak aspect of security. It is widely visible from a distance and a good target for long range weapons. The tower format provides visibility of the airfields but modern technology might find solution to replace direct vision with electronic surveillance.</w:t>
      </w:r>
    </w:p>
    <w:p w:rsidR="009C516B" w:rsidRDefault="009C516B" w:rsidP="00C72CDC">
      <w:pPr>
        <w:pStyle w:val="2"/>
        <w:spacing w:before="0" w:beforeAutospacing="0" w:after="0" w:afterAutospacing="0"/>
        <w:jc w:val="both"/>
        <w:rPr>
          <w:rFonts w:ascii="Arial Narrow" w:hAnsi="Arial Narrow"/>
          <w:b w:val="0"/>
          <w:color w:val="000000" w:themeColor="text1"/>
          <w:sz w:val="22"/>
          <w:szCs w:val="22"/>
          <w:lang w:val="en-US"/>
        </w:rPr>
      </w:pPr>
    </w:p>
    <w:p w:rsidR="009C516B" w:rsidRPr="006B0BE8" w:rsidRDefault="009C516B" w:rsidP="00C72CDC">
      <w:pPr>
        <w:pStyle w:val="2"/>
        <w:spacing w:before="0" w:beforeAutospacing="0" w:after="0" w:afterAutospacing="0"/>
        <w:jc w:val="both"/>
        <w:rPr>
          <w:rFonts w:ascii="Arial Narrow" w:hAnsi="Arial Narrow"/>
          <w:b w:val="0"/>
          <w:i/>
          <w:color w:val="800000"/>
          <w:sz w:val="22"/>
          <w:szCs w:val="22"/>
          <w:lang w:val="en-US"/>
        </w:rPr>
      </w:pPr>
      <w:r w:rsidRPr="006B0BE8">
        <w:rPr>
          <w:rFonts w:ascii="Arial Narrow" w:hAnsi="Arial Narrow"/>
          <w:b w:val="0"/>
          <w:i/>
          <w:color w:val="800000"/>
          <w:sz w:val="22"/>
          <w:szCs w:val="22"/>
          <w:lang w:val="en-US"/>
        </w:rPr>
        <w:t>The MANPADS and laser problems</w:t>
      </w:r>
    </w:p>
    <w:p w:rsidR="009C516B" w:rsidRDefault="00015F92"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noProof/>
          <w:color w:val="000000" w:themeColor="text1"/>
          <w:sz w:val="22"/>
          <w:szCs w:val="22"/>
        </w:rPr>
        <w:drawing>
          <wp:anchor distT="0" distB="0" distL="114300" distR="114300" simplePos="0" relativeHeight="251826176" behindDoc="1" locked="0" layoutInCell="1" allowOverlap="1">
            <wp:simplePos x="0" y="0"/>
            <wp:positionH relativeFrom="column">
              <wp:posOffset>18415</wp:posOffset>
            </wp:positionH>
            <wp:positionV relativeFrom="paragraph">
              <wp:posOffset>369570</wp:posOffset>
            </wp:positionV>
            <wp:extent cx="4295775" cy="2863850"/>
            <wp:effectExtent l="19050" t="0" r="9525" b="0"/>
            <wp:wrapTight wrapText="bothSides">
              <wp:wrapPolygon edited="0">
                <wp:start x="-96" y="0"/>
                <wp:lineTo x="-96" y="21408"/>
                <wp:lineTo x="21648" y="21408"/>
                <wp:lineTo x="21648" y="0"/>
                <wp:lineTo x="-96" y="0"/>
              </wp:wrapPolygon>
            </wp:wrapTight>
            <wp:docPr id="147" name="irc_mi" descr="http://ptisidiastima.files.wordpress.com/2011/07/libyan_conflict_sa-7_manp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tisidiastima.files.wordpress.com/2011/07/libyan_conflict_sa-7_manpads.jpg"/>
                    <pic:cNvPicPr>
                      <a:picLocks noChangeAspect="1" noChangeArrowheads="1"/>
                    </pic:cNvPicPr>
                  </pic:nvPicPr>
                  <pic:blipFill>
                    <a:blip r:embed="rId79" cstate="print"/>
                    <a:srcRect/>
                    <a:stretch>
                      <a:fillRect/>
                    </a:stretch>
                  </pic:blipFill>
                  <pic:spPr bwMode="auto">
                    <a:xfrm>
                      <a:off x="0" y="0"/>
                      <a:ext cx="4295775" cy="2863850"/>
                    </a:xfrm>
                    <a:prstGeom prst="rect">
                      <a:avLst/>
                    </a:prstGeom>
                    <a:noFill/>
                    <a:ln w="9525">
                      <a:noFill/>
                      <a:miter lim="800000"/>
                      <a:headEnd/>
                      <a:tailEnd/>
                    </a:ln>
                  </pic:spPr>
                </pic:pic>
              </a:graphicData>
            </a:graphic>
          </wp:anchor>
        </w:drawing>
      </w:r>
      <w:r w:rsidR="0021625D">
        <w:rPr>
          <w:rFonts w:ascii="Arial Narrow" w:hAnsi="Arial Narrow"/>
          <w:b w:val="0"/>
          <w:noProof/>
          <w:color w:val="000000" w:themeColor="text1"/>
          <w:sz w:val="22"/>
          <w:szCs w:val="22"/>
          <w:lang w:val="en-US"/>
        </w:rPr>
        <w:t xml:space="preserve"> </w:t>
      </w:r>
      <w:r w:rsidR="00874B7E">
        <w:rPr>
          <w:rFonts w:ascii="Arial Narrow" w:hAnsi="Arial Narrow"/>
          <w:b w:val="0"/>
          <w:color w:val="000000" w:themeColor="text1"/>
          <w:sz w:val="22"/>
          <w:szCs w:val="22"/>
          <w:lang w:val="en-US"/>
        </w:rPr>
        <w:t>MANPADs always represent a problem to airplanes during their landing or take-off processes. In the long history of aviation terrorism there are quite many incidents recorded mainly in Africa but also elsewhere. What is worrying is the large numbers of missing MANPADs from armed forces’ storage facilities in Libya and their smuggling in neighboring countries and regions.</w:t>
      </w:r>
    </w:p>
    <w:p w:rsidR="00874B7E" w:rsidRPr="00A44FA2" w:rsidRDefault="00874B7E" w:rsidP="00A44FA2">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 xml:space="preserve">Although laser beams following airplanes started as immature behavior of the very few, modern </w:t>
      </w:r>
      <w:r w:rsidR="006B0BE8">
        <w:rPr>
          <w:rFonts w:ascii="Arial Narrow" w:hAnsi="Arial Narrow"/>
          <w:b w:val="0"/>
          <w:color w:val="000000" w:themeColor="text1"/>
          <w:sz w:val="22"/>
          <w:szCs w:val="22"/>
          <w:lang w:val="en-US"/>
        </w:rPr>
        <w:t>handled</w:t>
      </w:r>
      <w:r>
        <w:rPr>
          <w:rFonts w:ascii="Arial Narrow" w:hAnsi="Arial Narrow"/>
          <w:b w:val="0"/>
          <w:color w:val="000000" w:themeColor="text1"/>
          <w:sz w:val="22"/>
          <w:szCs w:val="22"/>
          <w:lang w:val="en-US"/>
        </w:rPr>
        <w:t xml:space="preserve"> laser can pose a serious threat to the </w:t>
      </w:r>
      <w:r w:rsidRPr="00A44FA2">
        <w:rPr>
          <w:rFonts w:ascii="Arial Narrow" w:hAnsi="Arial Narrow"/>
          <w:b w:val="0"/>
          <w:color w:val="000000" w:themeColor="text1"/>
          <w:sz w:val="22"/>
          <w:szCs w:val="22"/>
          <w:lang w:val="en-US"/>
        </w:rPr>
        <w:t>pilot crew of commercial aircrafts.</w:t>
      </w:r>
    </w:p>
    <w:p w:rsidR="00A44FA2" w:rsidRPr="00A44FA2" w:rsidRDefault="00A44FA2" w:rsidP="00A44FA2">
      <w:pPr>
        <w:pStyle w:val="Web"/>
        <w:spacing w:before="0" w:beforeAutospacing="0" w:after="0" w:afterAutospacing="0"/>
        <w:jc w:val="both"/>
        <w:rPr>
          <w:rFonts w:ascii="Arial Narrow" w:hAnsi="Arial Narrow"/>
          <w:sz w:val="22"/>
          <w:szCs w:val="22"/>
          <w:lang w:val="en-US"/>
        </w:rPr>
      </w:pPr>
      <w:r w:rsidRPr="00A44FA2">
        <w:rPr>
          <w:rFonts w:ascii="Arial Narrow" w:hAnsi="Arial Narrow"/>
          <w:sz w:val="22"/>
          <w:szCs w:val="22"/>
          <w:lang w:val="en-US"/>
        </w:rPr>
        <w:t>There are four primary areas of concern. The first three are "visual effects" that temporarily distract or block pilots' vision. (For lasers, these effects are only of concern when the laser emits visible light.)</w:t>
      </w:r>
    </w:p>
    <w:p w:rsidR="00A44FA2" w:rsidRPr="00A44FA2" w:rsidRDefault="00A44FA2" w:rsidP="00A44FA2">
      <w:pPr>
        <w:numPr>
          <w:ilvl w:val="0"/>
          <w:numId w:val="26"/>
        </w:numPr>
        <w:spacing w:after="0" w:line="240" w:lineRule="auto"/>
        <w:jc w:val="both"/>
        <w:rPr>
          <w:rFonts w:ascii="Arial Narrow" w:hAnsi="Arial Narrow"/>
        </w:rPr>
      </w:pPr>
      <w:r w:rsidRPr="00A44FA2">
        <w:rPr>
          <w:rFonts w:ascii="Arial Narrow" w:hAnsi="Arial Narrow"/>
          <w:b/>
          <w:bCs/>
        </w:rPr>
        <w:t>Distraction and startle.</w:t>
      </w:r>
      <w:r w:rsidRPr="00A44FA2">
        <w:rPr>
          <w:rFonts w:ascii="Arial Narrow" w:hAnsi="Arial Narrow"/>
        </w:rPr>
        <w:t xml:space="preserve"> An unexpected laser or bright light could distract the pilot during a nighttime landing or takeoff. A pilot might not know what was happening at first. They may be worried that a brighter light or other threat would be coming.</w:t>
      </w:r>
    </w:p>
    <w:p w:rsidR="00A44FA2" w:rsidRPr="00A44FA2" w:rsidRDefault="00A44FA2" w:rsidP="00A44FA2">
      <w:pPr>
        <w:numPr>
          <w:ilvl w:val="0"/>
          <w:numId w:val="27"/>
        </w:numPr>
        <w:spacing w:after="0" w:line="240" w:lineRule="auto"/>
        <w:jc w:val="both"/>
        <w:rPr>
          <w:rFonts w:ascii="Arial Narrow" w:hAnsi="Arial Narrow"/>
        </w:rPr>
      </w:pPr>
      <w:r w:rsidRPr="00A44FA2">
        <w:rPr>
          <w:rFonts w:ascii="Arial Narrow" w:hAnsi="Arial Narrow"/>
          <w:b/>
          <w:bCs/>
        </w:rPr>
        <w:t>Glare and disruption.</w:t>
      </w:r>
      <w:r w:rsidRPr="00A44FA2">
        <w:rPr>
          <w:rFonts w:ascii="Arial Narrow" w:hAnsi="Arial Narrow"/>
        </w:rPr>
        <w:t xml:space="preserve"> As the light brightness increases, it starts to interfere with vision. Veiling glare would make it difficult to see out the windscreen. Night vision starts to deteriorate.</w:t>
      </w:r>
    </w:p>
    <w:p w:rsidR="00A44FA2" w:rsidRPr="00A44FA2" w:rsidRDefault="00A44FA2" w:rsidP="00A44FA2">
      <w:pPr>
        <w:numPr>
          <w:ilvl w:val="0"/>
          <w:numId w:val="28"/>
        </w:numPr>
        <w:spacing w:after="0" w:line="240" w:lineRule="auto"/>
        <w:jc w:val="both"/>
        <w:rPr>
          <w:rFonts w:ascii="Arial Narrow" w:hAnsi="Arial Narrow"/>
        </w:rPr>
      </w:pPr>
      <w:r w:rsidRPr="00A44FA2">
        <w:rPr>
          <w:rFonts w:ascii="Arial Narrow" w:hAnsi="Arial Narrow"/>
          <w:b/>
          <w:bCs/>
        </w:rPr>
        <w:t>Temporary flash blindness.</w:t>
      </w:r>
      <w:r w:rsidRPr="00A44FA2">
        <w:rPr>
          <w:rFonts w:ascii="Arial Narrow" w:hAnsi="Arial Narrow"/>
        </w:rPr>
        <w:t xml:space="preserve"> This works exactly like a bright camera flash: there is no injury, but night vision is temporarily knocked out. There may be afterimages—again, exactly like a bright camera flash leaving temporary spots.</w:t>
      </w:r>
    </w:p>
    <w:p w:rsidR="00A44FA2" w:rsidRPr="00A44FA2" w:rsidRDefault="00EE07AF" w:rsidP="00A44FA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827200" behindDoc="1" locked="0" layoutInCell="1" allowOverlap="1">
            <wp:simplePos x="0" y="0"/>
            <wp:positionH relativeFrom="column">
              <wp:posOffset>19050</wp:posOffset>
            </wp:positionH>
            <wp:positionV relativeFrom="paragraph">
              <wp:posOffset>454660</wp:posOffset>
            </wp:positionV>
            <wp:extent cx="3286125" cy="1962150"/>
            <wp:effectExtent l="19050" t="0" r="9525" b="0"/>
            <wp:wrapTight wrapText="bothSides">
              <wp:wrapPolygon edited="0">
                <wp:start x="-125" y="0"/>
                <wp:lineTo x="-125" y="21390"/>
                <wp:lineTo x="21663" y="21390"/>
                <wp:lineTo x="21663" y="0"/>
                <wp:lineTo x="-125" y="0"/>
              </wp:wrapPolygon>
            </wp:wrapTight>
            <wp:docPr id="149" name="irc_mi" descr="http://www.fbi.gov/news/news_blog/image/laser-in-cock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bi.gov/news/news_blog/image/laser-in-cockpit"/>
                    <pic:cNvPicPr>
                      <a:picLocks noChangeAspect="1" noChangeArrowheads="1"/>
                    </pic:cNvPicPr>
                  </pic:nvPicPr>
                  <pic:blipFill>
                    <a:blip r:embed="rId80" cstate="print"/>
                    <a:srcRect/>
                    <a:stretch>
                      <a:fillRect/>
                    </a:stretch>
                  </pic:blipFill>
                  <pic:spPr bwMode="auto">
                    <a:xfrm>
                      <a:off x="0" y="0"/>
                      <a:ext cx="3286125" cy="1962150"/>
                    </a:xfrm>
                    <a:prstGeom prst="rect">
                      <a:avLst/>
                    </a:prstGeom>
                    <a:noFill/>
                    <a:ln w="9525">
                      <a:noFill/>
                      <a:miter lim="800000"/>
                      <a:headEnd/>
                      <a:tailEnd/>
                    </a:ln>
                  </pic:spPr>
                </pic:pic>
              </a:graphicData>
            </a:graphic>
          </wp:anchor>
        </w:drawing>
      </w:r>
      <w:r w:rsidR="00A44FA2" w:rsidRPr="00A44FA2">
        <w:rPr>
          <w:rFonts w:ascii="Arial Narrow" w:hAnsi="Arial Narrow"/>
          <w:sz w:val="22"/>
          <w:szCs w:val="22"/>
          <w:lang w:val="en-US"/>
        </w:rPr>
        <w:t>The three visual effects above are the primary concern for aviation experts. This is because they could happen with lower-powered lasers that are commonly available. The fourth concern, eye damage, is much less likely. It would take specialized equipment not readily available to the general public.</w:t>
      </w:r>
    </w:p>
    <w:p w:rsidR="00A44FA2" w:rsidRPr="00A44FA2" w:rsidRDefault="00A44FA2" w:rsidP="00A44FA2">
      <w:pPr>
        <w:numPr>
          <w:ilvl w:val="0"/>
          <w:numId w:val="29"/>
        </w:numPr>
        <w:spacing w:after="0" w:line="240" w:lineRule="auto"/>
        <w:jc w:val="both"/>
        <w:rPr>
          <w:rFonts w:ascii="Arial Narrow" w:hAnsi="Arial Narrow"/>
        </w:rPr>
      </w:pPr>
      <w:r w:rsidRPr="00A44FA2">
        <w:rPr>
          <w:rFonts w:ascii="Arial Narrow" w:hAnsi="Arial Narrow"/>
          <w:b/>
          <w:bCs/>
        </w:rPr>
        <w:t>Eye damage.</w:t>
      </w:r>
      <w:r w:rsidRPr="00A44FA2">
        <w:rPr>
          <w:rFonts w:ascii="Arial Narrow" w:hAnsi="Arial Narrow"/>
        </w:rPr>
        <w:t xml:space="preserve"> Though it is unlikely, high power visible or invisible (infrared, ultraviolet) laser light could cause permanent eye injury. The injury could be relatively minor, such as spots only detectable by medical exam or on the periphery of vision. At higher power levels, the spots may be in the central vision, in the same area where the original light was viewed. Most unlikely of all is injury causing a complete and permanent loss of vision. To do this requires very specialized equipment and a desire to deliberately target aircraft.</w:t>
      </w:r>
    </w:p>
    <w:p w:rsidR="00A44FA2" w:rsidRPr="00A44FA2" w:rsidRDefault="00A44FA2" w:rsidP="00A44FA2">
      <w:pPr>
        <w:pStyle w:val="Web"/>
        <w:spacing w:before="0" w:beforeAutospacing="0" w:after="0" w:afterAutospacing="0"/>
        <w:jc w:val="both"/>
        <w:rPr>
          <w:rFonts w:ascii="Arial Narrow" w:hAnsi="Arial Narrow"/>
          <w:sz w:val="22"/>
          <w:szCs w:val="22"/>
          <w:lang w:val="en-US"/>
        </w:rPr>
      </w:pPr>
      <w:r w:rsidRPr="00A44FA2">
        <w:rPr>
          <w:rFonts w:ascii="Arial Narrow" w:hAnsi="Arial Narrow"/>
          <w:sz w:val="22"/>
          <w:szCs w:val="22"/>
          <w:lang w:val="en-US"/>
        </w:rPr>
        <w:t>It is extremely unlikely that any of the four elements above would cause loss of the aircraft, especially if the pilots react properly and work as a team.</w:t>
      </w:r>
    </w:p>
    <w:p w:rsidR="00874B7E" w:rsidRDefault="00874B7E" w:rsidP="00A44FA2">
      <w:pPr>
        <w:pStyle w:val="2"/>
        <w:spacing w:before="0" w:beforeAutospacing="0" w:after="0" w:afterAutospacing="0"/>
        <w:jc w:val="both"/>
        <w:rPr>
          <w:rFonts w:ascii="Arial Narrow" w:hAnsi="Arial Narrow"/>
          <w:b w:val="0"/>
          <w:color w:val="000000" w:themeColor="text1"/>
          <w:sz w:val="22"/>
          <w:szCs w:val="22"/>
          <w:lang w:val="en-US"/>
        </w:rPr>
      </w:pPr>
      <w:r w:rsidRPr="00A44FA2">
        <w:rPr>
          <w:rFonts w:ascii="Arial Narrow" w:hAnsi="Arial Narrow"/>
          <w:b w:val="0"/>
          <w:color w:val="000000" w:themeColor="text1"/>
          <w:sz w:val="22"/>
          <w:szCs w:val="22"/>
          <w:lang w:val="en-US"/>
        </w:rPr>
        <w:t>Since both</w:t>
      </w:r>
      <w:r w:rsidR="00EE07AF">
        <w:rPr>
          <w:rFonts w:ascii="Arial Narrow" w:hAnsi="Arial Narrow"/>
          <w:b w:val="0"/>
          <w:color w:val="000000" w:themeColor="text1"/>
          <w:sz w:val="22"/>
          <w:szCs w:val="22"/>
          <w:lang w:val="en-US"/>
        </w:rPr>
        <w:t xml:space="preserve"> (MANPADS and lasers)</w:t>
      </w:r>
      <w:r w:rsidRPr="00A44FA2">
        <w:rPr>
          <w:rFonts w:ascii="Arial Narrow" w:hAnsi="Arial Narrow"/>
          <w:b w:val="0"/>
          <w:color w:val="000000" w:themeColor="text1"/>
          <w:sz w:val="22"/>
          <w:szCs w:val="22"/>
          <w:lang w:val="en-US"/>
        </w:rPr>
        <w:t xml:space="preserve"> are operated outside the perimeter of the</w:t>
      </w:r>
      <w:r>
        <w:rPr>
          <w:rFonts w:ascii="Arial Narrow" w:hAnsi="Arial Narrow"/>
          <w:b w:val="0"/>
          <w:color w:val="000000" w:themeColor="text1"/>
          <w:sz w:val="22"/>
          <w:szCs w:val="22"/>
          <w:lang w:val="en-US"/>
        </w:rPr>
        <w:t xml:space="preserve"> airport a second line of defense should be 24/7 deployed covering this extreme aspect in urban environment</w:t>
      </w:r>
      <w:r w:rsidR="001E677D">
        <w:rPr>
          <w:rFonts w:ascii="Arial Narrow" w:hAnsi="Arial Narrow"/>
          <w:b w:val="0"/>
          <w:color w:val="000000" w:themeColor="text1"/>
          <w:sz w:val="22"/>
          <w:szCs w:val="22"/>
          <w:lang w:val="en-US"/>
        </w:rPr>
        <w:t>.</w:t>
      </w:r>
    </w:p>
    <w:p w:rsidR="001E677D" w:rsidRDefault="001E677D" w:rsidP="00A44FA2">
      <w:pPr>
        <w:pStyle w:val="2"/>
        <w:spacing w:before="0" w:beforeAutospacing="0" w:after="0" w:afterAutospacing="0"/>
        <w:jc w:val="both"/>
        <w:rPr>
          <w:rFonts w:ascii="Arial Narrow" w:hAnsi="Arial Narrow"/>
          <w:b w:val="0"/>
          <w:color w:val="000000" w:themeColor="text1"/>
          <w:sz w:val="22"/>
          <w:szCs w:val="22"/>
          <w:lang w:val="en-US"/>
        </w:rPr>
      </w:pPr>
    </w:p>
    <w:p w:rsidR="001E677D" w:rsidRDefault="001E677D" w:rsidP="00A44FA2">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Note</w:t>
      </w:r>
    </w:p>
    <w:p w:rsidR="00C8469B" w:rsidRDefault="001E677D"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Lasers and aviation safety (</w:t>
      </w:r>
      <w:r w:rsidR="00530D54" w:rsidRPr="00530D54">
        <w:rPr>
          <w:rFonts w:ascii="Arial Narrow" w:hAnsi="Arial Narrow"/>
          <w:b w:val="0"/>
          <w:color w:val="000000" w:themeColor="text1"/>
          <w:sz w:val="22"/>
          <w:szCs w:val="22"/>
          <w:lang w:val="en-US"/>
        </w:rPr>
        <w:t>http://en.wikipedia.org/wiki/Lasers_and_aviation_safety</w:t>
      </w:r>
      <w:r w:rsidR="00530D54">
        <w:rPr>
          <w:rFonts w:ascii="Arial Narrow" w:hAnsi="Arial Narrow"/>
          <w:b w:val="0"/>
          <w:color w:val="000000" w:themeColor="text1"/>
          <w:sz w:val="22"/>
          <w:szCs w:val="22"/>
          <w:lang w:val="en-US"/>
        </w:rPr>
        <w:t>)</w:t>
      </w:r>
    </w:p>
    <w:p w:rsidR="00530D54" w:rsidRDefault="00530D54" w:rsidP="00C72CDC">
      <w:pPr>
        <w:pStyle w:val="2"/>
        <w:spacing w:before="0" w:beforeAutospacing="0" w:after="0" w:afterAutospacing="0"/>
        <w:jc w:val="both"/>
        <w:rPr>
          <w:rFonts w:ascii="Arial Narrow" w:hAnsi="Arial Narrow"/>
          <w:b w:val="0"/>
          <w:color w:val="000000" w:themeColor="text1"/>
          <w:sz w:val="22"/>
          <w:szCs w:val="22"/>
          <w:lang w:val="en-US"/>
        </w:rPr>
      </w:pPr>
    </w:p>
    <w:tbl>
      <w:tblPr>
        <w:tblStyle w:val="a6"/>
        <w:tblW w:w="0" w:type="auto"/>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shd w:val="clear" w:color="auto" w:fill="FFFF00"/>
        <w:tblLook w:val="04A0"/>
      </w:tblPr>
      <w:tblGrid>
        <w:gridCol w:w="9576"/>
      </w:tblGrid>
      <w:tr w:rsidR="0056639D" w:rsidTr="00D96A19">
        <w:tc>
          <w:tcPr>
            <w:tcW w:w="9576" w:type="dxa"/>
            <w:shd w:val="clear" w:color="auto" w:fill="FFFF00"/>
          </w:tcPr>
          <w:p w:rsidR="0056639D" w:rsidRPr="0056639D" w:rsidRDefault="0056639D" w:rsidP="0056639D">
            <w:pPr>
              <w:pStyle w:val="1"/>
              <w:spacing w:before="0"/>
              <w:jc w:val="both"/>
              <w:outlineLvl w:val="0"/>
              <w:rPr>
                <w:rFonts w:ascii="Arial Black" w:hAnsi="Arial Black"/>
                <w:color w:val="FF0000"/>
                <w:sz w:val="24"/>
                <w:szCs w:val="22"/>
                <w:lang w:val="en-US"/>
              </w:rPr>
            </w:pPr>
            <w:r w:rsidRPr="0056639D">
              <w:rPr>
                <w:rFonts w:ascii="Arial Black" w:hAnsi="Arial Black"/>
                <w:color w:val="FF0000"/>
                <w:sz w:val="24"/>
                <w:szCs w:val="22"/>
                <w:lang w:val="en-US"/>
              </w:rPr>
              <w:t>Man injured after explosion at Beijing Airport's Terminal three</w:t>
            </w:r>
          </w:p>
          <w:p w:rsidR="0056639D" w:rsidRPr="0056639D" w:rsidRDefault="0056639D" w:rsidP="0056639D">
            <w:pPr>
              <w:jc w:val="both"/>
              <w:rPr>
                <w:rFonts w:ascii="Arial Narrow" w:hAnsi="Arial Narrow"/>
              </w:rPr>
            </w:pPr>
            <w:r w:rsidRPr="0056639D">
              <w:rPr>
                <w:rStyle w:val="datetime"/>
                <w:rFonts w:ascii="Arial Narrow" w:hAnsi="Arial Narrow"/>
              </w:rPr>
              <w:t xml:space="preserve">15:13, Saturday, </w:t>
            </w:r>
            <w:r w:rsidRPr="00E7722E">
              <w:rPr>
                <w:rStyle w:val="datetime"/>
                <w:rFonts w:ascii="Arial Narrow" w:hAnsi="Arial Narrow"/>
                <w:b/>
              </w:rPr>
              <w:t>20 July 2013</w:t>
            </w:r>
            <w:r w:rsidRPr="0056639D">
              <w:rPr>
                <w:rFonts w:ascii="Arial Narrow" w:hAnsi="Arial Narrow"/>
              </w:rPr>
              <w:t xml:space="preserve"> </w:t>
            </w:r>
          </w:p>
          <w:p w:rsidR="0056639D" w:rsidRPr="0056639D" w:rsidRDefault="0056639D" w:rsidP="0056639D">
            <w:pPr>
              <w:jc w:val="both"/>
              <w:rPr>
                <w:rFonts w:ascii="Arial Narrow" w:hAnsi="Arial Narrow"/>
              </w:rPr>
            </w:pPr>
            <w:r w:rsidRPr="0056639D">
              <w:rPr>
                <w:rFonts w:ascii="Arial Narrow" w:hAnsi="Arial Narrow"/>
              </w:rPr>
              <w:t>Source: http://www.rte.ie/news/2013/0720/463648-beijing-airport-explosion/</w:t>
            </w:r>
          </w:p>
          <w:p w:rsidR="0056639D" w:rsidRDefault="0056639D" w:rsidP="0056639D">
            <w:pPr>
              <w:pStyle w:val="Web"/>
              <w:spacing w:before="0" w:beforeAutospacing="0" w:after="0" w:afterAutospacing="0"/>
              <w:jc w:val="both"/>
              <w:rPr>
                <w:rFonts w:ascii="Arial Narrow" w:hAnsi="Arial Narrow"/>
                <w:sz w:val="22"/>
                <w:szCs w:val="22"/>
                <w:lang w:val="en-US"/>
              </w:rPr>
            </w:pPr>
          </w:p>
          <w:p w:rsidR="0056639D" w:rsidRPr="0056639D" w:rsidRDefault="0056639D" w:rsidP="0056639D">
            <w:pPr>
              <w:pStyle w:val="Web"/>
              <w:spacing w:before="0" w:beforeAutospacing="0" w:after="0" w:afterAutospacing="0"/>
              <w:jc w:val="both"/>
              <w:rPr>
                <w:rFonts w:ascii="Arial Narrow" w:hAnsi="Arial Narrow"/>
                <w:sz w:val="22"/>
                <w:szCs w:val="22"/>
                <w:lang w:val="en-US"/>
              </w:rPr>
            </w:pPr>
            <w:r w:rsidRPr="0056639D">
              <w:rPr>
                <w:rFonts w:ascii="Arial Narrow" w:hAnsi="Arial Narrow"/>
                <w:sz w:val="22"/>
                <w:szCs w:val="22"/>
                <w:lang w:val="en-US"/>
              </w:rPr>
              <w:t>A man in a wheelchair detonated a home-made explosive in Beijing airport.</w:t>
            </w:r>
          </w:p>
          <w:p w:rsidR="0056639D" w:rsidRPr="0056639D" w:rsidRDefault="0056639D" w:rsidP="0056639D">
            <w:pPr>
              <w:pStyle w:val="Web"/>
              <w:spacing w:before="0" w:beforeAutospacing="0" w:after="0" w:afterAutospacing="0"/>
              <w:jc w:val="both"/>
              <w:rPr>
                <w:rFonts w:ascii="Arial Narrow" w:hAnsi="Arial Narrow"/>
                <w:sz w:val="22"/>
                <w:szCs w:val="22"/>
                <w:lang w:val="en-US"/>
              </w:rPr>
            </w:pPr>
            <w:r w:rsidRPr="0056639D">
              <w:rPr>
                <w:rFonts w:ascii="Arial Narrow" w:hAnsi="Arial Narrow"/>
                <w:sz w:val="22"/>
                <w:szCs w:val="22"/>
                <w:lang w:val="en-US"/>
              </w:rPr>
              <w:t>He injured himself and sent smoke billowing through the exit area of the international arrivals section of Terminal 3.</w:t>
            </w:r>
          </w:p>
          <w:p w:rsidR="0056639D" w:rsidRPr="0056639D" w:rsidRDefault="0056639D" w:rsidP="0056639D">
            <w:pPr>
              <w:pStyle w:val="Web"/>
              <w:spacing w:before="0" w:beforeAutospacing="0" w:after="0" w:afterAutospacing="0"/>
              <w:jc w:val="both"/>
              <w:rPr>
                <w:rFonts w:ascii="Arial Narrow" w:hAnsi="Arial Narrow"/>
                <w:sz w:val="22"/>
                <w:szCs w:val="22"/>
                <w:lang w:val="en-US"/>
              </w:rPr>
            </w:pPr>
            <w:r w:rsidRPr="0056639D">
              <w:rPr>
                <w:rFonts w:ascii="Arial Narrow" w:hAnsi="Arial Narrow"/>
                <w:sz w:val="22"/>
                <w:szCs w:val="22"/>
                <w:lang w:val="en-US"/>
              </w:rPr>
              <w:t>Individual Chinese unable to win redress for grievances have in the past resorted to extreme measures, including bombings.</w:t>
            </w:r>
          </w:p>
          <w:p w:rsidR="0056639D" w:rsidRPr="0056639D" w:rsidRDefault="0056639D" w:rsidP="0056639D">
            <w:pPr>
              <w:pStyle w:val="Web"/>
              <w:spacing w:before="0" w:beforeAutospacing="0" w:after="0" w:afterAutospacing="0"/>
              <w:jc w:val="both"/>
              <w:rPr>
                <w:rFonts w:ascii="Arial Narrow" w:hAnsi="Arial Narrow"/>
                <w:sz w:val="22"/>
                <w:szCs w:val="22"/>
                <w:lang w:val="en-US"/>
              </w:rPr>
            </w:pPr>
            <w:r w:rsidRPr="0056639D">
              <w:rPr>
                <w:rFonts w:ascii="Arial Narrow" w:hAnsi="Arial Narrow"/>
                <w:sz w:val="22"/>
                <w:szCs w:val="22"/>
                <w:lang w:val="en-US"/>
              </w:rPr>
              <w:t>Incidents like this are rare amid the tight security of airports, and the motive in this case is not yet known.</w:t>
            </w:r>
          </w:p>
          <w:p w:rsidR="0056639D" w:rsidRPr="0056639D" w:rsidRDefault="0056639D" w:rsidP="0056639D">
            <w:pPr>
              <w:pStyle w:val="Web"/>
              <w:spacing w:before="0" w:beforeAutospacing="0" w:after="0" w:afterAutospacing="0"/>
              <w:jc w:val="both"/>
              <w:rPr>
                <w:rFonts w:ascii="Arial Narrow" w:hAnsi="Arial Narrow"/>
                <w:sz w:val="22"/>
                <w:szCs w:val="22"/>
                <w:lang w:val="en-US"/>
              </w:rPr>
            </w:pPr>
            <w:r w:rsidRPr="0056639D">
              <w:rPr>
                <w:rFonts w:ascii="Arial Narrow" w:hAnsi="Arial Narrow"/>
                <w:sz w:val="22"/>
                <w:szCs w:val="22"/>
                <w:lang w:val="en-US"/>
              </w:rPr>
              <w:t>There were no other injuries and operations were normal after the blast.</w:t>
            </w:r>
          </w:p>
          <w:p w:rsidR="0056639D" w:rsidRPr="0056639D" w:rsidRDefault="0056639D" w:rsidP="0056639D">
            <w:pPr>
              <w:pStyle w:val="Web"/>
              <w:spacing w:before="0" w:beforeAutospacing="0" w:after="0" w:afterAutospacing="0"/>
              <w:jc w:val="both"/>
              <w:rPr>
                <w:rFonts w:ascii="Arial Narrow" w:hAnsi="Arial Narrow"/>
                <w:sz w:val="22"/>
                <w:szCs w:val="22"/>
                <w:lang w:val="en-US"/>
              </w:rPr>
            </w:pPr>
            <w:r w:rsidRPr="0056639D">
              <w:rPr>
                <w:rFonts w:ascii="Arial Narrow" w:hAnsi="Arial Narrow"/>
                <w:sz w:val="22"/>
                <w:szCs w:val="22"/>
                <w:lang w:val="en-US"/>
              </w:rPr>
              <w:t>State broadcaster China Central Television said the explosion took place just meters (feet) outside the door from which arriving international passengers depart after picking up their luggage.</w:t>
            </w:r>
          </w:p>
          <w:p w:rsidR="0056639D" w:rsidRPr="0056639D" w:rsidRDefault="0056639D" w:rsidP="0056639D">
            <w:pPr>
              <w:pStyle w:val="Web"/>
              <w:spacing w:before="0" w:beforeAutospacing="0" w:after="0" w:afterAutospacing="0"/>
              <w:jc w:val="both"/>
              <w:rPr>
                <w:rFonts w:ascii="Arial Narrow" w:hAnsi="Arial Narrow"/>
                <w:sz w:val="22"/>
                <w:szCs w:val="22"/>
                <w:lang w:val="en-US"/>
              </w:rPr>
            </w:pPr>
            <w:r w:rsidRPr="0056639D">
              <w:rPr>
                <w:rFonts w:ascii="Arial Narrow" w:hAnsi="Arial Narrow"/>
                <w:sz w:val="22"/>
                <w:szCs w:val="22"/>
                <w:lang w:val="en-US"/>
              </w:rPr>
              <w:t>It was not clear why the man was at the airport.</w:t>
            </w:r>
          </w:p>
          <w:p w:rsidR="0056639D" w:rsidRPr="0056639D" w:rsidRDefault="0056639D" w:rsidP="0056639D">
            <w:pPr>
              <w:pStyle w:val="Web"/>
              <w:spacing w:before="0" w:beforeAutospacing="0" w:after="0" w:afterAutospacing="0"/>
              <w:jc w:val="both"/>
              <w:rPr>
                <w:rFonts w:ascii="Arial Narrow" w:hAnsi="Arial Narrow"/>
                <w:sz w:val="22"/>
                <w:szCs w:val="22"/>
                <w:lang w:val="en-US"/>
              </w:rPr>
            </w:pPr>
            <w:r w:rsidRPr="0056639D">
              <w:rPr>
                <w:rFonts w:ascii="Arial Narrow" w:hAnsi="Arial Narrow"/>
                <w:sz w:val="22"/>
                <w:szCs w:val="22"/>
                <w:lang w:val="en-US"/>
              </w:rPr>
              <w:t>An airport spokeswoman declined to speculate about the man's motive, saying airport police were still investigating.</w:t>
            </w:r>
          </w:p>
          <w:p w:rsidR="0056639D" w:rsidRPr="0056639D" w:rsidRDefault="0056639D" w:rsidP="0056639D">
            <w:pPr>
              <w:pStyle w:val="Web"/>
              <w:spacing w:before="0" w:beforeAutospacing="0" w:after="0" w:afterAutospacing="0"/>
              <w:jc w:val="both"/>
              <w:rPr>
                <w:rFonts w:ascii="Arial Narrow" w:hAnsi="Arial Narrow"/>
                <w:sz w:val="22"/>
                <w:szCs w:val="22"/>
                <w:lang w:val="en-US"/>
              </w:rPr>
            </w:pPr>
            <w:r w:rsidRPr="0056639D">
              <w:rPr>
                <w:rFonts w:ascii="Arial Narrow" w:hAnsi="Arial Narrow"/>
                <w:sz w:val="22"/>
                <w:szCs w:val="22"/>
                <w:lang w:val="en-US"/>
              </w:rPr>
              <w:t>A Reuters witness said things had returned to normal about 90 minutes after the explosion and there were no signs of extra security.</w:t>
            </w:r>
          </w:p>
          <w:p w:rsidR="0056639D" w:rsidRPr="0056639D" w:rsidRDefault="00D96A19" w:rsidP="0056639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28224" behindDoc="0" locked="0" layoutInCell="1" allowOverlap="1">
                  <wp:simplePos x="0" y="0"/>
                  <wp:positionH relativeFrom="column">
                    <wp:posOffset>18415</wp:posOffset>
                  </wp:positionH>
                  <wp:positionV relativeFrom="paragraph">
                    <wp:posOffset>-1697355</wp:posOffset>
                  </wp:positionV>
                  <wp:extent cx="2066925" cy="2503805"/>
                  <wp:effectExtent l="19050" t="0" r="9525" b="0"/>
                  <wp:wrapTight wrapText="bothSides">
                    <wp:wrapPolygon edited="0">
                      <wp:start x="-199" y="0"/>
                      <wp:lineTo x="-199" y="21364"/>
                      <wp:lineTo x="21700" y="21364"/>
                      <wp:lineTo x="21700" y="0"/>
                      <wp:lineTo x="-199" y="0"/>
                    </wp:wrapPolygon>
                  </wp:wrapTight>
                  <wp:docPr id="151" name="Εικόνα 5" descr="http://www.newsbeast.gr/files/1/2013/07/20/a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ewsbeast.gr/files/1/2013/07/20/andr.JPG"/>
                          <pic:cNvPicPr>
                            <a:picLocks noChangeAspect="1" noChangeArrowheads="1"/>
                          </pic:cNvPicPr>
                        </pic:nvPicPr>
                        <pic:blipFill>
                          <a:blip r:embed="rId81" cstate="print"/>
                          <a:srcRect/>
                          <a:stretch>
                            <a:fillRect/>
                          </a:stretch>
                        </pic:blipFill>
                        <pic:spPr bwMode="auto">
                          <a:xfrm>
                            <a:off x="0" y="0"/>
                            <a:ext cx="2066925" cy="2503805"/>
                          </a:xfrm>
                          <a:prstGeom prst="rect">
                            <a:avLst/>
                          </a:prstGeom>
                          <a:noFill/>
                          <a:ln w="9525">
                            <a:noFill/>
                            <a:miter lim="800000"/>
                            <a:headEnd/>
                            <a:tailEnd/>
                          </a:ln>
                        </pic:spPr>
                      </pic:pic>
                    </a:graphicData>
                  </a:graphic>
                </wp:anchor>
              </w:drawing>
            </w:r>
            <w:r w:rsidR="0056639D" w:rsidRPr="0056639D">
              <w:rPr>
                <w:rFonts w:ascii="Arial Narrow" w:hAnsi="Arial Narrow"/>
                <w:sz w:val="22"/>
                <w:szCs w:val="22"/>
                <w:lang w:val="en-US"/>
              </w:rPr>
              <w:t>Explosives are relatively easy to obtain in China, home to the world's largest mining and fireworks industries.</w:t>
            </w:r>
          </w:p>
          <w:p w:rsidR="0056639D" w:rsidRDefault="0056639D" w:rsidP="00C72CDC">
            <w:pPr>
              <w:pStyle w:val="2"/>
              <w:spacing w:before="0" w:beforeAutospacing="0" w:after="0" w:afterAutospacing="0"/>
              <w:jc w:val="both"/>
              <w:outlineLvl w:val="1"/>
              <w:rPr>
                <w:rFonts w:ascii="Arial Narrow" w:hAnsi="Arial Narrow"/>
                <w:b w:val="0"/>
                <w:color w:val="000000" w:themeColor="text1"/>
                <w:sz w:val="22"/>
                <w:szCs w:val="22"/>
                <w:lang w:val="en-US"/>
              </w:rPr>
            </w:pPr>
          </w:p>
        </w:tc>
      </w:tr>
    </w:tbl>
    <w:p w:rsidR="0056639D" w:rsidRDefault="0056639D" w:rsidP="00C72CDC">
      <w:pPr>
        <w:pStyle w:val="2"/>
        <w:spacing w:before="0" w:beforeAutospacing="0" w:after="0" w:afterAutospacing="0"/>
        <w:jc w:val="both"/>
        <w:rPr>
          <w:rFonts w:ascii="Arial Narrow" w:hAnsi="Arial Narrow"/>
          <w:b w:val="0"/>
          <w:color w:val="000000" w:themeColor="text1"/>
          <w:sz w:val="22"/>
          <w:szCs w:val="22"/>
          <w:lang w:val="en-US"/>
        </w:rPr>
      </w:pPr>
    </w:p>
    <w:p w:rsidR="00530D54" w:rsidRPr="00CB0ED8" w:rsidRDefault="00530D54" w:rsidP="00C72CDC">
      <w:pPr>
        <w:pStyle w:val="2"/>
        <w:spacing w:before="0" w:beforeAutospacing="0" w:after="0" w:afterAutospacing="0"/>
        <w:jc w:val="both"/>
        <w:rPr>
          <w:rFonts w:ascii="Arial Narrow" w:hAnsi="Arial Narrow"/>
          <w:b w:val="0"/>
          <w:i/>
          <w:color w:val="800000"/>
          <w:sz w:val="22"/>
          <w:szCs w:val="22"/>
          <w:lang w:val="en-US"/>
        </w:rPr>
      </w:pPr>
      <w:r w:rsidRPr="00CB0ED8">
        <w:rPr>
          <w:rFonts w:ascii="Arial Narrow" w:hAnsi="Arial Narrow"/>
          <w:b w:val="0"/>
          <w:i/>
          <w:color w:val="800000"/>
          <w:sz w:val="22"/>
          <w:szCs w:val="22"/>
          <w:lang w:val="en-US"/>
        </w:rPr>
        <w:lastRenderedPageBreak/>
        <w:t>CBR attack</w:t>
      </w:r>
    </w:p>
    <w:p w:rsidR="00530D54" w:rsidRDefault="00CB0ED8"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Although airports and malls share some common CBR scenarios, an airport is not only a soft target but also a landmark. One can only imagine the consequences of a chemical, biological or radiological attack against an aviation hub!</w:t>
      </w:r>
      <w:r w:rsidR="00043FBB">
        <w:rPr>
          <w:rFonts w:ascii="Arial Narrow" w:hAnsi="Arial Narrow"/>
          <w:b w:val="0"/>
          <w:color w:val="000000" w:themeColor="text1"/>
          <w:sz w:val="22"/>
          <w:szCs w:val="22"/>
          <w:lang w:val="en-US"/>
        </w:rPr>
        <w:t xml:space="preserve"> Let’s explore some scenarios:</w:t>
      </w:r>
    </w:p>
    <w:p w:rsidR="00CB0ED8" w:rsidRDefault="00CB0ED8" w:rsidP="00C72CDC">
      <w:pPr>
        <w:pStyle w:val="2"/>
        <w:spacing w:before="0" w:beforeAutospacing="0" w:after="0" w:afterAutospacing="0"/>
        <w:jc w:val="both"/>
        <w:rPr>
          <w:rFonts w:ascii="Arial Narrow" w:hAnsi="Arial Narrow"/>
          <w:b w:val="0"/>
          <w:color w:val="000000" w:themeColor="text1"/>
          <w:sz w:val="22"/>
          <w:szCs w:val="22"/>
          <w:lang w:val="en-US"/>
        </w:rPr>
      </w:pPr>
    </w:p>
    <w:p w:rsidR="00CB0ED8" w:rsidRPr="00CB0ED8" w:rsidRDefault="00A50B25" w:rsidP="00C72CDC">
      <w:pPr>
        <w:pStyle w:val="2"/>
        <w:spacing w:before="0" w:beforeAutospacing="0" w:after="0" w:afterAutospacing="0"/>
        <w:jc w:val="both"/>
        <w:rPr>
          <w:rFonts w:ascii="Arial Narrow" w:hAnsi="Arial Narrow"/>
          <w:i/>
          <w:color w:val="000000" w:themeColor="text1"/>
          <w:sz w:val="22"/>
          <w:szCs w:val="22"/>
          <w:lang w:val="en-US"/>
        </w:rPr>
      </w:pPr>
      <w:r>
        <w:rPr>
          <w:rFonts w:ascii="Arial Narrow" w:hAnsi="Arial Narrow"/>
          <w:i/>
          <w:noProof/>
          <w:color w:val="000000" w:themeColor="text1"/>
          <w:sz w:val="22"/>
          <w:szCs w:val="22"/>
        </w:rPr>
        <w:drawing>
          <wp:anchor distT="0" distB="0" distL="114300" distR="114300" simplePos="0" relativeHeight="251829248" behindDoc="1" locked="0" layoutInCell="1" allowOverlap="1">
            <wp:simplePos x="0" y="0"/>
            <wp:positionH relativeFrom="column">
              <wp:posOffset>0</wp:posOffset>
            </wp:positionH>
            <wp:positionV relativeFrom="paragraph">
              <wp:posOffset>462280</wp:posOffset>
            </wp:positionV>
            <wp:extent cx="5943600" cy="4457700"/>
            <wp:effectExtent l="19050" t="0" r="0" b="0"/>
            <wp:wrapTight wrapText="bothSides">
              <wp:wrapPolygon edited="0">
                <wp:start x="-69" y="0"/>
                <wp:lineTo x="-69" y="21508"/>
                <wp:lineTo x="21600" y="21508"/>
                <wp:lineTo x="21600" y="0"/>
                <wp:lineTo x="-69" y="0"/>
              </wp:wrapPolygon>
            </wp:wrapTight>
            <wp:docPr id="148" name="147 - Εικόνα" descr="Διαφάνεια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3.JPG"/>
                    <pic:cNvPicPr/>
                  </pic:nvPicPr>
                  <pic:blipFill>
                    <a:blip r:embed="rId82" cstate="print"/>
                    <a:stretch>
                      <a:fillRect/>
                    </a:stretch>
                  </pic:blipFill>
                  <pic:spPr>
                    <a:xfrm>
                      <a:off x="0" y="0"/>
                      <a:ext cx="5943600" cy="4457700"/>
                    </a:xfrm>
                    <a:prstGeom prst="rect">
                      <a:avLst/>
                    </a:prstGeom>
                  </pic:spPr>
                </pic:pic>
              </a:graphicData>
            </a:graphic>
          </wp:anchor>
        </w:drawing>
      </w:r>
      <w:r w:rsidR="00043FBB">
        <w:rPr>
          <w:rFonts w:ascii="Arial Narrow" w:hAnsi="Arial Narrow"/>
          <w:i/>
          <w:color w:val="000000" w:themeColor="text1"/>
          <w:sz w:val="22"/>
          <w:szCs w:val="22"/>
          <w:lang w:val="en-US"/>
        </w:rPr>
        <w:t>Scenario 1 – Bioterrorism on ground</w:t>
      </w:r>
    </w:p>
    <w:p w:rsidR="00CB0ED8" w:rsidRDefault="00043FBB"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A future terrorist self-infected with a highly contagious biological agent is leaving his house or hotel and arrives with a bus at the airport. There given the fact that he does not carry explosives or weapons he can easily pass all security controls and merge with hundreds of passengers flying to many different destinations but also to airport staff involved in security control. He can freely move around the airport for hours and depending on the incubation period of the pathogen involved to infect many people of all ages.</w:t>
      </w:r>
    </w:p>
    <w:p w:rsidR="00A50B25" w:rsidRDefault="00A50B25"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Finally he will be on board and travel to his next target. This might be a seasonal scenario executed during common flu season. In that respect he will not be the only one coughing or sneezing but one among many with similar symptoms</w:t>
      </w:r>
      <w:r w:rsidR="00D61758">
        <w:rPr>
          <w:rFonts w:ascii="Arial Narrow" w:hAnsi="Arial Narrow"/>
          <w:b w:val="0"/>
          <w:color w:val="000000" w:themeColor="text1"/>
          <w:sz w:val="22"/>
          <w:szCs w:val="22"/>
          <w:lang w:val="en-US"/>
        </w:rPr>
        <w:t>. Is there a protocol checking these people in the airports? Can he be denied to travel because he has the flu? Can biological detectors detect the threat? No is the most probable answer to these questions.</w:t>
      </w:r>
    </w:p>
    <w:p w:rsidR="00D61758" w:rsidRDefault="00D61758"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 xml:space="preserve">Perhaps the same day or the days after, airport’s personnel will start experiencing symptoms; same for the hotel personnel he was living in or bus passengers he was travelling with towards airport? Will authorities be able to connect the dots on time for a proper alert and response? Perhaps – but this will be done after a few days. Is the medical personnel properly trained to identify bioterrorism agents’ </w:t>
      </w:r>
      <w:r>
        <w:rPr>
          <w:rFonts w:ascii="Arial Narrow" w:hAnsi="Arial Narrow"/>
          <w:b w:val="0"/>
          <w:color w:val="000000" w:themeColor="text1"/>
          <w:sz w:val="22"/>
          <w:szCs w:val="22"/>
          <w:lang w:val="en-US"/>
        </w:rPr>
        <w:lastRenderedPageBreak/>
        <w:t>symptoms and signs? Most probably not</w:t>
      </w:r>
      <w:r w:rsidR="008370D0">
        <w:rPr>
          <w:rFonts w:ascii="Arial Narrow" w:hAnsi="Arial Narrow"/>
          <w:b w:val="0"/>
          <w:color w:val="000000" w:themeColor="text1"/>
          <w:sz w:val="22"/>
          <w:szCs w:val="22"/>
          <w:lang w:val="en-US"/>
        </w:rPr>
        <w:t>!</w:t>
      </w:r>
      <w:r>
        <w:rPr>
          <w:rFonts w:ascii="Arial Narrow" w:hAnsi="Arial Narrow"/>
          <w:b w:val="0"/>
          <w:color w:val="000000" w:themeColor="text1"/>
          <w:sz w:val="22"/>
          <w:szCs w:val="22"/>
          <w:lang w:val="en-US"/>
        </w:rPr>
        <w:t xml:space="preserve"> – </w:t>
      </w:r>
      <w:proofErr w:type="gramStart"/>
      <w:r>
        <w:rPr>
          <w:rFonts w:ascii="Arial Narrow" w:hAnsi="Arial Narrow"/>
          <w:b w:val="0"/>
          <w:color w:val="000000" w:themeColor="text1"/>
          <w:sz w:val="22"/>
          <w:szCs w:val="22"/>
          <w:lang w:val="en-US"/>
        </w:rPr>
        <w:t>they</w:t>
      </w:r>
      <w:proofErr w:type="gramEnd"/>
      <w:r>
        <w:rPr>
          <w:rFonts w:ascii="Arial Narrow" w:hAnsi="Arial Narrow"/>
          <w:b w:val="0"/>
          <w:color w:val="000000" w:themeColor="text1"/>
          <w:sz w:val="22"/>
          <w:szCs w:val="22"/>
          <w:lang w:val="en-US"/>
        </w:rPr>
        <w:t xml:space="preserve"> haven’t been taught this lesson while in the medical school</w:t>
      </w:r>
      <w:r w:rsidR="008370D0">
        <w:rPr>
          <w:rFonts w:ascii="Arial Narrow" w:hAnsi="Arial Narrow"/>
          <w:b w:val="0"/>
          <w:color w:val="000000" w:themeColor="text1"/>
          <w:sz w:val="22"/>
          <w:szCs w:val="22"/>
          <w:lang w:val="en-US"/>
        </w:rPr>
        <w:t>…!</w:t>
      </w:r>
    </w:p>
    <w:p w:rsidR="008370D0" w:rsidRDefault="008370D0" w:rsidP="00C72CDC">
      <w:pPr>
        <w:pStyle w:val="2"/>
        <w:spacing w:before="0" w:beforeAutospacing="0" w:after="0" w:afterAutospacing="0"/>
        <w:jc w:val="both"/>
        <w:rPr>
          <w:rFonts w:ascii="Arial Narrow" w:hAnsi="Arial Narrow"/>
          <w:b w:val="0"/>
          <w:color w:val="000000" w:themeColor="text1"/>
          <w:sz w:val="22"/>
          <w:szCs w:val="22"/>
          <w:lang w:val="en-US"/>
        </w:rPr>
      </w:pPr>
    </w:p>
    <w:p w:rsidR="008370D0" w:rsidRPr="00A93371" w:rsidRDefault="008370D0" w:rsidP="00C72CDC">
      <w:pPr>
        <w:pStyle w:val="2"/>
        <w:spacing w:before="0" w:beforeAutospacing="0" w:after="0" w:afterAutospacing="0"/>
        <w:jc w:val="both"/>
        <w:rPr>
          <w:rFonts w:ascii="Arial Narrow" w:hAnsi="Arial Narrow"/>
          <w:i/>
          <w:color w:val="000000" w:themeColor="text1"/>
          <w:sz w:val="22"/>
          <w:szCs w:val="22"/>
          <w:lang w:val="en-US"/>
        </w:rPr>
      </w:pPr>
      <w:r w:rsidRPr="00A93371">
        <w:rPr>
          <w:rFonts w:ascii="Arial Narrow" w:hAnsi="Arial Narrow"/>
          <w:i/>
          <w:color w:val="000000" w:themeColor="text1"/>
          <w:sz w:val="22"/>
          <w:szCs w:val="22"/>
          <w:lang w:val="en-US"/>
        </w:rPr>
        <w:t>Scenario 2 – Bioterrorism in flight</w:t>
      </w:r>
    </w:p>
    <w:p w:rsidR="006B0BE8" w:rsidRDefault="00D77DB3"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noProof/>
          <w:color w:val="000000" w:themeColor="text1"/>
          <w:sz w:val="22"/>
          <w:szCs w:val="22"/>
        </w:rPr>
        <w:drawing>
          <wp:anchor distT="0" distB="0" distL="114300" distR="114300" simplePos="0" relativeHeight="251830272" behindDoc="1" locked="0" layoutInCell="1" allowOverlap="1">
            <wp:simplePos x="0" y="0"/>
            <wp:positionH relativeFrom="column">
              <wp:posOffset>19050</wp:posOffset>
            </wp:positionH>
            <wp:positionV relativeFrom="paragraph">
              <wp:posOffset>5149215</wp:posOffset>
            </wp:positionV>
            <wp:extent cx="3409950" cy="2066925"/>
            <wp:effectExtent l="19050" t="0" r="0" b="0"/>
            <wp:wrapTight wrapText="bothSides">
              <wp:wrapPolygon edited="0">
                <wp:start x="-121" y="0"/>
                <wp:lineTo x="-121" y="21500"/>
                <wp:lineTo x="21600" y="21500"/>
                <wp:lineTo x="21600" y="0"/>
                <wp:lineTo x="-121" y="0"/>
              </wp:wrapPolygon>
            </wp:wrapTight>
            <wp:docPr id="152" name="irc_mi" descr="http://www.jaunted.com/files/6193/Gro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aunted.com/files/6193/Gross3.jpg"/>
                    <pic:cNvPicPr>
                      <a:picLocks noChangeAspect="1" noChangeArrowheads="1"/>
                    </pic:cNvPicPr>
                  </pic:nvPicPr>
                  <pic:blipFill>
                    <a:blip r:embed="rId83" cstate="print"/>
                    <a:srcRect/>
                    <a:stretch>
                      <a:fillRect/>
                    </a:stretch>
                  </pic:blipFill>
                  <pic:spPr bwMode="auto">
                    <a:xfrm>
                      <a:off x="0" y="0"/>
                      <a:ext cx="3409950" cy="2066925"/>
                    </a:xfrm>
                    <a:prstGeom prst="rect">
                      <a:avLst/>
                    </a:prstGeom>
                    <a:noFill/>
                    <a:ln w="9525">
                      <a:noFill/>
                      <a:miter lim="800000"/>
                      <a:headEnd/>
                      <a:tailEnd/>
                    </a:ln>
                  </pic:spPr>
                </pic:pic>
              </a:graphicData>
            </a:graphic>
          </wp:anchor>
        </w:drawing>
      </w:r>
      <w:r w:rsidR="008370D0">
        <w:rPr>
          <w:rFonts w:ascii="Arial Narrow" w:hAnsi="Arial Narrow"/>
          <w:b w:val="0"/>
          <w:color w:val="000000" w:themeColor="text1"/>
          <w:sz w:val="22"/>
          <w:szCs w:val="22"/>
          <w:lang w:val="en-US"/>
        </w:rPr>
        <w:t xml:space="preserve">Finally the above bio-terrorist is on board but after </w:t>
      </w:r>
      <w:r w:rsidR="00A93371">
        <w:rPr>
          <w:rFonts w:ascii="Arial Narrow" w:hAnsi="Arial Narrow"/>
          <w:b w:val="0"/>
          <w:color w:val="000000" w:themeColor="text1"/>
          <w:sz w:val="22"/>
          <w:szCs w:val="22"/>
          <w:lang w:val="en-US"/>
        </w:rPr>
        <w:t>takeoff</w:t>
      </w:r>
      <w:r w:rsidR="008370D0">
        <w:rPr>
          <w:rFonts w:ascii="Arial Narrow" w:hAnsi="Arial Narrow"/>
          <w:b w:val="0"/>
          <w:color w:val="000000" w:themeColor="text1"/>
          <w:sz w:val="22"/>
          <w:szCs w:val="22"/>
          <w:lang w:val="en-US"/>
        </w:rPr>
        <w:t xml:space="preserve"> his condition deteriorates fast and it is obvious that he is seriously ill. In cases like these most probably one or two physicians on board will advice captain and crew to land in the nearest airport to avoid putting his life in danger. Is the staff educated enough to identify certain key-signs that </w:t>
      </w:r>
      <w:r w:rsidR="00703D4E">
        <w:rPr>
          <w:rFonts w:ascii="Arial Narrow" w:hAnsi="Arial Narrow"/>
          <w:b w:val="0"/>
          <w:noProof/>
          <w:color w:val="000000" w:themeColor="text1"/>
          <w:sz w:val="22"/>
          <w:szCs w:val="22"/>
        </w:rPr>
        <w:drawing>
          <wp:inline distT="0" distB="0" distL="0" distR="0">
            <wp:extent cx="5943600" cy="4457700"/>
            <wp:effectExtent l="19050" t="0" r="0" b="0"/>
            <wp:docPr id="150" name="149 - Εικόνα" descr="Διαφάνεια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6.JPG"/>
                    <pic:cNvPicPr/>
                  </pic:nvPicPr>
                  <pic:blipFill>
                    <a:blip r:embed="rId84" cstate="print"/>
                    <a:stretch>
                      <a:fillRect/>
                    </a:stretch>
                  </pic:blipFill>
                  <pic:spPr>
                    <a:xfrm>
                      <a:off x="0" y="0"/>
                      <a:ext cx="5943600" cy="4457700"/>
                    </a:xfrm>
                    <a:prstGeom prst="rect">
                      <a:avLst/>
                    </a:prstGeom>
                  </pic:spPr>
                </pic:pic>
              </a:graphicData>
            </a:graphic>
          </wp:inline>
        </w:drawing>
      </w:r>
      <w:r w:rsidR="008370D0">
        <w:rPr>
          <w:rFonts w:ascii="Arial Narrow" w:hAnsi="Arial Narrow"/>
          <w:b w:val="0"/>
          <w:color w:val="000000" w:themeColor="text1"/>
          <w:sz w:val="22"/>
          <w:szCs w:val="22"/>
          <w:lang w:val="en-US"/>
        </w:rPr>
        <w:t>might alert the medical staff of the airport to land to? Will the plane continue as scheduled? Who will order them not to fly? Who will put them into ground isolation or quarantine? Will this be done in the emergency landing airport or at the final destination</w:t>
      </w:r>
      <w:r w:rsidR="00A93371">
        <w:rPr>
          <w:rFonts w:ascii="Arial Narrow" w:hAnsi="Arial Narrow"/>
          <w:b w:val="0"/>
          <w:color w:val="000000" w:themeColor="text1"/>
          <w:sz w:val="22"/>
          <w:szCs w:val="22"/>
          <w:lang w:val="en-US"/>
        </w:rPr>
        <w:t xml:space="preserve"> where many of the patients will be presented with similar symptoms (long international flights lasting many hours)? What if the pilot – who usually personally inspects serious cases of sick people on board – becomes a victim himself?</w:t>
      </w:r>
      <w:r>
        <w:rPr>
          <w:rFonts w:ascii="Arial Narrow" w:hAnsi="Arial Narrow"/>
          <w:b w:val="0"/>
          <w:color w:val="000000" w:themeColor="text1"/>
          <w:sz w:val="22"/>
          <w:szCs w:val="22"/>
          <w:lang w:val="en-US"/>
        </w:rPr>
        <w:t xml:space="preserve"> Are airport ground medical personnel ready to deploy before the arrival of the contaminated flight? Are state authorities equally prepared to respond</w:t>
      </w:r>
      <w:r w:rsidR="00112302">
        <w:rPr>
          <w:rFonts w:ascii="Arial Narrow" w:hAnsi="Arial Narrow"/>
          <w:b w:val="0"/>
          <w:color w:val="000000" w:themeColor="text1"/>
          <w:sz w:val="22"/>
          <w:szCs w:val="22"/>
          <w:lang w:val="en-US"/>
        </w:rPr>
        <w:t>?</w:t>
      </w:r>
    </w:p>
    <w:p w:rsidR="00112302" w:rsidRDefault="00112302" w:rsidP="00C72CDC">
      <w:pPr>
        <w:pStyle w:val="2"/>
        <w:spacing w:before="0" w:beforeAutospacing="0" w:after="0" w:afterAutospacing="0"/>
        <w:jc w:val="both"/>
        <w:rPr>
          <w:rFonts w:ascii="Arial Narrow" w:hAnsi="Arial Narrow"/>
          <w:b w:val="0"/>
          <w:color w:val="000000" w:themeColor="text1"/>
          <w:sz w:val="22"/>
          <w:szCs w:val="22"/>
          <w:lang w:val="en-US"/>
        </w:rPr>
      </w:pPr>
    </w:p>
    <w:p w:rsidR="00112302" w:rsidRDefault="00112302" w:rsidP="00C72CDC">
      <w:pPr>
        <w:pStyle w:val="2"/>
        <w:spacing w:before="0" w:beforeAutospacing="0" w:after="0" w:afterAutospacing="0"/>
        <w:jc w:val="both"/>
        <w:rPr>
          <w:rFonts w:ascii="Arial Narrow" w:hAnsi="Arial Narrow"/>
          <w:b w:val="0"/>
          <w:color w:val="000000" w:themeColor="text1"/>
          <w:sz w:val="22"/>
          <w:szCs w:val="22"/>
          <w:lang w:val="en-US"/>
        </w:rPr>
      </w:pPr>
      <w:r w:rsidRPr="00F03A62">
        <w:rPr>
          <w:rFonts w:ascii="Arial Narrow" w:hAnsi="Arial Narrow"/>
          <w:i/>
          <w:color w:val="000000" w:themeColor="text1"/>
          <w:sz w:val="22"/>
          <w:szCs w:val="22"/>
          <w:lang w:val="en-US"/>
        </w:rPr>
        <w:lastRenderedPageBreak/>
        <w:t>Scenario 3 – Airport’s fuel facilities explosion</w:t>
      </w:r>
      <w:r>
        <w:rPr>
          <w:rFonts w:ascii="Arial Narrow" w:hAnsi="Arial Narrow"/>
          <w:b w:val="0"/>
          <w:color w:val="000000" w:themeColor="text1"/>
          <w:sz w:val="22"/>
          <w:szCs w:val="22"/>
          <w:lang w:val="en-US"/>
        </w:rPr>
        <w:t xml:space="preserve"> (accident or man-made)</w:t>
      </w:r>
    </w:p>
    <w:p w:rsidR="00112302" w:rsidRDefault="00112302"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A contaminated plume is rapidly approaching the main airport building during very busy hours. Is there enough time to evacuate? Is there a possibility to shelter in place?</w:t>
      </w:r>
      <w:r w:rsidR="00F03A62">
        <w:rPr>
          <w:rFonts w:ascii="Arial Narrow" w:hAnsi="Arial Narrow"/>
          <w:b w:val="0"/>
          <w:color w:val="000000" w:themeColor="text1"/>
          <w:sz w:val="22"/>
          <w:szCs w:val="22"/>
          <w:lang w:val="en-US"/>
        </w:rPr>
        <w:t xml:space="preserve"> Can authorities seal the building, deactivate central air conditioning or provide proper decontamination and first aids to those involved?</w:t>
      </w:r>
    </w:p>
    <w:p w:rsidR="00F03A62" w:rsidRPr="00112302" w:rsidRDefault="00F03A62"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noProof/>
          <w:color w:val="000000" w:themeColor="text1"/>
          <w:sz w:val="22"/>
          <w:szCs w:val="22"/>
        </w:rPr>
        <w:drawing>
          <wp:inline distT="0" distB="0" distL="0" distR="0">
            <wp:extent cx="5943600" cy="4791075"/>
            <wp:effectExtent l="19050" t="0" r="0" b="0"/>
            <wp:docPr id="153" name="152 - Εικόνα" descr="Διαφάνεια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7.JPG"/>
                    <pic:cNvPicPr/>
                  </pic:nvPicPr>
                  <pic:blipFill>
                    <a:blip r:embed="rId85" cstate="print"/>
                    <a:stretch>
                      <a:fillRect/>
                    </a:stretch>
                  </pic:blipFill>
                  <pic:spPr>
                    <a:xfrm>
                      <a:off x="0" y="0"/>
                      <a:ext cx="5943600" cy="4791075"/>
                    </a:xfrm>
                    <a:prstGeom prst="rect">
                      <a:avLst/>
                    </a:prstGeom>
                  </pic:spPr>
                </pic:pic>
              </a:graphicData>
            </a:graphic>
          </wp:inline>
        </w:drawing>
      </w:r>
    </w:p>
    <w:p w:rsidR="00C8469B" w:rsidRDefault="00C8469B" w:rsidP="00C72CDC">
      <w:pPr>
        <w:pStyle w:val="2"/>
        <w:spacing w:before="0" w:beforeAutospacing="0" w:after="0" w:afterAutospacing="0"/>
        <w:jc w:val="both"/>
        <w:rPr>
          <w:b w:val="0"/>
          <w:color w:val="0000FF"/>
          <w:sz w:val="22"/>
          <w:szCs w:val="22"/>
          <w:lang w:val="en-US"/>
        </w:rPr>
      </w:pPr>
    </w:p>
    <w:p w:rsidR="00C8469B" w:rsidRPr="00B2179D" w:rsidRDefault="00F03A62" w:rsidP="00C72CDC">
      <w:pPr>
        <w:pStyle w:val="2"/>
        <w:spacing w:before="0" w:beforeAutospacing="0" w:after="0" w:afterAutospacing="0"/>
        <w:jc w:val="both"/>
        <w:rPr>
          <w:rFonts w:ascii="Arial Narrow" w:hAnsi="Arial Narrow"/>
          <w:i/>
          <w:color w:val="000000" w:themeColor="text1"/>
          <w:sz w:val="22"/>
          <w:szCs w:val="22"/>
          <w:lang w:val="en-US"/>
        </w:rPr>
      </w:pPr>
      <w:r w:rsidRPr="00B2179D">
        <w:rPr>
          <w:rFonts w:ascii="Arial Narrow" w:hAnsi="Arial Narrow"/>
          <w:i/>
          <w:color w:val="000000" w:themeColor="text1"/>
          <w:sz w:val="22"/>
          <w:szCs w:val="22"/>
          <w:lang w:val="en-US"/>
        </w:rPr>
        <w:t>Scenario 4- Chemical attack</w:t>
      </w:r>
    </w:p>
    <w:p w:rsidR="00F03A62" w:rsidRDefault="00F03A62" w:rsidP="00C72CDC">
      <w:pPr>
        <w:pStyle w:val="2"/>
        <w:spacing w:before="0" w:beforeAutospacing="0" w:after="0" w:afterAutospacing="0"/>
        <w:jc w:val="both"/>
        <w:rPr>
          <w:rFonts w:ascii="Arial Narrow" w:hAnsi="Arial Narrow"/>
          <w:b w:val="0"/>
          <w:color w:val="000000" w:themeColor="text1"/>
          <w:sz w:val="22"/>
          <w:szCs w:val="22"/>
          <w:lang w:val="en-US"/>
        </w:rPr>
      </w:pPr>
      <w:r w:rsidRPr="00B2179D">
        <w:rPr>
          <w:rFonts w:ascii="Arial Narrow" w:hAnsi="Arial Narrow"/>
          <w:b w:val="0"/>
          <w:color w:val="000000" w:themeColor="text1"/>
          <w:sz w:val="22"/>
          <w:szCs w:val="22"/>
          <w:lang w:val="en-US"/>
        </w:rPr>
        <w:t>A direct attack with a chemical bomb is not a strong scenario although the impact will be high enough to cause both casualties and “hurt” the nation. But what if a lethal chemical is released through the miles long air providing network we see on the ceilings of almost all airports worldwide. Are outside outlets secured and regularly inspected? Will First Responders arrive on time against the traffic jam caused by people using their car to escape from the airport? Are the medical personnel ready, trained and prepared to deal with chemical terrorism? Same applies for police and fire fighting personnel already operating at the airport? Are there enough antidotes to inject? Are there chemical detectors to verify the threat in first place?</w:t>
      </w:r>
      <w:r w:rsidR="00B2179D" w:rsidRPr="00B2179D">
        <w:rPr>
          <w:rFonts w:ascii="Arial Narrow" w:hAnsi="Arial Narrow"/>
          <w:b w:val="0"/>
          <w:color w:val="000000" w:themeColor="text1"/>
          <w:sz w:val="22"/>
          <w:szCs w:val="22"/>
          <w:lang w:val="en-US"/>
        </w:rPr>
        <w:t xml:space="preserve"> Who and how will conduct decontamination of those been inside the airport and look for an escape out? The good thing is the civilians visiting the airport can enter or exit via certain doors – usually 5-7 in both arrivals and departures. This is an advantage that needs to be seriously considered when planning response in airport settings. Can airport’s authorities improvise and activate ceiling sprinkles to combat heavy contamination? Who will give the order to do this? Is he trained and aware of CBRN threats and consequences?</w:t>
      </w:r>
      <w:r w:rsidR="00B2179D">
        <w:rPr>
          <w:rFonts w:ascii="Arial Narrow" w:hAnsi="Arial Narrow"/>
          <w:b w:val="0"/>
          <w:color w:val="000000" w:themeColor="text1"/>
          <w:sz w:val="22"/>
          <w:szCs w:val="22"/>
          <w:lang w:val="en-US"/>
        </w:rPr>
        <w:t xml:space="preserve"> Are airport designers and architects aware of the new threats and how can certain defenses could be incorporated into their final products?</w:t>
      </w:r>
    </w:p>
    <w:p w:rsidR="00B2179D" w:rsidRDefault="00A53876"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noProof/>
          <w:color w:val="000000" w:themeColor="text1"/>
          <w:sz w:val="22"/>
          <w:szCs w:val="22"/>
        </w:rPr>
        <w:lastRenderedPageBreak/>
        <w:pict>
          <v:shape id="_x0000_s1029" type="#_x0000_t32" style="position:absolute;left:0;text-align:left;margin-left:283.5pt;margin-top:-42.75pt;width:0;height:45.75pt;flip:y;z-index:251833344" o:connectortype="straight" strokecolor="red" strokeweight="4.5pt">
            <v:stroke startarrow="block" endarrow="block"/>
          </v:shape>
        </w:pict>
      </w:r>
      <w:r w:rsidR="00AB6F22">
        <w:rPr>
          <w:rFonts w:ascii="Arial Narrow" w:hAnsi="Arial Narrow"/>
          <w:b w:val="0"/>
          <w:noProof/>
          <w:color w:val="000000" w:themeColor="text1"/>
          <w:sz w:val="22"/>
          <w:szCs w:val="22"/>
        </w:rPr>
        <w:drawing>
          <wp:anchor distT="0" distB="0" distL="114300" distR="114300" simplePos="0" relativeHeight="251832320" behindDoc="1" locked="0" layoutInCell="0" allowOverlap="0">
            <wp:simplePos x="0" y="0"/>
            <wp:positionH relativeFrom="column">
              <wp:posOffset>19050</wp:posOffset>
            </wp:positionH>
            <wp:positionV relativeFrom="paragraph">
              <wp:posOffset>3439795</wp:posOffset>
            </wp:positionV>
            <wp:extent cx="5943600" cy="3790950"/>
            <wp:effectExtent l="19050" t="0" r="0" b="0"/>
            <wp:wrapTight wrapText="bothSides">
              <wp:wrapPolygon edited="0">
                <wp:start x="-69" y="0"/>
                <wp:lineTo x="-69" y="21491"/>
                <wp:lineTo x="21600" y="21491"/>
                <wp:lineTo x="21600" y="0"/>
                <wp:lineTo x="-69" y="0"/>
              </wp:wrapPolygon>
            </wp:wrapTight>
            <wp:docPr id="156" name="155 - Εικόνα" descr="Διαφάνεια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1.JPG"/>
                    <pic:cNvPicPr/>
                  </pic:nvPicPr>
                  <pic:blipFill>
                    <a:blip r:embed="rId86" cstate="print"/>
                    <a:stretch>
                      <a:fillRect/>
                    </a:stretch>
                  </pic:blipFill>
                  <pic:spPr>
                    <a:xfrm>
                      <a:off x="0" y="0"/>
                      <a:ext cx="5943600" cy="3790950"/>
                    </a:xfrm>
                    <a:prstGeom prst="rect">
                      <a:avLst/>
                    </a:prstGeom>
                  </pic:spPr>
                </pic:pic>
              </a:graphicData>
            </a:graphic>
          </wp:anchor>
        </w:drawing>
      </w:r>
      <w:r w:rsidR="00AB6F22">
        <w:rPr>
          <w:rFonts w:ascii="Arial Narrow" w:hAnsi="Arial Narrow"/>
          <w:b w:val="0"/>
          <w:noProof/>
          <w:color w:val="000000" w:themeColor="text1"/>
          <w:sz w:val="22"/>
          <w:szCs w:val="22"/>
        </w:rPr>
        <w:drawing>
          <wp:anchor distT="0" distB="0" distL="114300" distR="114300" simplePos="0" relativeHeight="251831296" behindDoc="1" locked="0" layoutInCell="1" allowOverlap="1">
            <wp:simplePos x="0" y="0"/>
            <wp:positionH relativeFrom="column">
              <wp:posOffset>19050</wp:posOffset>
            </wp:positionH>
            <wp:positionV relativeFrom="paragraph">
              <wp:posOffset>-122555</wp:posOffset>
            </wp:positionV>
            <wp:extent cx="5943600" cy="3552825"/>
            <wp:effectExtent l="19050" t="0" r="0" b="0"/>
            <wp:wrapTight wrapText="bothSides">
              <wp:wrapPolygon edited="0">
                <wp:start x="-69" y="0"/>
                <wp:lineTo x="-69" y="21542"/>
                <wp:lineTo x="21600" y="21542"/>
                <wp:lineTo x="21600" y="0"/>
                <wp:lineTo x="-69" y="0"/>
              </wp:wrapPolygon>
            </wp:wrapTight>
            <wp:docPr id="155" name="154 - Εικόνα" descr="Διαφάνεια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0.JPG"/>
                    <pic:cNvPicPr/>
                  </pic:nvPicPr>
                  <pic:blipFill>
                    <a:blip r:embed="rId87" cstate="print"/>
                    <a:stretch>
                      <a:fillRect/>
                    </a:stretch>
                  </pic:blipFill>
                  <pic:spPr>
                    <a:xfrm>
                      <a:off x="0" y="0"/>
                      <a:ext cx="5943600" cy="3552825"/>
                    </a:xfrm>
                    <a:prstGeom prst="rect">
                      <a:avLst/>
                    </a:prstGeom>
                  </pic:spPr>
                </pic:pic>
              </a:graphicData>
            </a:graphic>
          </wp:anchor>
        </w:drawing>
      </w:r>
      <w:r w:rsidR="00B2179D">
        <w:rPr>
          <w:rFonts w:ascii="Arial Narrow" w:hAnsi="Arial Narrow"/>
          <w:b w:val="0"/>
          <w:color w:val="000000" w:themeColor="text1"/>
          <w:sz w:val="22"/>
          <w:szCs w:val="22"/>
          <w:lang w:val="en-US"/>
        </w:rPr>
        <w:t>An automated decontamination system (ceiling – upper right or ground – bottom right) set outside arrivals and departures (</w:t>
      </w:r>
      <w:r w:rsidR="00B2179D" w:rsidRPr="000E4C3D">
        <w:rPr>
          <w:b w:val="0"/>
          <w:i/>
          <w:color w:val="FF0000"/>
          <w:sz w:val="22"/>
          <w:szCs w:val="22"/>
          <w:lang w:val="en-US"/>
        </w:rPr>
        <w:t>Editor’s proposal</w:t>
      </w:r>
      <w:r w:rsidR="00B2179D">
        <w:rPr>
          <w:rFonts w:ascii="Arial Narrow" w:hAnsi="Arial Narrow"/>
          <w:b w:val="0"/>
          <w:color w:val="000000" w:themeColor="text1"/>
          <w:sz w:val="22"/>
          <w:szCs w:val="22"/>
          <w:lang w:val="en-US"/>
        </w:rPr>
        <w:t>).</w:t>
      </w:r>
    </w:p>
    <w:p w:rsidR="00B2179D" w:rsidRDefault="00B2179D" w:rsidP="00C72CDC">
      <w:pPr>
        <w:pStyle w:val="2"/>
        <w:spacing w:before="0" w:beforeAutospacing="0" w:after="0" w:afterAutospacing="0"/>
        <w:jc w:val="both"/>
        <w:rPr>
          <w:rFonts w:ascii="Arial Narrow" w:hAnsi="Arial Narrow"/>
          <w:b w:val="0"/>
          <w:color w:val="000000" w:themeColor="text1"/>
          <w:sz w:val="22"/>
          <w:szCs w:val="22"/>
          <w:lang w:val="en-US"/>
        </w:rPr>
      </w:pPr>
    </w:p>
    <w:p w:rsidR="00B2179D" w:rsidRDefault="00B2179D" w:rsidP="00C72CDC">
      <w:pPr>
        <w:pStyle w:val="2"/>
        <w:spacing w:before="0" w:beforeAutospacing="0" w:after="0" w:afterAutospacing="0"/>
        <w:jc w:val="both"/>
        <w:rPr>
          <w:rFonts w:ascii="Arial Narrow" w:hAnsi="Arial Narrow"/>
          <w:b w:val="0"/>
          <w:color w:val="000000" w:themeColor="text1"/>
          <w:sz w:val="22"/>
          <w:szCs w:val="22"/>
          <w:lang w:val="en-US"/>
        </w:rPr>
      </w:pPr>
    </w:p>
    <w:p w:rsidR="00B2179D" w:rsidRPr="000E4C3D" w:rsidRDefault="000E4C3D" w:rsidP="00C72CDC">
      <w:pPr>
        <w:pStyle w:val="2"/>
        <w:spacing w:before="0" w:beforeAutospacing="0" w:after="0" w:afterAutospacing="0"/>
        <w:jc w:val="both"/>
        <w:rPr>
          <w:rFonts w:ascii="Arial Narrow" w:hAnsi="Arial Narrow"/>
          <w:i/>
          <w:color w:val="000000" w:themeColor="text1"/>
          <w:sz w:val="22"/>
          <w:szCs w:val="22"/>
          <w:lang w:val="en-US"/>
        </w:rPr>
      </w:pPr>
      <w:r w:rsidRPr="000E4C3D">
        <w:rPr>
          <w:rFonts w:ascii="Arial Narrow" w:hAnsi="Arial Narrow"/>
          <w:i/>
          <w:color w:val="000000" w:themeColor="text1"/>
          <w:sz w:val="22"/>
          <w:szCs w:val="22"/>
          <w:lang w:val="en-US"/>
        </w:rPr>
        <w:lastRenderedPageBreak/>
        <w:t>Scenario 5 – Dirty bomb attack</w:t>
      </w:r>
    </w:p>
    <w:p w:rsidR="000E4C3D" w:rsidRDefault="000E4C3D" w:rsidP="00C72CDC">
      <w:pPr>
        <w:pStyle w:val="2"/>
        <w:spacing w:before="0" w:beforeAutospacing="0" w:after="0" w:afterAutospacing="0"/>
        <w:jc w:val="both"/>
        <w:rPr>
          <w:rFonts w:ascii="Arial Narrow" w:hAnsi="Arial Narrow"/>
          <w:b w:val="0"/>
          <w:color w:val="000000" w:themeColor="text1"/>
          <w:sz w:val="22"/>
          <w:szCs w:val="22"/>
          <w:lang w:val="en-US"/>
        </w:rPr>
      </w:pPr>
      <w:r>
        <w:rPr>
          <w:rFonts w:ascii="Arial Narrow" w:hAnsi="Arial Narrow"/>
          <w:b w:val="0"/>
          <w:color w:val="000000" w:themeColor="text1"/>
          <w:sz w:val="22"/>
          <w:szCs w:val="22"/>
          <w:lang w:val="en-US"/>
        </w:rPr>
        <w:t xml:space="preserve">What if the Beijing suicide bomber (read article above) was carrying a dirty bomb? </w:t>
      </w:r>
      <w:proofErr w:type="gramStart"/>
      <w:r>
        <w:rPr>
          <w:rFonts w:ascii="Arial Narrow" w:hAnsi="Arial Narrow"/>
          <w:b w:val="0"/>
          <w:color w:val="000000" w:themeColor="text1"/>
          <w:sz w:val="22"/>
          <w:szCs w:val="22"/>
          <w:lang w:val="en-US"/>
        </w:rPr>
        <w:t>Although casualties would be minimal (as in his case) what about the radio-contaminated smoke spread inside the airport?</w:t>
      </w:r>
      <w:proofErr w:type="gramEnd"/>
      <w:r>
        <w:rPr>
          <w:rFonts w:ascii="Arial Narrow" w:hAnsi="Arial Narrow"/>
          <w:b w:val="0"/>
          <w:color w:val="000000" w:themeColor="text1"/>
          <w:sz w:val="22"/>
          <w:szCs w:val="22"/>
          <w:lang w:val="en-US"/>
        </w:rPr>
        <w:t xml:space="preserve"> Are there CR detectors in operation? Stand alone or portable? Who would think to activate them the moment after an explosion will take place?</w:t>
      </w:r>
    </w:p>
    <w:p w:rsidR="00757449" w:rsidRPr="00B2179D" w:rsidRDefault="00757449" w:rsidP="00C72CDC">
      <w:pPr>
        <w:pStyle w:val="2"/>
        <w:spacing w:before="0" w:beforeAutospacing="0" w:after="0" w:afterAutospacing="0"/>
        <w:jc w:val="both"/>
        <w:rPr>
          <w:rFonts w:ascii="Arial Narrow" w:hAnsi="Arial Narrow"/>
          <w:b w:val="0"/>
          <w:color w:val="000000" w:themeColor="text1"/>
          <w:sz w:val="22"/>
          <w:szCs w:val="22"/>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6"/>
        <w:gridCol w:w="4730"/>
      </w:tblGrid>
      <w:tr w:rsidR="000E4C3D" w:rsidTr="00757449">
        <w:tc>
          <w:tcPr>
            <w:tcW w:w="4788" w:type="dxa"/>
          </w:tcPr>
          <w:p w:rsidR="000E4C3D" w:rsidRDefault="00DC652F" w:rsidP="00C72CDC">
            <w:pPr>
              <w:pStyle w:val="2"/>
              <w:spacing w:before="0" w:beforeAutospacing="0" w:after="0" w:afterAutospacing="0"/>
              <w:jc w:val="both"/>
              <w:outlineLvl w:val="1"/>
              <w:rPr>
                <w:b w:val="0"/>
                <w:color w:val="0000FF"/>
                <w:sz w:val="22"/>
                <w:szCs w:val="22"/>
                <w:lang w:val="en-US"/>
              </w:rPr>
            </w:pPr>
            <w:r>
              <w:rPr>
                <w:noProof/>
              </w:rPr>
              <w:drawing>
                <wp:anchor distT="0" distB="0" distL="114300" distR="114300" simplePos="0" relativeHeight="251834368" behindDoc="1" locked="0" layoutInCell="1" allowOverlap="1">
                  <wp:simplePos x="0" y="0"/>
                  <wp:positionH relativeFrom="column">
                    <wp:posOffset>-38100</wp:posOffset>
                  </wp:positionH>
                  <wp:positionV relativeFrom="paragraph">
                    <wp:posOffset>2540</wp:posOffset>
                  </wp:positionV>
                  <wp:extent cx="3048000" cy="2066925"/>
                  <wp:effectExtent l="19050" t="0" r="0" b="0"/>
                  <wp:wrapTight wrapText="bothSides">
                    <wp:wrapPolygon edited="0">
                      <wp:start x="-135" y="0"/>
                      <wp:lineTo x="-135" y="21500"/>
                      <wp:lineTo x="21600" y="21500"/>
                      <wp:lineTo x="21600" y="0"/>
                      <wp:lineTo x="-135" y="0"/>
                    </wp:wrapPolygon>
                  </wp:wrapTight>
                  <wp:docPr id="157" name="irc_mi" descr="http://www.theblaze.com/wp-content/uploads/2013/07/Beijing-airport-620x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blaze.com/wp-content/uploads/2013/07/Beijing-airport-620x399.jpeg"/>
                          <pic:cNvPicPr>
                            <a:picLocks noChangeAspect="1" noChangeArrowheads="1"/>
                          </pic:cNvPicPr>
                        </pic:nvPicPr>
                        <pic:blipFill>
                          <a:blip r:embed="rId88" cstate="print"/>
                          <a:srcRect/>
                          <a:stretch>
                            <a:fillRect/>
                          </a:stretch>
                        </pic:blipFill>
                        <pic:spPr bwMode="auto">
                          <a:xfrm>
                            <a:off x="0" y="0"/>
                            <a:ext cx="3048000" cy="2066925"/>
                          </a:xfrm>
                          <a:prstGeom prst="rect">
                            <a:avLst/>
                          </a:prstGeom>
                          <a:noFill/>
                          <a:ln w="9525">
                            <a:noFill/>
                            <a:miter lim="800000"/>
                            <a:headEnd/>
                            <a:tailEnd/>
                          </a:ln>
                        </pic:spPr>
                      </pic:pic>
                    </a:graphicData>
                  </a:graphic>
                </wp:anchor>
              </w:drawing>
            </w:r>
          </w:p>
        </w:tc>
        <w:tc>
          <w:tcPr>
            <w:tcW w:w="4788" w:type="dxa"/>
          </w:tcPr>
          <w:p w:rsidR="000E4C3D" w:rsidRDefault="00DC652F" w:rsidP="00C72CDC">
            <w:pPr>
              <w:pStyle w:val="2"/>
              <w:spacing w:before="0" w:beforeAutospacing="0" w:after="0" w:afterAutospacing="0"/>
              <w:jc w:val="both"/>
              <w:outlineLvl w:val="1"/>
              <w:rPr>
                <w:b w:val="0"/>
                <w:color w:val="0000FF"/>
                <w:sz w:val="22"/>
                <w:szCs w:val="22"/>
                <w:lang w:val="en-US"/>
              </w:rPr>
            </w:pPr>
            <w:r>
              <w:rPr>
                <w:noProof/>
              </w:rPr>
              <w:drawing>
                <wp:anchor distT="0" distB="0" distL="114300" distR="114300" simplePos="0" relativeHeight="251835392" behindDoc="1" locked="0" layoutInCell="1" allowOverlap="1">
                  <wp:simplePos x="0" y="0"/>
                  <wp:positionH relativeFrom="column">
                    <wp:posOffset>1930400</wp:posOffset>
                  </wp:positionH>
                  <wp:positionV relativeFrom="paragraph">
                    <wp:posOffset>3175</wp:posOffset>
                  </wp:positionV>
                  <wp:extent cx="2971800" cy="2065655"/>
                  <wp:effectExtent l="19050" t="0" r="0" b="0"/>
                  <wp:wrapTight wrapText="bothSides">
                    <wp:wrapPolygon edited="0">
                      <wp:start x="-138" y="0"/>
                      <wp:lineTo x="-138" y="21314"/>
                      <wp:lineTo x="21600" y="21314"/>
                      <wp:lineTo x="21600" y="0"/>
                      <wp:lineTo x="-138" y="0"/>
                    </wp:wrapPolygon>
                  </wp:wrapTight>
                  <wp:docPr id="158" name="irc_mi" descr="http://www.theblaze.com/wp-content/uploads/2013/07/Beijing-airport1-620x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blaze.com/wp-content/uploads/2013/07/Beijing-airport1-620x431.jpeg"/>
                          <pic:cNvPicPr>
                            <a:picLocks noChangeAspect="1" noChangeArrowheads="1"/>
                          </pic:cNvPicPr>
                        </pic:nvPicPr>
                        <pic:blipFill>
                          <a:blip r:embed="rId89" cstate="print"/>
                          <a:srcRect/>
                          <a:stretch>
                            <a:fillRect/>
                          </a:stretch>
                        </pic:blipFill>
                        <pic:spPr bwMode="auto">
                          <a:xfrm>
                            <a:off x="0" y="0"/>
                            <a:ext cx="2971800" cy="2065655"/>
                          </a:xfrm>
                          <a:prstGeom prst="rect">
                            <a:avLst/>
                          </a:prstGeom>
                          <a:noFill/>
                          <a:ln w="9525">
                            <a:noFill/>
                            <a:miter lim="800000"/>
                            <a:headEnd/>
                            <a:tailEnd/>
                          </a:ln>
                        </pic:spPr>
                      </pic:pic>
                    </a:graphicData>
                  </a:graphic>
                </wp:anchor>
              </w:drawing>
            </w:r>
          </w:p>
        </w:tc>
      </w:tr>
      <w:tr w:rsidR="000E4C3D" w:rsidTr="00757449">
        <w:tc>
          <w:tcPr>
            <w:tcW w:w="4788" w:type="dxa"/>
          </w:tcPr>
          <w:p w:rsidR="000E4C3D" w:rsidRDefault="00757449" w:rsidP="00C72CDC">
            <w:pPr>
              <w:pStyle w:val="2"/>
              <w:spacing w:before="0" w:beforeAutospacing="0" w:after="0" w:afterAutospacing="0"/>
              <w:jc w:val="both"/>
              <w:outlineLvl w:val="1"/>
              <w:rPr>
                <w:b w:val="0"/>
                <w:color w:val="0000FF"/>
                <w:sz w:val="22"/>
                <w:szCs w:val="22"/>
                <w:lang w:val="en-US"/>
              </w:rPr>
            </w:pPr>
            <w:r>
              <w:rPr>
                <w:noProof/>
              </w:rPr>
              <w:drawing>
                <wp:anchor distT="0" distB="0" distL="114300" distR="114300" simplePos="0" relativeHeight="251836416" behindDoc="1" locked="0" layoutInCell="1" allowOverlap="1">
                  <wp:simplePos x="0" y="0"/>
                  <wp:positionH relativeFrom="column">
                    <wp:posOffset>-38100</wp:posOffset>
                  </wp:positionH>
                  <wp:positionV relativeFrom="paragraph">
                    <wp:posOffset>-4445</wp:posOffset>
                  </wp:positionV>
                  <wp:extent cx="3048000" cy="1905000"/>
                  <wp:effectExtent l="19050" t="0" r="0" b="0"/>
                  <wp:wrapTight wrapText="bothSides">
                    <wp:wrapPolygon edited="0">
                      <wp:start x="-135" y="0"/>
                      <wp:lineTo x="-135" y="21384"/>
                      <wp:lineTo x="21600" y="21384"/>
                      <wp:lineTo x="21600" y="0"/>
                      <wp:lineTo x="-135" y="0"/>
                    </wp:wrapPolygon>
                  </wp:wrapTight>
                  <wp:docPr id="159" name="irc_mi" descr="http://www.skynews.com.au/elements/img/article/638x359/skynews_88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kynews.com.au/elements/img/article/638x359/skynews_889586.jpg"/>
                          <pic:cNvPicPr>
                            <a:picLocks noChangeAspect="1" noChangeArrowheads="1"/>
                          </pic:cNvPicPr>
                        </pic:nvPicPr>
                        <pic:blipFill>
                          <a:blip r:embed="rId90" cstate="print"/>
                          <a:srcRect/>
                          <a:stretch>
                            <a:fillRect/>
                          </a:stretch>
                        </pic:blipFill>
                        <pic:spPr bwMode="auto">
                          <a:xfrm>
                            <a:off x="0" y="0"/>
                            <a:ext cx="3048000" cy="1905000"/>
                          </a:xfrm>
                          <a:prstGeom prst="rect">
                            <a:avLst/>
                          </a:prstGeom>
                          <a:noFill/>
                          <a:ln w="9525">
                            <a:noFill/>
                            <a:miter lim="800000"/>
                            <a:headEnd/>
                            <a:tailEnd/>
                          </a:ln>
                        </pic:spPr>
                      </pic:pic>
                    </a:graphicData>
                  </a:graphic>
                </wp:anchor>
              </w:drawing>
            </w:r>
          </w:p>
        </w:tc>
        <w:tc>
          <w:tcPr>
            <w:tcW w:w="4788" w:type="dxa"/>
          </w:tcPr>
          <w:p w:rsidR="000E4C3D" w:rsidRDefault="00757449" w:rsidP="00C72CDC">
            <w:pPr>
              <w:pStyle w:val="2"/>
              <w:spacing w:before="0" w:beforeAutospacing="0" w:after="0" w:afterAutospacing="0"/>
              <w:jc w:val="both"/>
              <w:outlineLvl w:val="1"/>
              <w:rPr>
                <w:b w:val="0"/>
                <w:color w:val="0000FF"/>
                <w:sz w:val="22"/>
                <w:szCs w:val="22"/>
                <w:lang w:val="en-US"/>
              </w:rPr>
            </w:pPr>
            <w:r>
              <w:rPr>
                <w:noProof/>
              </w:rPr>
              <w:drawing>
                <wp:anchor distT="0" distB="0" distL="114300" distR="114300" simplePos="0" relativeHeight="251837440" behindDoc="1" locked="0" layoutInCell="1" allowOverlap="1">
                  <wp:simplePos x="0" y="0"/>
                  <wp:positionH relativeFrom="column">
                    <wp:posOffset>-38735</wp:posOffset>
                  </wp:positionH>
                  <wp:positionV relativeFrom="paragraph">
                    <wp:posOffset>-4445</wp:posOffset>
                  </wp:positionV>
                  <wp:extent cx="2971800" cy="1905000"/>
                  <wp:effectExtent l="19050" t="0" r="0" b="0"/>
                  <wp:wrapTight wrapText="bothSides">
                    <wp:wrapPolygon edited="0">
                      <wp:start x="-138" y="0"/>
                      <wp:lineTo x="-138" y="21384"/>
                      <wp:lineTo x="21600" y="21384"/>
                      <wp:lineTo x="21600" y="0"/>
                      <wp:lineTo x="-138" y="0"/>
                    </wp:wrapPolygon>
                  </wp:wrapTight>
                  <wp:docPr id="160" name="irc_mi" descr="http://www.independent.co.uk/incoming/article8722782.ece/ALTERNATES/w460/Beijing-RE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dependent.co.uk/incoming/article8722782.ece/ALTERNATES/w460/Beijing-REUT.jpg"/>
                          <pic:cNvPicPr>
                            <a:picLocks noChangeAspect="1" noChangeArrowheads="1"/>
                          </pic:cNvPicPr>
                        </pic:nvPicPr>
                        <pic:blipFill>
                          <a:blip r:embed="rId91" cstate="print"/>
                          <a:srcRect/>
                          <a:stretch>
                            <a:fillRect/>
                          </a:stretch>
                        </pic:blipFill>
                        <pic:spPr bwMode="auto">
                          <a:xfrm>
                            <a:off x="0" y="0"/>
                            <a:ext cx="2971800" cy="1905000"/>
                          </a:xfrm>
                          <a:prstGeom prst="rect">
                            <a:avLst/>
                          </a:prstGeom>
                          <a:noFill/>
                          <a:ln w="9525">
                            <a:noFill/>
                            <a:miter lim="800000"/>
                            <a:headEnd/>
                            <a:tailEnd/>
                          </a:ln>
                        </pic:spPr>
                      </pic:pic>
                    </a:graphicData>
                  </a:graphic>
                </wp:anchor>
              </w:drawing>
            </w:r>
          </w:p>
        </w:tc>
      </w:tr>
    </w:tbl>
    <w:p w:rsidR="00C8469B" w:rsidRPr="00F41B7E" w:rsidRDefault="00E94F46" w:rsidP="00C72CDC">
      <w:pPr>
        <w:pStyle w:val="2"/>
        <w:spacing w:before="0" w:beforeAutospacing="0" w:after="0" w:afterAutospacing="0"/>
        <w:jc w:val="both"/>
        <w:rPr>
          <w:rFonts w:ascii="Arial Black" w:hAnsi="Arial Black"/>
          <w:b w:val="0"/>
          <w:color w:val="800000"/>
          <w:sz w:val="22"/>
          <w:szCs w:val="22"/>
          <w:lang w:val="en-US"/>
        </w:rPr>
      </w:pPr>
      <w:r w:rsidRPr="00F41B7E">
        <w:rPr>
          <w:rFonts w:ascii="Arial Black" w:hAnsi="Arial Black"/>
          <w:b w:val="0"/>
          <w:color w:val="800000"/>
          <w:sz w:val="22"/>
          <w:szCs w:val="22"/>
          <w:lang w:val="en-US"/>
        </w:rPr>
        <w:t>Conclusion</w:t>
      </w:r>
    </w:p>
    <w:p w:rsidR="00F41B7E" w:rsidRDefault="00E94F46" w:rsidP="00C72CDC">
      <w:pPr>
        <w:pStyle w:val="2"/>
        <w:spacing w:before="0" w:beforeAutospacing="0" w:after="0" w:afterAutospacing="0"/>
        <w:jc w:val="both"/>
        <w:rPr>
          <w:rFonts w:ascii="Arial Narrow" w:hAnsi="Arial Narrow"/>
          <w:b w:val="0"/>
          <w:color w:val="000000" w:themeColor="text1"/>
          <w:sz w:val="22"/>
          <w:szCs w:val="22"/>
          <w:lang w:val="en-US"/>
        </w:rPr>
      </w:pPr>
      <w:r w:rsidRPr="00F41B7E">
        <w:rPr>
          <w:rFonts w:ascii="Arial Narrow" w:hAnsi="Arial Narrow"/>
          <w:b w:val="0"/>
          <w:color w:val="000000" w:themeColor="text1"/>
          <w:sz w:val="22"/>
          <w:szCs w:val="22"/>
          <w:lang w:val="en-US"/>
        </w:rPr>
        <w:t xml:space="preserve">Based on the above – presented here in a generic form for obvious reasons – it is very easy to conclude that a CBR attack against soft targets as airports, shopping malls and hotels would be simply catastrophic! It is also obvious that plans and planners need to proceed to the next </w:t>
      </w:r>
      <w:r w:rsidR="00F41B7E">
        <w:rPr>
          <w:rFonts w:ascii="Arial Narrow" w:hAnsi="Arial Narrow"/>
          <w:b w:val="0"/>
          <w:color w:val="000000" w:themeColor="text1"/>
          <w:sz w:val="22"/>
          <w:szCs w:val="22"/>
          <w:lang w:val="en-US"/>
        </w:rPr>
        <w:t>step – that of team working</w:t>
      </w:r>
      <w:r w:rsidRPr="00F41B7E">
        <w:rPr>
          <w:rFonts w:ascii="Arial Narrow" w:hAnsi="Arial Narrow"/>
          <w:b w:val="0"/>
          <w:color w:val="000000" w:themeColor="text1"/>
          <w:sz w:val="22"/>
          <w:szCs w:val="22"/>
          <w:lang w:val="en-US"/>
        </w:rPr>
        <w:t xml:space="preserve"> among experts and specialists of various backgrounds. Architects have no idea about CBRN. CBRN people have no idea about architecture. Civil engineers have no idea about IED/VBIED/INEDs. EOD/CBRN people have no idea about civil engineering. All the above have no idea about medical consequences and medical people have no idea about CBRN or explosives. But what if all these people belong to the same planning/designing team? What if all these experts start talking to each other and start solving problems in an efficient and combined way?</w:t>
      </w:r>
      <w:r w:rsidR="00F41B7E" w:rsidRPr="00F41B7E">
        <w:rPr>
          <w:rFonts w:ascii="Arial Narrow" w:hAnsi="Arial Narrow"/>
          <w:b w:val="0"/>
          <w:color w:val="000000" w:themeColor="text1"/>
          <w:sz w:val="22"/>
          <w:szCs w:val="22"/>
          <w:lang w:val="en-US"/>
        </w:rPr>
        <w:t xml:space="preserve"> I read about fabulous new projects constructed into various parts of the world. Huge hospitals, skyscrapers, underwater tunnels etc – are they prepared to deal with new emerging threats? Or are they based on the traditional way of state reaction and the inherent human belief that “it will not happen to them?” </w:t>
      </w:r>
    </w:p>
    <w:p w:rsidR="00F41B7E" w:rsidRDefault="00F41B7E" w:rsidP="00C72CDC">
      <w:pPr>
        <w:pStyle w:val="2"/>
        <w:spacing w:before="0" w:beforeAutospacing="0" w:after="0" w:afterAutospacing="0"/>
        <w:jc w:val="both"/>
        <w:rPr>
          <w:rFonts w:ascii="Arial Narrow" w:hAnsi="Arial Narrow"/>
          <w:b w:val="0"/>
          <w:color w:val="000000" w:themeColor="text1"/>
          <w:sz w:val="22"/>
          <w:szCs w:val="22"/>
          <w:lang w:val="en-US"/>
        </w:rPr>
      </w:pPr>
    </w:p>
    <w:p w:rsidR="00E94F46" w:rsidRDefault="00F41B7E" w:rsidP="00C72CDC">
      <w:pPr>
        <w:pStyle w:val="2"/>
        <w:spacing w:before="0" w:beforeAutospacing="0" w:after="0" w:afterAutospacing="0"/>
        <w:jc w:val="both"/>
        <w:rPr>
          <w:rFonts w:ascii="Arial Narrow" w:hAnsi="Arial Narrow"/>
          <w:color w:val="000000" w:themeColor="text1"/>
          <w:sz w:val="22"/>
          <w:szCs w:val="22"/>
          <w:lang w:val="en-US"/>
        </w:rPr>
      </w:pPr>
      <w:r w:rsidRPr="00F41B7E">
        <w:rPr>
          <w:rFonts w:ascii="Arial Narrow" w:hAnsi="Arial Narrow"/>
          <w:color w:val="000000" w:themeColor="text1"/>
          <w:sz w:val="22"/>
          <w:szCs w:val="22"/>
          <w:lang w:val="en-US"/>
        </w:rPr>
        <w:t>Think about it next time you hear or read about the “biggest”, the “tallest” or the “most fantastic” structure humans erupt on Earth!</w:t>
      </w:r>
      <w:r>
        <w:rPr>
          <w:rFonts w:ascii="Arial Narrow" w:hAnsi="Arial Narrow"/>
          <w:color w:val="000000" w:themeColor="text1"/>
          <w:sz w:val="22"/>
          <w:szCs w:val="22"/>
          <w:lang w:val="en-US"/>
        </w:rPr>
        <w:t xml:space="preserve"> </w:t>
      </w:r>
      <w:r>
        <w:rPr>
          <w:rFonts w:ascii="Arial Narrow" w:hAnsi="Arial Narrow"/>
          <w:color w:val="000000" w:themeColor="text1"/>
          <w:sz w:val="22"/>
          <w:szCs w:val="22"/>
          <w:lang w:val="en-US"/>
        </w:rPr>
        <w:sym w:font="Wingdings" w:char="F06E"/>
      </w:r>
    </w:p>
    <w:p w:rsidR="00F41B7E" w:rsidRDefault="00F41B7E" w:rsidP="00C72CDC">
      <w:pPr>
        <w:pStyle w:val="2"/>
        <w:spacing w:before="0" w:beforeAutospacing="0" w:after="0" w:afterAutospacing="0"/>
        <w:jc w:val="both"/>
        <w:rPr>
          <w:rFonts w:ascii="Arial Narrow" w:hAnsi="Arial Narrow"/>
          <w:color w:val="000000" w:themeColor="text1"/>
          <w:sz w:val="22"/>
          <w:szCs w:val="22"/>
          <w:lang w:val="en-US"/>
        </w:rPr>
      </w:pPr>
    </w:p>
    <w:p w:rsidR="0086549B" w:rsidRPr="00446580" w:rsidRDefault="008C0B02" w:rsidP="00C72CDC">
      <w:pPr>
        <w:pStyle w:val="2"/>
        <w:spacing w:before="0" w:beforeAutospacing="0" w:after="0" w:afterAutospacing="0"/>
        <w:jc w:val="both"/>
        <w:rPr>
          <w:rFonts w:ascii="Arial Narrow" w:hAnsi="Arial Narrow"/>
          <w:color w:val="000000" w:themeColor="text1"/>
          <w:sz w:val="22"/>
          <w:szCs w:val="22"/>
          <w:lang w:val="en-US"/>
        </w:rPr>
      </w:pPr>
      <w:r>
        <w:rPr>
          <w:rFonts w:ascii="Arial Narrow" w:hAnsi="Arial Narrow"/>
          <w:noProof/>
          <w:color w:val="000000" w:themeColor="text1"/>
          <w:sz w:val="22"/>
          <w:szCs w:val="22"/>
        </w:rPr>
        <w:lastRenderedPageBreak/>
        <w:drawing>
          <wp:anchor distT="0" distB="0" distL="114300" distR="114300" simplePos="0" relativeHeight="251838464" behindDoc="1" locked="0" layoutInCell="1" allowOverlap="1">
            <wp:simplePos x="0" y="0"/>
            <wp:positionH relativeFrom="column">
              <wp:posOffset>-895350</wp:posOffset>
            </wp:positionH>
            <wp:positionV relativeFrom="paragraph">
              <wp:posOffset>-1179830</wp:posOffset>
            </wp:positionV>
            <wp:extent cx="7753350" cy="10058400"/>
            <wp:effectExtent l="19050" t="0" r="0" b="0"/>
            <wp:wrapTight wrapText="bothSides">
              <wp:wrapPolygon edited="0">
                <wp:start x="-53" y="0"/>
                <wp:lineTo x="-53" y="21559"/>
                <wp:lineTo x="21600" y="21559"/>
                <wp:lineTo x="21600" y="0"/>
                <wp:lineTo x="-53" y="0"/>
              </wp:wrapPolygon>
            </wp:wrapTight>
            <wp:docPr id="161" name="160 - Εικόνα" descr="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jpg"/>
                    <pic:cNvPicPr/>
                  </pic:nvPicPr>
                  <pic:blipFill>
                    <a:blip r:embed="rId92" cstate="print"/>
                    <a:stretch>
                      <a:fillRect/>
                    </a:stretch>
                  </pic:blipFill>
                  <pic:spPr>
                    <a:xfrm>
                      <a:off x="0" y="0"/>
                      <a:ext cx="7753350" cy="10058400"/>
                    </a:xfrm>
                    <a:prstGeom prst="rect">
                      <a:avLst/>
                    </a:prstGeom>
                  </pic:spPr>
                </pic:pic>
              </a:graphicData>
            </a:graphic>
          </wp:anchor>
        </w:drawing>
      </w:r>
    </w:p>
    <w:sectPr w:rsidR="0086549B" w:rsidRPr="00446580" w:rsidSect="00150FB3">
      <w:headerReference w:type="default" r:id="rId93"/>
      <w:footerReference w:type="default" r:id="rId9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20E" w:rsidRDefault="0034720E" w:rsidP="00AC06A2">
      <w:pPr>
        <w:spacing w:after="0" w:line="240" w:lineRule="auto"/>
      </w:pPr>
      <w:r>
        <w:separator/>
      </w:r>
    </w:p>
  </w:endnote>
  <w:endnote w:type="continuationSeparator" w:id="0">
    <w:p w:rsidR="0034720E" w:rsidRDefault="0034720E" w:rsidP="00AC06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B02" w:rsidRDefault="008C0B02">
    <w:pPr>
      <w:pStyle w:val="a9"/>
      <w:pBdr>
        <w:bottom w:val="single" w:sz="12" w:space="1" w:color="auto"/>
      </w:pBdr>
    </w:pPr>
  </w:p>
  <w:p w:rsidR="008C0B02" w:rsidRPr="00AC06A2" w:rsidRDefault="008C0B02" w:rsidP="00AC06A2">
    <w:pPr>
      <w:pStyle w:val="a9"/>
      <w:jc w:val="center"/>
      <w:rPr>
        <w:rFonts w:ascii="Arial Black" w:hAnsi="Arial Black"/>
        <w:color w:val="800000"/>
      </w:rPr>
    </w:pPr>
    <w:r>
      <w:rPr>
        <w:rFonts w:ascii="Arial Black" w:hAnsi="Arial Black"/>
        <w:noProof/>
        <w:color w:val="800000"/>
        <w:lang w:val="el-GR" w:eastAsia="el-GR"/>
      </w:rPr>
      <w:drawing>
        <wp:anchor distT="0" distB="0" distL="114300" distR="114300" simplePos="0" relativeHeight="251658240" behindDoc="1" locked="0" layoutInCell="1" allowOverlap="1">
          <wp:simplePos x="0" y="0"/>
          <wp:positionH relativeFrom="column">
            <wp:posOffset>5876925</wp:posOffset>
          </wp:positionH>
          <wp:positionV relativeFrom="paragraph">
            <wp:posOffset>9039225</wp:posOffset>
          </wp:positionV>
          <wp:extent cx="1676400" cy="1647825"/>
          <wp:effectExtent l="19050" t="0" r="0" b="0"/>
          <wp:wrapTight wrapText="bothSides">
            <wp:wrapPolygon edited="0">
              <wp:start x="-245" y="0"/>
              <wp:lineTo x="982" y="3995"/>
              <wp:lineTo x="-245" y="4495"/>
              <wp:lineTo x="-245" y="9988"/>
              <wp:lineTo x="1473" y="11986"/>
              <wp:lineTo x="0" y="12735"/>
              <wp:lineTo x="0" y="19977"/>
              <wp:lineTo x="2700" y="21475"/>
              <wp:lineTo x="4664" y="21475"/>
              <wp:lineTo x="15464" y="21475"/>
              <wp:lineTo x="18409" y="21475"/>
              <wp:lineTo x="21109" y="20726"/>
              <wp:lineTo x="21600" y="19727"/>
              <wp:lineTo x="21600" y="16731"/>
              <wp:lineTo x="20864" y="15982"/>
              <wp:lineTo x="21355" y="15982"/>
              <wp:lineTo x="21600" y="14234"/>
              <wp:lineTo x="21600" y="4994"/>
              <wp:lineTo x="20618" y="250"/>
              <wp:lineTo x="16445" y="0"/>
              <wp:lineTo x="-245" y="0"/>
            </wp:wrapPolygon>
          </wp:wrapTight>
          <wp:docPr id="4" name="Εικόνα 1" descr="ngg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nggshow"/>
                  <pic:cNvPicPr>
                    <a:picLocks noChangeAspect="1" noChangeArrowheads="1"/>
                  </pic:cNvPicPr>
                </pic:nvPicPr>
                <pic:blipFill>
                  <a:blip r:embed="rId1"/>
                  <a:srcRect l="6854" r="16936" b="12190"/>
                  <a:stretch>
                    <a:fillRect/>
                  </a:stretch>
                </pic:blipFill>
                <pic:spPr bwMode="auto">
                  <a:xfrm>
                    <a:off x="0" y="0"/>
                    <a:ext cx="1676400" cy="1647825"/>
                  </a:xfrm>
                  <a:prstGeom prst="rect">
                    <a:avLst/>
                  </a:prstGeom>
                  <a:noFill/>
                  <a:ln w="9525">
                    <a:noFill/>
                    <a:miter lim="800000"/>
                    <a:headEnd/>
                    <a:tailEnd/>
                  </a:ln>
                </pic:spPr>
              </pic:pic>
            </a:graphicData>
          </a:graphic>
        </wp:anchor>
      </w:drawing>
    </w:r>
    <w:r w:rsidRPr="00AC06A2">
      <w:rPr>
        <w:rFonts w:ascii="Arial Black" w:hAnsi="Arial Black"/>
        <w:color w:val="800000"/>
      </w:rPr>
      <w:t>www.cbrne-terrorism-newsletter.com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20E" w:rsidRDefault="0034720E" w:rsidP="00AC06A2">
      <w:pPr>
        <w:spacing w:after="0" w:line="240" w:lineRule="auto"/>
      </w:pPr>
      <w:r>
        <w:separator/>
      </w:r>
    </w:p>
  </w:footnote>
  <w:footnote w:type="continuationSeparator" w:id="0">
    <w:p w:rsidR="0034720E" w:rsidRDefault="0034720E" w:rsidP="00AC06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B02" w:rsidRPr="00AC06A2" w:rsidRDefault="008C0B02" w:rsidP="00AC06A2">
    <w:pPr>
      <w:pStyle w:val="a8"/>
      <w:jc w:val="right"/>
      <w:rPr>
        <w:rFonts w:ascii="Arial Black" w:hAnsi="Arial Black"/>
      </w:rPr>
    </w:pPr>
    <w:r>
      <w:rPr>
        <w:rFonts w:ascii="Arial Black" w:hAnsi="Arial Black"/>
      </w:rPr>
      <w:sym w:font="Wingdings" w:char="F06E"/>
    </w:r>
    <w:sdt>
      <w:sdtPr>
        <w:rPr>
          <w:rFonts w:ascii="Arial Black" w:hAnsi="Arial Black"/>
        </w:rPr>
        <w:id w:val="443198810"/>
        <w:docPartObj>
          <w:docPartGallery w:val="Page Numbers (Top of Page)"/>
          <w:docPartUnique/>
        </w:docPartObj>
      </w:sdtPr>
      <w:sdtContent>
        <w:r w:rsidR="00A53876" w:rsidRPr="00AC06A2">
          <w:rPr>
            <w:rFonts w:ascii="Arial Black" w:hAnsi="Arial Black"/>
          </w:rPr>
          <w:fldChar w:fldCharType="begin"/>
        </w:r>
        <w:r w:rsidRPr="00AC06A2">
          <w:rPr>
            <w:rFonts w:ascii="Arial Black" w:hAnsi="Arial Black"/>
          </w:rPr>
          <w:instrText xml:space="preserve"> PAGE   \* MERGEFORMAT </w:instrText>
        </w:r>
        <w:r w:rsidR="00A53876" w:rsidRPr="00AC06A2">
          <w:rPr>
            <w:rFonts w:ascii="Arial Black" w:hAnsi="Arial Black"/>
          </w:rPr>
          <w:fldChar w:fldCharType="separate"/>
        </w:r>
        <w:r w:rsidR="00DD46C8">
          <w:rPr>
            <w:rFonts w:ascii="Arial Black" w:hAnsi="Arial Black"/>
            <w:noProof/>
          </w:rPr>
          <w:t>46</w:t>
        </w:r>
        <w:r w:rsidR="00A53876" w:rsidRPr="00AC06A2">
          <w:rPr>
            <w:rFonts w:ascii="Arial Black" w:hAnsi="Arial Black"/>
          </w:rPr>
          <w:fldChar w:fldCharType="end"/>
        </w:r>
      </w:sdtContent>
    </w:sdt>
  </w:p>
  <w:p w:rsidR="008C0B02" w:rsidRPr="00AC06A2" w:rsidRDefault="008C0B02" w:rsidP="00AC06A2">
    <w:pPr>
      <w:pStyle w:val="a8"/>
      <w:rPr>
        <w:rFonts w:ascii="Arial Black" w:hAnsi="Arial Black"/>
      </w:rPr>
    </w:pPr>
    <w:r>
      <w:rPr>
        <w:rFonts w:ascii="Arial Black" w:hAnsi="Arial Black"/>
        <w:color w:val="800000"/>
      </w:rPr>
      <w:t>CBRNE-TERRORISM NEWSLETTER – August 2013</w:t>
    </w:r>
  </w:p>
  <w:p w:rsidR="008C0B02" w:rsidRDefault="008C0B0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27049"/>
    <w:multiLevelType w:val="multilevel"/>
    <w:tmpl w:val="D94E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42387"/>
    <w:multiLevelType w:val="hybridMultilevel"/>
    <w:tmpl w:val="7AA21082"/>
    <w:lvl w:ilvl="0" w:tplc="4C7EE420">
      <w:start w:val="1"/>
      <w:numFmt w:val="bullet"/>
      <w:lvlText w:val="þ"/>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3D6583"/>
    <w:multiLevelType w:val="multilevel"/>
    <w:tmpl w:val="3010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C3F0C"/>
    <w:multiLevelType w:val="multilevel"/>
    <w:tmpl w:val="EE44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25CF8"/>
    <w:multiLevelType w:val="multilevel"/>
    <w:tmpl w:val="E250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FC22C6"/>
    <w:multiLevelType w:val="hybridMultilevel"/>
    <w:tmpl w:val="6022665E"/>
    <w:lvl w:ilvl="0" w:tplc="9878C120">
      <w:start w:val="1"/>
      <w:numFmt w:val="bullet"/>
      <w:lvlText w:val=""/>
      <w:lvlJc w:val="left"/>
      <w:pPr>
        <w:tabs>
          <w:tab w:val="num" w:pos="720"/>
        </w:tabs>
        <w:ind w:left="720" w:hanging="360"/>
      </w:pPr>
      <w:rPr>
        <w:rFonts w:ascii="Wingdings" w:hAnsi="Wingdings" w:hint="default"/>
      </w:rPr>
    </w:lvl>
    <w:lvl w:ilvl="1" w:tplc="5D9489B8" w:tentative="1">
      <w:start w:val="1"/>
      <w:numFmt w:val="bullet"/>
      <w:lvlText w:val=""/>
      <w:lvlJc w:val="left"/>
      <w:pPr>
        <w:tabs>
          <w:tab w:val="num" w:pos="1440"/>
        </w:tabs>
        <w:ind w:left="1440" w:hanging="360"/>
      </w:pPr>
      <w:rPr>
        <w:rFonts w:ascii="Wingdings" w:hAnsi="Wingdings" w:hint="default"/>
      </w:rPr>
    </w:lvl>
    <w:lvl w:ilvl="2" w:tplc="BF2C9E7C" w:tentative="1">
      <w:start w:val="1"/>
      <w:numFmt w:val="bullet"/>
      <w:lvlText w:val=""/>
      <w:lvlJc w:val="left"/>
      <w:pPr>
        <w:tabs>
          <w:tab w:val="num" w:pos="2160"/>
        </w:tabs>
        <w:ind w:left="2160" w:hanging="360"/>
      </w:pPr>
      <w:rPr>
        <w:rFonts w:ascii="Wingdings" w:hAnsi="Wingdings" w:hint="default"/>
      </w:rPr>
    </w:lvl>
    <w:lvl w:ilvl="3" w:tplc="89C82436" w:tentative="1">
      <w:start w:val="1"/>
      <w:numFmt w:val="bullet"/>
      <w:lvlText w:val=""/>
      <w:lvlJc w:val="left"/>
      <w:pPr>
        <w:tabs>
          <w:tab w:val="num" w:pos="2880"/>
        </w:tabs>
        <w:ind w:left="2880" w:hanging="360"/>
      </w:pPr>
      <w:rPr>
        <w:rFonts w:ascii="Wingdings" w:hAnsi="Wingdings" w:hint="default"/>
      </w:rPr>
    </w:lvl>
    <w:lvl w:ilvl="4" w:tplc="7D06E538" w:tentative="1">
      <w:start w:val="1"/>
      <w:numFmt w:val="bullet"/>
      <w:lvlText w:val=""/>
      <w:lvlJc w:val="left"/>
      <w:pPr>
        <w:tabs>
          <w:tab w:val="num" w:pos="3600"/>
        </w:tabs>
        <w:ind w:left="3600" w:hanging="360"/>
      </w:pPr>
      <w:rPr>
        <w:rFonts w:ascii="Wingdings" w:hAnsi="Wingdings" w:hint="default"/>
      </w:rPr>
    </w:lvl>
    <w:lvl w:ilvl="5" w:tplc="1FE892F2" w:tentative="1">
      <w:start w:val="1"/>
      <w:numFmt w:val="bullet"/>
      <w:lvlText w:val=""/>
      <w:lvlJc w:val="left"/>
      <w:pPr>
        <w:tabs>
          <w:tab w:val="num" w:pos="4320"/>
        </w:tabs>
        <w:ind w:left="4320" w:hanging="360"/>
      </w:pPr>
      <w:rPr>
        <w:rFonts w:ascii="Wingdings" w:hAnsi="Wingdings" w:hint="default"/>
      </w:rPr>
    </w:lvl>
    <w:lvl w:ilvl="6" w:tplc="B9F0D920" w:tentative="1">
      <w:start w:val="1"/>
      <w:numFmt w:val="bullet"/>
      <w:lvlText w:val=""/>
      <w:lvlJc w:val="left"/>
      <w:pPr>
        <w:tabs>
          <w:tab w:val="num" w:pos="5040"/>
        </w:tabs>
        <w:ind w:left="5040" w:hanging="360"/>
      </w:pPr>
      <w:rPr>
        <w:rFonts w:ascii="Wingdings" w:hAnsi="Wingdings" w:hint="default"/>
      </w:rPr>
    </w:lvl>
    <w:lvl w:ilvl="7" w:tplc="230CF562" w:tentative="1">
      <w:start w:val="1"/>
      <w:numFmt w:val="bullet"/>
      <w:lvlText w:val=""/>
      <w:lvlJc w:val="left"/>
      <w:pPr>
        <w:tabs>
          <w:tab w:val="num" w:pos="5760"/>
        </w:tabs>
        <w:ind w:left="5760" w:hanging="360"/>
      </w:pPr>
      <w:rPr>
        <w:rFonts w:ascii="Wingdings" w:hAnsi="Wingdings" w:hint="default"/>
      </w:rPr>
    </w:lvl>
    <w:lvl w:ilvl="8" w:tplc="64AEE1F4" w:tentative="1">
      <w:start w:val="1"/>
      <w:numFmt w:val="bullet"/>
      <w:lvlText w:val=""/>
      <w:lvlJc w:val="left"/>
      <w:pPr>
        <w:tabs>
          <w:tab w:val="num" w:pos="6480"/>
        </w:tabs>
        <w:ind w:left="6480" w:hanging="360"/>
      </w:pPr>
      <w:rPr>
        <w:rFonts w:ascii="Wingdings" w:hAnsi="Wingdings" w:hint="default"/>
      </w:rPr>
    </w:lvl>
  </w:abstractNum>
  <w:abstractNum w:abstractNumId="6">
    <w:nsid w:val="15DA0096"/>
    <w:multiLevelType w:val="multilevel"/>
    <w:tmpl w:val="74FE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8A5F6D"/>
    <w:multiLevelType w:val="multilevel"/>
    <w:tmpl w:val="5A62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D16C89"/>
    <w:multiLevelType w:val="multilevel"/>
    <w:tmpl w:val="0D4C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F17B60"/>
    <w:multiLevelType w:val="hybridMultilevel"/>
    <w:tmpl w:val="C354E0C4"/>
    <w:lvl w:ilvl="0" w:tplc="5AEEEF7C">
      <w:start w:val="1"/>
      <w:numFmt w:val="bullet"/>
      <w:lvlText w:val=""/>
      <w:lvlJc w:val="left"/>
      <w:pPr>
        <w:tabs>
          <w:tab w:val="num" w:pos="720"/>
        </w:tabs>
        <w:ind w:left="720" w:hanging="360"/>
      </w:pPr>
      <w:rPr>
        <w:rFonts w:ascii="Wingdings" w:hAnsi="Wingdings" w:hint="default"/>
      </w:rPr>
    </w:lvl>
    <w:lvl w:ilvl="1" w:tplc="1CC2B022" w:tentative="1">
      <w:start w:val="1"/>
      <w:numFmt w:val="bullet"/>
      <w:lvlText w:val=""/>
      <w:lvlJc w:val="left"/>
      <w:pPr>
        <w:tabs>
          <w:tab w:val="num" w:pos="1440"/>
        </w:tabs>
        <w:ind w:left="1440" w:hanging="360"/>
      </w:pPr>
      <w:rPr>
        <w:rFonts w:ascii="Wingdings" w:hAnsi="Wingdings" w:hint="default"/>
      </w:rPr>
    </w:lvl>
    <w:lvl w:ilvl="2" w:tplc="AB463E20" w:tentative="1">
      <w:start w:val="1"/>
      <w:numFmt w:val="bullet"/>
      <w:lvlText w:val=""/>
      <w:lvlJc w:val="left"/>
      <w:pPr>
        <w:tabs>
          <w:tab w:val="num" w:pos="2160"/>
        </w:tabs>
        <w:ind w:left="2160" w:hanging="360"/>
      </w:pPr>
      <w:rPr>
        <w:rFonts w:ascii="Wingdings" w:hAnsi="Wingdings" w:hint="default"/>
      </w:rPr>
    </w:lvl>
    <w:lvl w:ilvl="3" w:tplc="CEF8779C" w:tentative="1">
      <w:start w:val="1"/>
      <w:numFmt w:val="bullet"/>
      <w:lvlText w:val=""/>
      <w:lvlJc w:val="left"/>
      <w:pPr>
        <w:tabs>
          <w:tab w:val="num" w:pos="2880"/>
        </w:tabs>
        <w:ind w:left="2880" w:hanging="360"/>
      </w:pPr>
      <w:rPr>
        <w:rFonts w:ascii="Wingdings" w:hAnsi="Wingdings" w:hint="default"/>
      </w:rPr>
    </w:lvl>
    <w:lvl w:ilvl="4" w:tplc="04CA25AE" w:tentative="1">
      <w:start w:val="1"/>
      <w:numFmt w:val="bullet"/>
      <w:lvlText w:val=""/>
      <w:lvlJc w:val="left"/>
      <w:pPr>
        <w:tabs>
          <w:tab w:val="num" w:pos="3600"/>
        </w:tabs>
        <w:ind w:left="3600" w:hanging="360"/>
      </w:pPr>
      <w:rPr>
        <w:rFonts w:ascii="Wingdings" w:hAnsi="Wingdings" w:hint="default"/>
      </w:rPr>
    </w:lvl>
    <w:lvl w:ilvl="5" w:tplc="CEF6697C" w:tentative="1">
      <w:start w:val="1"/>
      <w:numFmt w:val="bullet"/>
      <w:lvlText w:val=""/>
      <w:lvlJc w:val="left"/>
      <w:pPr>
        <w:tabs>
          <w:tab w:val="num" w:pos="4320"/>
        </w:tabs>
        <w:ind w:left="4320" w:hanging="360"/>
      </w:pPr>
      <w:rPr>
        <w:rFonts w:ascii="Wingdings" w:hAnsi="Wingdings" w:hint="default"/>
      </w:rPr>
    </w:lvl>
    <w:lvl w:ilvl="6" w:tplc="5AF4D2F2" w:tentative="1">
      <w:start w:val="1"/>
      <w:numFmt w:val="bullet"/>
      <w:lvlText w:val=""/>
      <w:lvlJc w:val="left"/>
      <w:pPr>
        <w:tabs>
          <w:tab w:val="num" w:pos="5040"/>
        </w:tabs>
        <w:ind w:left="5040" w:hanging="360"/>
      </w:pPr>
      <w:rPr>
        <w:rFonts w:ascii="Wingdings" w:hAnsi="Wingdings" w:hint="default"/>
      </w:rPr>
    </w:lvl>
    <w:lvl w:ilvl="7" w:tplc="4A646A96" w:tentative="1">
      <w:start w:val="1"/>
      <w:numFmt w:val="bullet"/>
      <w:lvlText w:val=""/>
      <w:lvlJc w:val="left"/>
      <w:pPr>
        <w:tabs>
          <w:tab w:val="num" w:pos="5760"/>
        </w:tabs>
        <w:ind w:left="5760" w:hanging="360"/>
      </w:pPr>
      <w:rPr>
        <w:rFonts w:ascii="Wingdings" w:hAnsi="Wingdings" w:hint="default"/>
      </w:rPr>
    </w:lvl>
    <w:lvl w:ilvl="8" w:tplc="5D307D82" w:tentative="1">
      <w:start w:val="1"/>
      <w:numFmt w:val="bullet"/>
      <w:lvlText w:val=""/>
      <w:lvlJc w:val="left"/>
      <w:pPr>
        <w:tabs>
          <w:tab w:val="num" w:pos="6480"/>
        </w:tabs>
        <w:ind w:left="6480" w:hanging="360"/>
      </w:pPr>
      <w:rPr>
        <w:rFonts w:ascii="Wingdings" w:hAnsi="Wingdings" w:hint="default"/>
      </w:rPr>
    </w:lvl>
  </w:abstractNum>
  <w:abstractNum w:abstractNumId="10">
    <w:nsid w:val="2A6A60BA"/>
    <w:multiLevelType w:val="hybridMultilevel"/>
    <w:tmpl w:val="256AA94E"/>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F116A7A"/>
    <w:multiLevelType w:val="multilevel"/>
    <w:tmpl w:val="17406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944BA6"/>
    <w:multiLevelType w:val="multilevel"/>
    <w:tmpl w:val="E09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5470E6"/>
    <w:multiLevelType w:val="multilevel"/>
    <w:tmpl w:val="0C38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DD7769"/>
    <w:multiLevelType w:val="multilevel"/>
    <w:tmpl w:val="B86C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64A29"/>
    <w:multiLevelType w:val="hybridMultilevel"/>
    <w:tmpl w:val="7CB80788"/>
    <w:lvl w:ilvl="0" w:tplc="45CAD928">
      <w:start w:val="1"/>
      <w:numFmt w:val="bullet"/>
      <w:lvlText w:val=""/>
      <w:lvlJc w:val="left"/>
      <w:pPr>
        <w:tabs>
          <w:tab w:val="num" w:pos="720"/>
        </w:tabs>
        <w:ind w:left="720" w:hanging="360"/>
      </w:pPr>
      <w:rPr>
        <w:rFonts w:ascii="Wingdings" w:hAnsi="Wingdings" w:hint="default"/>
      </w:rPr>
    </w:lvl>
    <w:lvl w:ilvl="1" w:tplc="50123AA2" w:tentative="1">
      <w:start w:val="1"/>
      <w:numFmt w:val="bullet"/>
      <w:lvlText w:val=""/>
      <w:lvlJc w:val="left"/>
      <w:pPr>
        <w:tabs>
          <w:tab w:val="num" w:pos="1440"/>
        </w:tabs>
        <w:ind w:left="1440" w:hanging="360"/>
      </w:pPr>
      <w:rPr>
        <w:rFonts w:ascii="Wingdings" w:hAnsi="Wingdings" w:hint="default"/>
      </w:rPr>
    </w:lvl>
    <w:lvl w:ilvl="2" w:tplc="D64226D0" w:tentative="1">
      <w:start w:val="1"/>
      <w:numFmt w:val="bullet"/>
      <w:lvlText w:val=""/>
      <w:lvlJc w:val="left"/>
      <w:pPr>
        <w:tabs>
          <w:tab w:val="num" w:pos="2160"/>
        </w:tabs>
        <w:ind w:left="2160" w:hanging="360"/>
      </w:pPr>
      <w:rPr>
        <w:rFonts w:ascii="Wingdings" w:hAnsi="Wingdings" w:hint="default"/>
      </w:rPr>
    </w:lvl>
    <w:lvl w:ilvl="3" w:tplc="6D9A273E" w:tentative="1">
      <w:start w:val="1"/>
      <w:numFmt w:val="bullet"/>
      <w:lvlText w:val=""/>
      <w:lvlJc w:val="left"/>
      <w:pPr>
        <w:tabs>
          <w:tab w:val="num" w:pos="2880"/>
        </w:tabs>
        <w:ind w:left="2880" w:hanging="360"/>
      </w:pPr>
      <w:rPr>
        <w:rFonts w:ascii="Wingdings" w:hAnsi="Wingdings" w:hint="default"/>
      </w:rPr>
    </w:lvl>
    <w:lvl w:ilvl="4" w:tplc="02EA3F54" w:tentative="1">
      <w:start w:val="1"/>
      <w:numFmt w:val="bullet"/>
      <w:lvlText w:val=""/>
      <w:lvlJc w:val="left"/>
      <w:pPr>
        <w:tabs>
          <w:tab w:val="num" w:pos="3600"/>
        </w:tabs>
        <w:ind w:left="3600" w:hanging="360"/>
      </w:pPr>
      <w:rPr>
        <w:rFonts w:ascii="Wingdings" w:hAnsi="Wingdings" w:hint="default"/>
      </w:rPr>
    </w:lvl>
    <w:lvl w:ilvl="5" w:tplc="092EA492" w:tentative="1">
      <w:start w:val="1"/>
      <w:numFmt w:val="bullet"/>
      <w:lvlText w:val=""/>
      <w:lvlJc w:val="left"/>
      <w:pPr>
        <w:tabs>
          <w:tab w:val="num" w:pos="4320"/>
        </w:tabs>
        <w:ind w:left="4320" w:hanging="360"/>
      </w:pPr>
      <w:rPr>
        <w:rFonts w:ascii="Wingdings" w:hAnsi="Wingdings" w:hint="default"/>
      </w:rPr>
    </w:lvl>
    <w:lvl w:ilvl="6" w:tplc="221AA69A" w:tentative="1">
      <w:start w:val="1"/>
      <w:numFmt w:val="bullet"/>
      <w:lvlText w:val=""/>
      <w:lvlJc w:val="left"/>
      <w:pPr>
        <w:tabs>
          <w:tab w:val="num" w:pos="5040"/>
        </w:tabs>
        <w:ind w:left="5040" w:hanging="360"/>
      </w:pPr>
      <w:rPr>
        <w:rFonts w:ascii="Wingdings" w:hAnsi="Wingdings" w:hint="default"/>
      </w:rPr>
    </w:lvl>
    <w:lvl w:ilvl="7" w:tplc="D8944FD2" w:tentative="1">
      <w:start w:val="1"/>
      <w:numFmt w:val="bullet"/>
      <w:lvlText w:val=""/>
      <w:lvlJc w:val="left"/>
      <w:pPr>
        <w:tabs>
          <w:tab w:val="num" w:pos="5760"/>
        </w:tabs>
        <w:ind w:left="5760" w:hanging="360"/>
      </w:pPr>
      <w:rPr>
        <w:rFonts w:ascii="Wingdings" w:hAnsi="Wingdings" w:hint="default"/>
      </w:rPr>
    </w:lvl>
    <w:lvl w:ilvl="8" w:tplc="C3D2C2E4" w:tentative="1">
      <w:start w:val="1"/>
      <w:numFmt w:val="bullet"/>
      <w:lvlText w:val=""/>
      <w:lvlJc w:val="left"/>
      <w:pPr>
        <w:tabs>
          <w:tab w:val="num" w:pos="6480"/>
        </w:tabs>
        <w:ind w:left="6480" w:hanging="360"/>
      </w:pPr>
      <w:rPr>
        <w:rFonts w:ascii="Wingdings" w:hAnsi="Wingdings" w:hint="default"/>
      </w:rPr>
    </w:lvl>
  </w:abstractNum>
  <w:abstractNum w:abstractNumId="16">
    <w:nsid w:val="3CF00FF5"/>
    <w:multiLevelType w:val="hybridMultilevel"/>
    <w:tmpl w:val="C262E638"/>
    <w:lvl w:ilvl="0" w:tplc="87C4E5D2">
      <w:start w:val="1"/>
      <w:numFmt w:val="bullet"/>
      <w:lvlText w:val=""/>
      <w:lvlJc w:val="left"/>
      <w:pPr>
        <w:tabs>
          <w:tab w:val="num" w:pos="720"/>
        </w:tabs>
        <w:ind w:left="720" w:hanging="360"/>
      </w:pPr>
      <w:rPr>
        <w:rFonts w:ascii="Wingdings" w:hAnsi="Wingdings" w:hint="default"/>
      </w:rPr>
    </w:lvl>
    <w:lvl w:ilvl="1" w:tplc="26C6CAEE" w:tentative="1">
      <w:start w:val="1"/>
      <w:numFmt w:val="bullet"/>
      <w:lvlText w:val=""/>
      <w:lvlJc w:val="left"/>
      <w:pPr>
        <w:tabs>
          <w:tab w:val="num" w:pos="1440"/>
        </w:tabs>
        <w:ind w:left="1440" w:hanging="360"/>
      </w:pPr>
      <w:rPr>
        <w:rFonts w:ascii="Wingdings" w:hAnsi="Wingdings" w:hint="default"/>
      </w:rPr>
    </w:lvl>
    <w:lvl w:ilvl="2" w:tplc="B2D41714" w:tentative="1">
      <w:start w:val="1"/>
      <w:numFmt w:val="bullet"/>
      <w:lvlText w:val=""/>
      <w:lvlJc w:val="left"/>
      <w:pPr>
        <w:tabs>
          <w:tab w:val="num" w:pos="2160"/>
        </w:tabs>
        <w:ind w:left="2160" w:hanging="360"/>
      </w:pPr>
      <w:rPr>
        <w:rFonts w:ascii="Wingdings" w:hAnsi="Wingdings" w:hint="default"/>
      </w:rPr>
    </w:lvl>
    <w:lvl w:ilvl="3" w:tplc="99B07C50" w:tentative="1">
      <w:start w:val="1"/>
      <w:numFmt w:val="bullet"/>
      <w:lvlText w:val=""/>
      <w:lvlJc w:val="left"/>
      <w:pPr>
        <w:tabs>
          <w:tab w:val="num" w:pos="2880"/>
        </w:tabs>
        <w:ind w:left="2880" w:hanging="360"/>
      </w:pPr>
      <w:rPr>
        <w:rFonts w:ascii="Wingdings" w:hAnsi="Wingdings" w:hint="default"/>
      </w:rPr>
    </w:lvl>
    <w:lvl w:ilvl="4" w:tplc="8F7E4672" w:tentative="1">
      <w:start w:val="1"/>
      <w:numFmt w:val="bullet"/>
      <w:lvlText w:val=""/>
      <w:lvlJc w:val="left"/>
      <w:pPr>
        <w:tabs>
          <w:tab w:val="num" w:pos="3600"/>
        </w:tabs>
        <w:ind w:left="3600" w:hanging="360"/>
      </w:pPr>
      <w:rPr>
        <w:rFonts w:ascii="Wingdings" w:hAnsi="Wingdings" w:hint="default"/>
      </w:rPr>
    </w:lvl>
    <w:lvl w:ilvl="5" w:tplc="F0467692" w:tentative="1">
      <w:start w:val="1"/>
      <w:numFmt w:val="bullet"/>
      <w:lvlText w:val=""/>
      <w:lvlJc w:val="left"/>
      <w:pPr>
        <w:tabs>
          <w:tab w:val="num" w:pos="4320"/>
        </w:tabs>
        <w:ind w:left="4320" w:hanging="360"/>
      </w:pPr>
      <w:rPr>
        <w:rFonts w:ascii="Wingdings" w:hAnsi="Wingdings" w:hint="default"/>
      </w:rPr>
    </w:lvl>
    <w:lvl w:ilvl="6" w:tplc="293AF144" w:tentative="1">
      <w:start w:val="1"/>
      <w:numFmt w:val="bullet"/>
      <w:lvlText w:val=""/>
      <w:lvlJc w:val="left"/>
      <w:pPr>
        <w:tabs>
          <w:tab w:val="num" w:pos="5040"/>
        </w:tabs>
        <w:ind w:left="5040" w:hanging="360"/>
      </w:pPr>
      <w:rPr>
        <w:rFonts w:ascii="Wingdings" w:hAnsi="Wingdings" w:hint="default"/>
      </w:rPr>
    </w:lvl>
    <w:lvl w:ilvl="7" w:tplc="45B48336" w:tentative="1">
      <w:start w:val="1"/>
      <w:numFmt w:val="bullet"/>
      <w:lvlText w:val=""/>
      <w:lvlJc w:val="left"/>
      <w:pPr>
        <w:tabs>
          <w:tab w:val="num" w:pos="5760"/>
        </w:tabs>
        <w:ind w:left="5760" w:hanging="360"/>
      </w:pPr>
      <w:rPr>
        <w:rFonts w:ascii="Wingdings" w:hAnsi="Wingdings" w:hint="default"/>
      </w:rPr>
    </w:lvl>
    <w:lvl w:ilvl="8" w:tplc="1E82E8DC" w:tentative="1">
      <w:start w:val="1"/>
      <w:numFmt w:val="bullet"/>
      <w:lvlText w:val=""/>
      <w:lvlJc w:val="left"/>
      <w:pPr>
        <w:tabs>
          <w:tab w:val="num" w:pos="6480"/>
        </w:tabs>
        <w:ind w:left="6480" w:hanging="360"/>
      </w:pPr>
      <w:rPr>
        <w:rFonts w:ascii="Wingdings" w:hAnsi="Wingdings" w:hint="default"/>
      </w:rPr>
    </w:lvl>
  </w:abstractNum>
  <w:abstractNum w:abstractNumId="17">
    <w:nsid w:val="3FBA79E8"/>
    <w:multiLevelType w:val="hybridMultilevel"/>
    <w:tmpl w:val="2BCC9F46"/>
    <w:lvl w:ilvl="0" w:tplc="CE6EF2EE">
      <w:start w:val="1"/>
      <w:numFmt w:val="bullet"/>
      <w:lvlText w:val=""/>
      <w:lvlJc w:val="left"/>
      <w:pPr>
        <w:tabs>
          <w:tab w:val="num" w:pos="720"/>
        </w:tabs>
        <w:ind w:left="720" w:hanging="360"/>
      </w:pPr>
      <w:rPr>
        <w:rFonts w:ascii="Wingdings" w:hAnsi="Wingdings" w:hint="default"/>
      </w:rPr>
    </w:lvl>
    <w:lvl w:ilvl="1" w:tplc="2396B206" w:tentative="1">
      <w:start w:val="1"/>
      <w:numFmt w:val="bullet"/>
      <w:lvlText w:val=""/>
      <w:lvlJc w:val="left"/>
      <w:pPr>
        <w:tabs>
          <w:tab w:val="num" w:pos="1440"/>
        </w:tabs>
        <w:ind w:left="1440" w:hanging="360"/>
      </w:pPr>
      <w:rPr>
        <w:rFonts w:ascii="Wingdings" w:hAnsi="Wingdings" w:hint="default"/>
      </w:rPr>
    </w:lvl>
    <w:lvl w:ilvl="2" w:tplc="1A6E3088" w:tentative="1">
      <w:start w:val="1"/>
      <w:numFmt w:val="bullet"/>
      <w:lvlText w:val=""/>
      <w:lvlJc w:val="left"/>
      <w:pPr>
        <w:tabs>
          <w:tab w:val="num" w:pos="2160"/>
        </w:tabs>
        <w:ind w:left="2160" w:hanging="360"/>
      </w:pPr>
      <w:rPr>
        <w:rFonts w:ascii="Wingdings" w:hAnsi="Wingdings" w:hint="default"/>
      </w:rPr>
    </w:lvl>
    <w:lvl w:ilvl="3" w:tplc="1B98DD62" w:tentative="1">
      <w:start w:val="1"/>
      <w:numFmt w:val="bullet"/>
      <w:lvlText w:val=""/>
      <w:lvlJc w:val="left"/>
      <w:pPr>
        <w:tabs>
          <w:tab w:val="num" w:pos="2880"/>
        </w:tabs>
        <w:ind w:left="2880" w:hanging="360"/>
      </w:pPr>
      <w:rPr>
        <w:rFonts w:ascii="Wingdings" w:hAnsi="Wingdings" w:hint="default"/>
      </w:rPr>
    </w:lvl>
    <w:lvl w:ilvl="4" w:tplc="80CA309C" w:tentative="1">
      <w:start w:val="1"/>
      <w:numFmt w:val="bullet"/>
      <w:lvlText w:val=""/>
      <w:lvlJc w:val="left"/>
      <w:pPr>
        <w:tabs>
          <w:tab w:val="num" w:pos="3600"/>
        </w:tabs>
        <w:ind w:left="3600" w:hanging="360"/>
      </w:pPr>
      <w:rPr>
        <w:rFonts w:ascii="Wingdings" w:hAnsi="Wingdings" w:hint="default"/>
      </w:rPr>
    </w:lvl>
    <w:lvl w:ilvl="5" w:tplc="2DF0D036" w:tentative="1">
      <w:start w:val="1"/>
      <w:numFmt w:val="bullet"/>
      <w:lvlText w:val=""/>
      <w:lvlJc w:val="left"/>
      <w:pPr>
        <w:tabs>
          <w:tab w:val="num" w:pos="4320"/>
        </w:tabs>
        <w:ind w:left="4320" w:hanging="360"/>
      </w:pPr>
      <w:rPr>
        <w:rFonts w:ascii="Wingdings" w:hAnsi="Wingdings" w:hint="default"/>
      </w:rPr>
    </w:lvl>
    <w:lvl w:ilvl="6" w:tplc="36BC4C8C" w:tentative="1">
      <w:start w:val="1"/>
      <w:numFmt w:val="bullet"/>
      <w:lvlText w:val=""/>
      <w:lvlJc w:val="left"/>
      <w:pPr>
        <w:tabs>
          <w:tab w:val="num" w:pos="5040"/>
        </w:tabs>
        <w:ind w:left="5040" w:hanging="360"/>
      </w:pPr>
      <w:rPr>
        <w:rFonts w:ascii="Wingdings" w:hAnsi="Wingdings" w:hint="default"/>
      </w:rPr>
    </w:lvl>
    <w:lvl w:ilvl="7" w:tplc="2F7AC102" w:tentative="1">
      <w:start w:val="1"/>
      <w:numFmt w:val="bullet"/>
      <w:lvlText w:val=""/>
      <w:lvlJc w:val="left"/>
      <w:pPr>
        <w:tabs>
          <w:tab w:val="num" w:pos="5760"/>
        </w:tabs>
        <w:ind w:left="5760" w:hanging="360"/>
      </w:pPr>
      <w:rPr>
        <w:rFonts w:ascii="Wingdings" w:hAnsi="Wingdings" w:hint="default"/>
      </w:rPr>
    </w:lvl>
    <w:lvl w:ilvl="8" w:tplc="E24ACD08" w:tentative="1">
      <w:start w:val="1"/>
      <w:numFmt w:val="bullet"/>
      <w:lvlText w:val=""/>
      <w:lvlJc w:val="left"/>
      <w:pPr>
        <w:tabs>
          <w:tab w:val="num" w:pos="6480"/>
        </w:tabs>
        <w:ind w:left="6480" w:hanging="360"/>
      </w:pPr>
      <w:rPr>
        <w:rFonts w:ascii="Wingdings" w:hAnsi="Wingdings" w:hint="default"/>
      </w:rPr>
    </w:lvl>
  </w:abstractNum>
  <w:abstractNum w:abstractNumId="18">
    <w:nsid w:val="431E0C25"/>
    <w:multiLevelType w:val="hybridMultilevel"/>
    <w:tmpl w:val="4FD4EB78"/>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4A36447"/>
    <w:multiLevelType w:val="hybridMultilevel"/>
    <w:tmpl w:val="57665C42"/>
    <w:lvl w:ilvl="0" w:tplc="D444D52C">
      <w:start w:val="1"/>
      <w:numFmt w:val="bullet"/>
      <w:lvlText w:val=""/>
      <w:lvlJc w:val="left"/>
      <w:pPr>
        <w:tabs>
          <w:tab w:val="num" w:pos="720"/>
        </w:tabs>
        <w:ind w:left="720" w:hanging="360"/>
      </w:pPr>
      <w:rPr>
        <w:rFonts w:ascii="Wingdings" w:hAnsi="Wingdings" w:hint="default"/>
      </w:rPr>
    </w:lvl>
    <w:lvl w:ilvl="1" w:tplc="8708AF24" w:tentative="1">
      <w:start w:val="1"/>
      <w:numFmt w:val="bullet"/>
      <w:lvlText w:val=""/>
      <w:lvlJc w:val="left"/>
      <w:pPr>
        <w:tabs>
          <w:tab w:val="num" w:pos="1440"/>
        </w:tabs>
        <w:ind w:left="1440" w:hanging="360"/>
      </w:pPr>
      <w:rPr>
        <w:rFonts w:ascii="Wingdings" w:hAnsi="Wingdings" w:hint="default"/>
      </w:rPr>
    </w:lvl>
    <w:lvl w:ilvl="2" w:tplc="84BCAB54" w:tentative="1">
      <w:start w:val="1"/>
      <w:numFmt w:val="bullet"/>
      <w:lvlText w:val=""/>
      <w:lvlJc w:val="left"/>
      <w:pPr>
        <w:tabs>
          <w:tab w:val="num" w:pos="2160"/>
        </w:tabs>
        <w:ind w:left="2160" w:hanging="360"/>
      </w:pPr>
      <w:rPr>
        <w:rFonts w:ascii="Wingdings" w:hAnsi="Wingdings" w:hint="default"/>
      </w:rPr>
    </w:lvl>
    <w:lvl w:ilvl="3" w:tplc="609E0B4A" w:tentative="1">
      <w:start w:val="1"/>
      <w:numFmt w:val="bullet"/>
      <w:lvlText w:val=""/>
      <w:lvlJc w:val="left"/>
      <w:pPr>
        <w:tabs>
          <w:tab w:val="num" w:pos="2880"/>
        </w:tabs>
        <w:ind w:left="2880" w:hanging="360"/>
      </w:pPr>
      <w:rPr>
        <w:rFonts w:ascii="Wingdings" w:hAnsi="Wingdings" w:hint="default"/>
      </w:rPr>
    </w:lvl>
    <w:lvl w:ilvl="4" w:tplc="6824A132" w:tentative="1">
      <w:start w:val="1"/>
      <w:numFmt w:val="bullet"/>
      <w:lvlText w:val=""/>
      <w:lvlJc w:val="left"/>
      <w:pPr>
        <w:tabs>
          <w:tab w:val="num" w:pos="3600"/>
        </w:tabs>
        <w:ind w:left="3600" w:hanging="360"/>
      </w:pPr>
      <w:rPr>
        <w:rFonts w:ascii="Wingdings" w:hAnsi="Wingdings" w:hint="default"/>
      </w:rPr>
    </w:lvl>
    <w:lvl w:ilvl="5" w:tplc="9942015E" w:tentative="1">
      <w:start w:val="1"/>
      <w:numFmt w:val="bullet"/>
      <w:lvlText w:val=""/>
      <w:lvlJc w:val="left"/>
      <w:pPr>
        <w:tabs>
          <w:tab w:val="num" w:pos="4320"/>
        </w:tabs>
        <w:ind w:left="4320" w:hanging="360"/>
      </w:pPr>
      <w:rPr>
        <w:rFonts w:ascii="Wingdings" w:hAnsi="Wingdings" w:hint="default"/>
      </w:rPr>
    </w:lvl>
    <w:lvl w:ilvl="6" w:tplc="C8EEFAFA" w:tentative="1">
      <w:start w:val="1"/>
      <w:numFmt w:val="bullet"/>
      <w:lvlText w:val=""/>
      <w:lvlJc w:val="left"/>
      <w:pPr>
        <w:tabs>
          <w:tab w:val="num" w:pos="5040"/>
        </w:tabs>
        <w:ind w:left="5040" w:hanging="360"/>
      </w:pPr>
      <w:rPr>
        <w:rFonts w:ascii="Wingdings" w:hAnsi="Wingdings" w:hint="default"/>
      </w:rPr>
    </w:lvl>
    <w:lvl w:ilvl="7" w:tplc="DF0A2F2E" w:tentative="1">
      <w:start w:val="1"/>
      <w:numFmt w:val="bullet"/>
      <w:lvlText w:val=""/>
      <w:lvlJc w:val="left"/>
      <w:pPr>
        <w:tabs>
          <w:tab w:val="num" w:pos="5760"/>
        </w:tabs>
        <w:ind w:left="5760" w:hanging="360"/>
      </w:pPr>
      <w:rPr>
        <w:rFonts w:ascii="Wingdings" w:hAnsi="Wingdings" w:hint="default"/>
      </w:rPr>
    </w:lvl>
    <w:lvl w:ilvl="8" w:tplc="69845924" w:tentative="1">
      <w:start w:val="1"/>
      <w:numFmt w:val="bullet"/>
      <w:lvlText w:val=""/>
      <w:lvlJc w:val="left"/>
      <w:pPr>
        <w:tabs>
          <w:tab w:val="num" w:pos="6480"/>
        </w:tabs>
        <w:ind w:left="6480" w:hanging="360"/>
      </w:pPr>
      <w:rPr>
        <w:rFonts w:ascii="Wingdings" w:hAnsi="Wingdings" w:hint="default"/>
      </w:rPr>
    </w:lvl>
  </w:abstractNum>
  <w:abstractNum w:abstractNumId="20">
    <w:nsid w:val="4D980B17"/>
    <w:multiLevelType w:val="hybridMultilevel"/>
    <w:tmpl w:val="527AAC9A"/>
    <w:lvl w:ilvl="0" w:tplc="3C04E04C">
      <w:start w:val="1"/>
      <w:numFmt w:val="bullet"/>
      <w:lvlText w:val=""/>
      <w:lvlJc w:val="left"/>
      <w:pPr>
        <w:tabs>
          <w:tab w:val="num" w:pos="720"/>
        </w:tabs>
        <w:ind w:left="720" w:hanging="360"/>
      </w:pPr>
      <w:rPr>
        <w:rFonts w:ascii="Wingdings" w:hAnsi="Wingdings" w:hint="default"/>
      </w:rPr>
    </w:lvl>
    <w:lvl w:ilvl="1" w:tplc="49467EBE" w:tentative="1">
      <w:start w:val="1"/>
      <w:numFmt w:val="bullet"/>
      <w:lvlText w:val=""/>
      <w:lvlJc w:val="left"/>
      <w:pPr>
        <w:tabs>
          <w:tab w:val="num" w:pos="1440"/>
        </w:tabs>
        <w:ind w:left="1440" w:hanging="360"/>
      </w:pPr>
      <w:rPr>
        <w:rFonts w:ascii="Wingdings" w:hAnsi="Wingdings" w:hint="default"/>
      </w:rPr>
    </w:lvl>
    <w:lvl w:ilvl="2" w:tplc="AE744566" w:tentative="1">
      <w:start w:val="1"/>
      <w:numFmt w:val="bullet"/>
      <w:lvlText w:val=""/>
      <w:lvlJc w:val="left"/>
      <w:pPr>
        <w:tabs>
          <w:tab w:val="num" w:pos="2160"/>
        </w:tabs>
        <w:ind w:left="2160" w:hanging="360"/>
      </w:pPr>
      <w:rPr>
        <w:rFonts w:ascii="Wingdings" w:hAnsi="Wingdings" w:hint="default"/>
      </w:rPr>
    </w:lvl>
    <w:lvl w:ilvl="3" w:tplc="D95081E0" w:tentative="1">
      <w:start w:val="1"/>
      <w:numFmt w:val="bullet"/>
      <w:lvlText w:val=""/>
      <w:lvlJc w:val="left"/>
      <w:pPr>
        <w:tabs>
          <w:tab w:val="num" w:pos="2880"/>
        </w:tabs>
        <w:ind w:left="2880" w:hanging="360"/>
      </w:pPr>
      <w:rPr>
        <w:rFonts w:ascii="Wingdings" w:hAnsi="Wingdings" w:hint="default"/>
      </w:rPr>
    </w:lvl>
    <w:lvl w:ilvl="4" w:tplc="E04A0BD8" w:tentative="1">
      <w:start w:val="1"/>
      <w:numFmt w:val="bullet"/>
      <w:lvlText w:val=""/>
      <w:lvlJc w:val="left"/>
      <w:pPr>
        <w:tabs>
          <w:tab w:val="num" w:pos="3600"/>
        </w:tabs>
        <w:ind w:left="3600" w:hanging="360"/>
      </w:pPr>
      <w:rPr>
        <w:rFonts w:ascii="Wingdings" w:hAnsi="Wingdings" w:hint="default"/>
      </w:rPr>
    </w:lvl>
    <w:lvl w:ilvl="5" w:tplc="E0F483B6" w:tentative="1">
      <w:start w:val="1"/>
      <w:numFmt w:val="bullet"/>
      <w:lvlText w:val=""/>
      <w:lvlJc w:val="left"/>
      <w:pPr>
        <w:tabs>
          <w:tab w:val="num" w:pos="4320"/>
        </w:tabs>
        <w:ind w:left="4320" w:hanging="360"/>
      </w:pPr>
      <w:rPr>
        <w:rFonts w:ascii="Wingdings" w:hAnsi="Wingdings" w:hint="default"/>
      </w:rPr>
    </w:lvl>
    <w:lvl w:ilvl="6" w:tplc="62D6101C" w:tentative="1">
      <w:start w:val="1"/>
      <w:numFmt w:val="bullet"/>
      <w:lvlText w:val=""/>
      <w:lvlJc w:val="left"/>
      <w:pPr>
        <w:tabs>
          <w:tab w:val="num" w:pos="5040"/>
        </w:tabs>
        <w:ind w:left="5040" w:hanging="360"/>
      </w:pPr>
      <w:rPr>
        <w:rFonts w:ascii="Wingdings" w:hAnsi="Wingdings" w:hint="default"/>
      </w:rPr>
    </w:lvl>
    <w:lvl w:ilvl="7" w:tplc="81703B82" w:tentative="1">
      <w:start w:val="1"/>
      <w:numFmt w:val="bullet"/>
      <w:lvlText w:val=""/>
      <w:lvlJc w:val="left"/>
      <w:pPr>
        <w:tabs>
          <w:tab w:val="num" w:pos="5760"/>
        </w:tabs>
        <w:ind w:left="5760" w:hanging="360"/>
      </w:pPr>
      <w:rPr>
        <w:rFonts w:ascii="Wingdings" w:hAnsi="Wingdings" w:hint="default"/>
      </w:rPr>
    </w:lvl>
    <w:lvl w:ilvl="8" w:tplc="348AF936" w:tentative="1">
      <w:start w:val="1"/>
      <w:numFmt w:val="bullet"/>
      <w:lvlText w:val=""/>
      <w:lvlJc w:val="left"/>
      <w:pPr>
        <w:tabs>
          <w:tab w:val="num" w:pos="6480"/>
        </w:tabs>
        <w:ind w:left="6480" w:hanging="360"/>
      </w:pPr>
      <w:rPr>
        <w:rFonts w:ascii="Wingdings" w:hAnsi="Wingdings" w:hint="default"/>
      </w:rPr>
    </w:lvl>
  </w:abstractNum>
  <w:abstractNum w:abstractNumId="21">
    <w:nsid w:val="5B080282"/>
    <w:multiLevelType w:val="multilevel"/>
    <w:tmpl w:val="C324C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08629F"/>
    <w:multiLevelType w:val="hybridMultilevel"/>
    <w:tmpl w:val="829E5CF4"/>
    <w:lvl w:ilvl="0" w:tplc="751C32FC">
      <w:start w:val="1"/>
      <w:numFmt w:val="bullet"/>
      <w:lvlText w:val=""/>
      <w:lvlJc w:val="left"/>
      <w:pPr>
        <w:tabs>
          <w:tab w:val="num" w:pos="720"/>
        </w:tabs>
        <w:ind w:left="720" w:hanging="360"/>
      </w:pPr>
      <w:rPr>
        <w:rFonts w:ascii="Wingdings" w:hAnsi="Wingdings" w:hint="default"/>
      </w:rPr>
    </w:lvl>
    <w:lvl w:ilvl="1" w:tplc="79E83E86" w:tentative="1">
      <w:start w:val="1"/>
      <w:numFmt w:val="bullet"/>
      <w:lvlText w:val=""/>
      <w:lvlJc w:val="left"/>
      <w:pPr>
        <w:tabs>
          <w:tab w:val="num" w:pos="1440"/>
        </w:tabs>
        <w:ind w:left="1440" w:hanging="360"/>
      </w:pPr>
      <w:rPr>
        <w:rFonts w:ascii="Wingdings" w:hAnsi="Wingdings" w:hint="default"/>
      </w:rPr>
    </w:lvl>
    <w:lvl w:ilvl="2" w:tplc="ED06A9E0" w:tentative="1">
      <w:start w:val="1"/>
      <w:numFmt w:val="bullet"/>
      <w:lvlText w:val=""/>
      <w:lvlJc w:val="left"/>
      <w:pPr>
        <w:tabs>
          <w:tab w:val="num" w:pos="2160"/>
        </w:tabs>
        <w:ind w:left="2160" w:hanging="360"/>
      </w:pPr>
      <w:rPr>
        <w:rFonts w:ascii="Wingdings" w:hAnsi="Wingdings" w:hint="default"/>
      </w:rPr>
    </w:lvl>
    <w:lvl w:ilvl="3" w:tplc="A0D8F70A" w:tentative="1">
      <w:start w:val="1"/>
      <w:numFmt w:val="bullet"/>
      <w:lvlText w:val=""/>
      <w:lvlJc w:val="left"/>
      <w:pPr>
        <w:tabs>
          <w:tab w:val="num" w:pos="2880"/>
        </w:tabs>
        <w:ind w:left="2880" w:hanging="360"/>
      </w:pPr>
      <w:rPr>
        <w:rFonts w:ascii="Wingdings" w:hAnsi="Wingdings" w:hint="default"/>
      </w:rPr>
    </w:lvl>
    <w:lvl w:ilvl="4" w:tplc="03D2F816" w:tentative="1">
      <w:start w:val="1"/>
      <w:numFmt w:val="bullet"/>
      <w:lvlText w:val=""/>
      <w:lvlJc w:val="left"/>
      <w:pPr>
        <w:tabs>
          <w:tab w:val="num" w:pos="3600"/>
        </w:tabs>
        <w:ind w:left="3600" w:hanging="360"/>
      </w:pPr>
      <w:rPr>
        <w:rFonts w:ascii="Wingdings" w:hAnsi="Wingdings" w:hint="default"/>
      </w:rPr>
    </w:lvl>
    <w:lvl w:ilvl="5" w:tplc="062C44CE" w:tentative="1">
      <w:start w:val="1"/>
      <w:numFmt w:val="bullet"/>
      <w:lvlText w:val=""/>
      <w:lvlJc w:val="left"/>
      <w:pPr>
        <w:tabs>
          <w:tab w:val="num" w:pos="4320"/>
        </w:tabs>
        <w:ind w:left="4320" w:hanging="360"/>
      </w:pPr>
      <w:rPr>
        <w:rFonts w:ascii="Wingdings" w:hAnsi="Wingdings" w:hint="default"/>
      </w:rPr>
    </w:lvl>
    <w:lvl w:ilvl="6" w:tplc="176A8952" w:tentative="1">
      <w:start w:val="1"/>
      <w:numFmt w:val="bullet"/>
      <w:lvlText w:val=""/>
      <w:lvlJc w:val="left"/>
      <w:pPr>
        <w:tabs>
          <w:tab w:val="num" w:pos="5040"/>
        </w:tabs>
        <w:ind w:left="5040" w:hanging="360"/>
      </w:pPr>
      <w:rPr>
        <w:rFonts w:ascii="Wingdings" w:hAnsi="Wingdings" w:hint="default"/>
      </w:rPr>
    </w:lvl>
    <w:lvl w:ilvl="7" w:tplc="A232F5AA" w:tentative="1">
      <w:start w:val="1"/>
      <w:numFmt w:val="bullet"/>
      <w:lvlText w:val=""/>
      <w:lvlJc w:val="left"/>
      <w:pPr>
        <w:tabs>
          <w:tab w:val="num" w:pos="5760"/>
        </w:tabs>
        <w:ind w:left="5760" w:hanging="360"/>
      </w:pPr>
      <w:rPr>
        <w:rFonts w:ascii="Wingdings" w:hAnsi="Wingdings" w:hint="default"/>
      </w:rPr>
    </w:lvl>
    <w:lvl w:ilvl="8" w:tplc="0ED2CA3A" w:tentative="1">
      <w:start w:val="1"/>
      <w:numFmt w:val="bullet"/>
      <w:lvlText w:val=""/>
      <w:lvlJc w:val="left"/>
      <w:pPr>
        <w:tabs>
          <w:tab w:val="num" w:pos="6480"/>
        </w:tabs>
        <w:ind w:left="6480" w:hanging="360"/>
      </w:pPr>
      <w:rPr>
        <w:rFonts w:ascii="Wingdings" w:hAnsi="Wingdings" w:hint="default"/>
      </w:rPr>
    </w:lvl>
  </w:abstractNum>
  <w:abstractNum w:abstractNumId="23">
    <w:nsid w:val="601421CF"/>
    <w:multiLevelType w:val="hybridMultilevel"/>
    <w:tmpl w:val="6AE42CB2"/>
    <w:lvl w:ilvl="0" w:tplc="2C82FB48">
      <w:start w:val="1"/>
      <w:numFmt w:val="bullet"/>
      <w:lvlText w:val=""/>
      <w:lvlJc w:val="left"/>
      <w:pPr>
        <w:tabs>
          <w:tab w:val="num" w:pos="720"/>
        </w:tabs>
        <w:ind w:left="720" w:hanging="360"/>
      </w:pPr>
      <w:rPr>
        <w:rFonts w:ascii="Wingdings" w:hAnsi="Wingdings" w:hint="default"/>
      </w:rPr>
    </w:lvl>
    <w:lvl w:ilvl="1" w:tplc="8402E7FA" w:tentative="1">
      <w:start w:val="1"/>
      <w:numFmt w:val="bullet"/>
      <w:lvlText w:val=""/>
      <w:lvlJc w:val="left"/>
      <w:pPr>
        <w:tabs>
          <w:tab w:val="num" w:pos="1440"/>
        </w:tabs>
        <w:ind w:left="1440" w:hanging="360"/>
      </w:pPr>
      <w:rPr>
        <w:rFonts w:ascii="Wingdings" w:hAnsi="Wingdings" w:hint="default"/>
      </w:rPr>
    </w:lvl>
    <w:lvl w:ilvl="2" w:tplc="257C5616" w:tentative="1">
      <w:start w:val="1"/>
      <w:numFmt w:val="bullet"/>
      <w:lvlText w:val=""/>
      <w:lvlJc w:val="left"/>
      <w:pPr>
        <w:tabs>
          <w:tab w:val="num" w:pos="2160"/>
        </w:tabs>
        <w:ind w:left="2160" w:hanging="360"/>
      </w:pPr>
      <w:rPr>
        <w:rFonts w:ascii="Wingdings" w:hAnsi="Wingdings" w:hint="default"/>
      </w:rPr>
    </w:lvl>
    <w:lvl w:ilvl="3" w:tplc="160050F0" w:tentative="1">
      <w:start w:val="1"/>
      <w:numFmt w:val="bullet"/>
      <w:lvlText w:val=""/>
      <w:lvlJc w:val="left"/>
      <w:pPr>
        <w:tabs>
          <w:tab w:val="num" w:pos="2880"/>
        </w:tabs>
        <w:ind w:left="2880" w:hanging="360"/>
      </w:pPr>
      <w:rPr>
        <w:rFonts w:ascii="Wingdings" w:hAnsi="Wingdings" w:hint="default"/>
      </w:rPr>
    </w:lvl>
    <w:lvl w:ilvl="4" w:tplc="67128F08" w:tentative="1">
      <w:start w:val="1"/>
      <w:numFmt w:val="bullet"/>
      <w:lvlText w:val=""/>
      <w:lvlJc w:val="left"/>
      <w:pPr>
        <w:tabs>
          <w:tab w:val="num" w:pos="3600"/>
        </w:tabs>
        <w:ind w:left="3600" w:hanging="360"/>
      </w:pPr>
      <w:rPr>
        <w:rFonts w:ascii="Wingdings" w:hAnsi="Wingdings" w:hint="default"/>
      </w:rPr>
    </w:lvl>
    <w:lvl w:ilvl="5" w:tplc="AAEE07E8" w:tentative="1">
      <w:start w:val="1"/>
      <w:numFmt w:val="bullet"/>
      <w:lvlText w:val=""/>
      <w:lvlJc w:val="left"/>
      <w:pPr>
        <w:tabs>
          <w:tab w:val="num" w:pos="4320"/>
        </w:tabs>
        <w:ind w:left="4320" w:hanging="360"/>
      </w:pPr>
      <w:rPr>
        <w:rFonts w:ascii="Wingdings" w:hAnsi="Wingdings" w:hint="default"/>
      </w:rPr>
    </w:lvl>
    <w:lvl w:ilvl="6" w:tplc="A828AD58" w:tentative="1">
      <w:start w:val="1"/>
      <w:numFmt w:val="bullet"/>
      <w:lvlText w:val=""/>
      <w:lvlJc w:val="left"/>
      <w:pPr>
        <w:tabs>
          <w:tab w:val="num" w:pos="5040"/>
        </w:tabs>
        <w:ind w:left="5040" w:hanging="360"/>
      </w:pPr>
      <w:rPr>
        <w:rFonts w:ascii="Wingdings" w:hAnsi="Wingdings" w:hint="default"/>
      </w:rPr>
    </w:lvl>
    <w:lvl w:ilvl="7" w:tplc="B5C256F0" w:tentative="1">
      <w:start w:val="1"/>
      <w:numFmt w:val="bullet"/>
      <w:lvlText w:val=""/>
      <w:lvlJc w:val="left"/>
      <w:pPr>
        <w:tabs>
          <w:tab w:val="num" w:pos="5760"/>
        </w:tabs>
        <w:ind w:left="5760" w:hanging="360"/>
      </w:pPr>
      <w:rPr>
        <w:rFonts w:ascii="Wingdings" w:hAnsi="Wingdings" w:hint="default"/>
      </w:rPr>
    </w:lvl>
    <w:lvl w:ilvl="8" w:tplc="C58E83CC" w:tentative="1">
      <w:start w:val="1"/>
      <w:numFmt w:val="bullet"/>
      <w:lvlText w:val=""/>
      <w:lvlJc w:val="left"/>
      <w:pPr>
        <w:tabs>
          <w:tab w:val="num" w:pos="6480"/>
        </w:tabs>
        <w:ind w:left="6480" w:hanging="360"/>
      </w:pPr>
      <w:rPr>
        <w:rFonts w:ascii="Wingdings" w:hAnsi="Wingdings" w:hint="default"/>
      </w:rPr>
    </w:lvl>
  </w:abstractNum>
  <w:abstractNum w:abstractNumId="24">
    <w:nsid w:val="678E777B"/>
    <w:multiLevelType w:val="hybridMultilevel"/>
    <w:tmpl w:val="F1F268E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9827F89"/>
    <w:multiLevelType w:val="multilevel"/>
    <w:tmpl w:val="E17C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FB5ECC"/>
    <w:multiLevelType w:val="hybridMultilevel"/>
    <w:tmpl w:val="13BA45C6"/>
    <w:lvl w:ilvl="0" w:tplc="235CDDD6">
      <w:start w:val="1"/>
      <w:numFmt w:val="bullet"/>
      <w:lvlText w:val=""/>
      <w:lvlJc w:val="left"/>
      <w:pPr>
        <w:tabs>
          <w:tab w:val="num" w:pos="720"/>
        </w:tabs>
        <w:ind w:left="720" w:hanging="360"/>
      </w:pPr>
      <w:rPr>
        <w:rFonts w:ascii="Wingdings" w:hAnsi="Wingdings" w:hint="default"/>
      </w:rPr>
    </w:lvl>
    <w:lvl w:ilvl="1" w:tplc="DB5C0982" w:tentative="1">
      <w:start w:val="1"/>
      <w:numFmt w:val="bullet"/>
      <w:lvlText w:val=""/>
      <w:lvlJc w:val="left"/>
      <w:pPr>
        <w:tabs>
          <w:tab w:val="num" w:pos="1440"/>
        </w:tabs>
        <w:ind w:left="1440" w:hanging="360"/>
      </w:pPr>
      <w:rPr>
        <w:rFonts w:ascii="Wingdings" w:hAnsi="Wingdings" w:hint="default"/>
      </w:rPr>
    </w:lvl>
    <w:lvl w:ilvl="2" w:tplc="0D96B420" w:tentative="1">
      <w:start w:val="1"/>
      <w:numFmt w:val="bullet"/>
      <w:lvlText w:val=""/>
      <w:lvlJc w:val="left"/>
      <w:pPr>
        <w:tabs>
          <w:tab w:val="num" w:pos="2160"/>
        </w:tabs>
        <w:ind w:left="2160" w:hanging="360"/>
      </w:pPr>
      <w:rPr>
        <w:rFonts w:ascii="Wingdings" w:hAnsi="Wingdings" w:hint="default"/>
      </w:rPr>
    </w:lvl>
    <w:lvl w:ilvl="3" w:tplc="E42873E8" w:tentative="1">
      <w:start w:val="1"/>
      <w:numFmt w:val="bullet"/>
      <w:lvlText w:val=""/>
      <w:lvlJc w:val="left"/>
      <w:pPr>
        <w:tabs>
          <w:tab w:val="num" w:pos="2880"/>
        </w:tabs>
        <w:ind w:left="2880" w:hanging="360"/>
      </w:pPr>
      <w:rPr>
        <w:rFonts w:ascii="Wingdings" w:hAnsi="Wingdings" w:hint="default"/>
      </w:rPr>
    </w:lvl>
    <w:lvl w:ilvl="4" w:tplc="1AF20570" w:tentative="1">
      <w:start w:val="1"/>
      <w:numFmt w:val="bullet"/>
      <w:lvlText w:val=""/>
      <w:lvlJc w:val="left"/>
      <w:pPr>
        <w:tabs>
          <w:tab w:val="num" w:pos="3600"/>
        </w:tabs>
        <w:ind w:left="3600" w:hanging="360"/>
      </w:pPr>
      <w:rPr>
        <w:rFonts w:ascii="Wingdings" w:hAnsi="Wingdings" w:hint="default"/>
      </w:rPr>
    </w:lvl>
    <w:lvl w:ilvl="5" w:tplc="07D82654" w:tentative="1">
      <w:start w:val="1"/>
      <w:numFmt w:val="bullet"/>
      <w:lvlText w:val=""/>
      <w:lvlJc w:val="left"/>
      <w:pPr>
        <w:tabs>
          <w:tab w:val="num" w:pos="4320"/>
        </w:tabs>
        <w:ind w:left="4320" w:hanging="360"/>
      </w:pPr>
      <w:rPr>
        <w:rFonts w:ascii="Wingdings" w:hAnsi="Wingdings" w:hint="default"/>
      </w:rPr>
    </w:lvl>
    <w:lvl w:ilvl="6" w:tplc="CFE2B218" w:tentative="1">
      <w:start w:val="1"/>
      <w:numFmt w:val="bullet"/>
      <w:lvlText w:val=""/>
      <w:lvlJc w:val="left"/>
      <w:pPr>
        <w:tabs>
          <w:tab w:val="num" w:pos="5040"/>
        </w:tabs>
        <w:ind w:left="5040" w:hanging="360"/>
      </w:pPr>
      <w:rPr>
        <w:rFonts w:ascii="Wingdings" w:hAnsi="Wingdings" w:hint="default"/>
      </w:rPr>
    </w:lvl>
    <w:lvl w:ilvl="7" w:tplc="F676AED2" w:tentative="1">
      <w:start w:val="1"/>
      <w:numFmt w:val="bullet"/>
      <w:lvlText w:val=""/>
      <w:lvlJc w:val="left"/>
      <w:pPr>
        <w:tabs>
          <w:tab w:val="num" w:pos="5760"/>
        </w:tabs>
        <w:ind w:left="5760" w:hanging="360"/>
      </w:pPr>
      <w:rPr>
        <w:rFonts w:ascii="Wingdings" w:hAnsi="Wingdings" w:hint="default"/>
      </w:rPr>
    </w:lvl>
    <w:lvl w:ilvl="8" w:tplc="25FA6C5A" w:tentative="1">
      <w:start w:val="1"/>
      <w:numFmt w:val="bullet"/>
      <w:lvlText w:val=""/>
      <w:lvlJc w:val="left"/>
      <w:pPr>
        <w:tabs>
          <w:tab w:val="num" w:pos="6480"/>
        </w:tabs>
        <w:ind w:left="6480" w:hanging="360"/>
      </w:pPr>
      <w:rPr>
        <w:rFonts w:ascii="Wingdings" w:hAnsi="Wingdings" w:hint="default"/>
      </w:rPr>
    </w:lvl>
  </w:abstractNum>
  <w:abstractNum w:abstractNumId="27">
    <w:nsid w:val="70966B5B"/>
    <w:multiLevelType w:val="multilevel"/>
    <w:tmpl w:val="96F22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A37E34"/>
    <w:multiLevelType w:val="hybridMultilevel"/>
    <w:tmpl w:val="ADF4F2C0"/>
    <w:lvl w:ilvl="0" w:tplc="2F260F24">
      <w:start w:val="1"/>
      <w:numFmt w:val="bullet"/>
      <w:lvlText w:val=""/>
      <w:lvlJc w:val="left"/>
      <w:pPr>
        <w:tabs>
          <w:tab w:val="num" w:pos="720"/>
        </w:tabs>
        <w:ind w:left="720" w:hanging="360"/>
      </w:pPr>
      <w:rPr>
        <w:rFonts w:ascii="Wingdings" w:hAnsi="Wingdings" w:hint="default"/>
      </w:rPr>
    </w:lvl>
    <w:lvl w:ilvl="1" w:tplc="342AACBC" w:tentative="1">
      <w:start w:val="1"/>
      <w:numFmt w:val="bullet"/>
      <w:lvlText w:val=""/>
      <w:lvlJc w:val="left"/>
      <w:pPr>
        <w:tabs>
          <w:tab w:val="num" w:pos="1440"/>
        </w:tabs>
        <w:ind w:left="1440" w:hanging="360"/>
      </w:pPr>
      <w:rPr>
        <w:rFonts w:ascii="Wingdings" w:hAnsi="Wingdings" w:hint="default"/>
      </w:rPr>
    </w:lvl>
    <w:lvl w:ilvl="2" w:tplc="456CB7B2" w:tentative="1">
      <w:start w:val="1"/>
      <w:numFmt w:val="bullet"/>
      <w:lvlText w:val=""/>
      <w:lvlJc w:val="left"/>
      <w:pPr>
        <w:tabs>
          <w:tab w:val="num" w:pos="2160"/>
        </w:tabs>
        <w:ind w:left="2160" w:hanging="360"/>
      </w:pPr>
      <w:rPr>
        <w:rFonts w:ascii="Wingdings" w:hAnsi="Wingdings" w:hint="default"/>
      </w:rPr>
    </w:lvl>
    <w:lvl w:ilvl="3" w:tplc="C2D05B3A" w:tentative="1">
      <w:start w:val="1"/>
      <w:numFmt w:val="bullet"/>
      <w:lvlText w:val=""/>
      <w:lvlJc w:val="left"/>
      <w:pPr>
        <w:tabs>
          <w:tab w:val="num" w:pos="2880"/>
        </w:tabs>
        <w:ind w:left="2880" w:hanging="360"/>
      </w:pPr>
      <w:rPr>
        <w:rFonts w:ascii="Wingdings" w:hAnsi="Wingdings" w:hint="default"/>
      </w:rPr>
    </w:lvl>
    <w:lvl w:ilvl="4" w:tplc="5D562E56" w:tentative="1">
      <w:start w:val="1"/>
      <w:numFmt w:val="bullet"/>
      <w:lvlText w:val=""/>
      <w:lvlJc w:val="left"/>
      <w:pPr>
        <w:tabs>
          <w:tab w:val="num" w:pos="3600"/>
        </w:tabs>
        <w:ind w:left="3600" w:hanging="360"/>
      </w:pPr>
      <w:rPr>
        <w:rFonts w:ascii="Wingdings" w:hAnsi="Wingdings" w:hint="default"/>
      </w:rPr>
    </w:lvl>
    <w:lvl w:ilvl="5" w:tplc="F67A4DA8" w:tentative="1">
      <w:start w:val="1"/>
      <w:numFmt w:val="bullet"/>
      <w:lvlText w:val=""/>
      <w:lvlJc w:val="left"/>
      <w:pPr>
        <w:tabs>
          <w:tab w:val="num" w:pos="4320"/>
        </w:tabs>
        <w:ind w:left="4320" w:hanging="360"/>
      </w:pPr>
      <w:rPr>
        <w:rFonts w:ascii="Wingdings" w:hAnsi="Wingdings" w:hint="default"/>
      </w:rPr>
    </w:lvl>
    <w:lvl w:ilvl="6" w:tplc="904C3F22" w:tentative="1">
      <w:start w:val="1"/>
      <w:numFmt w:val="bullet"/>
      <w:lvlText w:val=""/>
      <w:lvlJc w:val="left"/>
      <w:pPr>
        <w:tabs>
          <w:tab w:val="num" w:pos="5040"/>
        </w:tabs>
        <w:ind w:left="5040" w:hanging="360"/>
      </w:pPr>
      <w:rPr>
        <w:rFonts w:ascii="Wingdings" w:hAnsi="Wingdings" w:hint="default"/>
      </w:rPr>
    </w:lvl>
    <w:lvl w:ilvl="7" w:tplc="7BE6BEE0" w:tentative="1">
      <w:start w:val="1"/>
      <w:numFmt w:val="bullet"/>
      <w:lvlText w:val=""/>
      <w:lvlJc w:val="left"/>
      <w:pPr>
        <w:tabs>
          <w:tab w:val="num" w:pos="5760"/>
        </w:tabs>
        <w:ind w:left="5760" w:hanging="360"/>
      </w:pPr>
      <w:rPr>
        <w:rFonts w:ascii="Wingdings" w:hAnsi="Wingdings" w:hint="default"/>
      </w:rPr>
    </w:lvl>
    <w:lvl w:ilvl="8" w:tplc="120E2486" w:tentative="1">
      <w:start w:val="1"/>
      <w:numFmt w:val="bullet"/>
      <w:lvlText w:val=""/>
      <w:lvlJc w:val="left"/>
      <w:pPr>
        <w:tabs>
          <w:tab w:val="num" w:pos="6480"/>
        </w:tabs>
        <w:ind w:left="6480" w:hanging="360"/>
      </w:pPr>
      <w:rPr>
        <w:rFonts w:ascii="Wingdings" w:hAnsi="Wingdings" w:hint="default"/>
      </w:rPr>
    </w:lvl>
  </w:abstractNum>
  <w:abstractNum w:abstractNumId="29">
    <w:nsid w:val="70C57E9D"/>
    <w:multiLevelType w:val="hybridMultilevel"/>
    <w:tmpl w:val="3CE47F36"/>
    <w:lvl w:ilvl="0" w:tplc="AEF47220">
      <w:start w:val="1"/>
      <w:numFmt w:val="bullet"/>
      <w:lvlText w:val=""/>
      <w:lvlJc w:val="left"/>
      <w:pPr>
        <w:tabs>
          <w:tab w:val="num" w:pos="720"/>
        </w:tabs>
        <w:ind w:left="720" w:hanging="360"/>
      </w:pPr>
      <w:rPr>
        <w:rFonts w:ascii="Wingdings" w:hAnsi="Wingdings" w:hint="default"/>
      </w:rPr>
    </w:lvl>
    <w:lvl w:ilvl="1" w:tplc="AA842936" w:tentative="1">
      <w:start w:val="1"/>
      <w:numFmt w:val="bullet"/>
      <w:lvlText w:val=""/>
      <w:lvlJc w:val="left"/>
      <w:pPr>
        <w:tabs>
          <w:tab w:val="num" w:pos="1440"/>
        </w:tabs>
        <w:ind w:left="1440" w:hanging="360"/>
      </w:pPr>
      <w:rPr>
        <w:rFonts w:ascii="Wingdings" w:hAnsi="Wingdings" w:hint="default"/>
      </w:rPr>
    </w:lvl>
    <w:lvl w:ilvl="2" w:tplc="4992F854" w:tentative="1">
      <w:start w:val="1"/>
      <w:numFmt w:val="bullet"/>
      <w:lvlText w:val=""/>
      <w:lvlJc w:val="left"/>
      <w:pPr>
        <w:tabs>
          <w:tab w:val="num" w:pos="2160"/>
        </w:tabs>
        <w:ind w:left="2160" w:hanging="360"/>
      </w:pPr>
      <w:rPr>
        <w:rFonts w:ascii="Wingdings" w:hAnsi="Wingdings" w:hint="default"/>
      </w:rPr>
    </w:lvl>
    <w:lvl w:ilvl="3" w:tplc="617C4638" w:tentative="1">
      <w:start w:val="1"/>
      <w:numFmt w:val="bullet"/>
      <w:lvlText w:val=""/>
      <w:lvlJc w:val="left"/>
      <w:pPr>
        <w:tabs>
          <w:tab w:val="num" w:pos="2880"/>
        </w:tabs>
        <w:ind w:left="2880" w:hanging="360"/>
      </w:pPr>
      <w:rPr>
        <w:rFonts w:ascii="Wingdings" w:hAnsi="Wingdings" w:hint="default"/>
      </w:rPr>
    </w:lvl>
    <w:lvl w:ilvl="4" w:tplc="55CE1002" w:tentative="1">
      <w:start w:val="1"/>
      <w:numFmt w:val="bullet"/>
      <w:lvlText w:val=""/>
      <w:lvlJc w:val="left"/>
      <w:pPr>
        <w:tabs>
          <w:tab w:val="num" w:pos="3600"/>
        </w:tabs>
        <w:ind w:left="3600" w:hanging="360"/>
      </w:pPr>
      <w:rPr>
        <w:rFonts w:ascii="Wingdings" w:hAnsi="Wingdings" w:hint="default"/>
      </w:rPr>
    </w:lvl>
    <w:lvl w:ilvl="5" w:tplc="6D5A7B58" w:tentative="1">
      <w:start w:val="1"/>
      <w:numFmt w:val="bullet"/>
      <w:lvlText w:val=""/>
      <w:lvlJc w:val="left"/>
      <w:pPr>
        <w:tabs>
          <w:tab w:val="num" w:pos="4320"/>
        </w:tabs>
        <w:ind w:left="4320" w:hanging="360"/>
      </w:pPr>
      <w:rPr>
        <w:rFonts w:ascii="Wingdings" w:hAnsi="Wingdings" w:hint="default"/>
      </w:rPr>
    </w:lvl>
    <w:lvl w:ilvl="6" w:tplc="480448D0" w:tentative="1">
      <w:start w:val="1"/>
      <w:numFmt w:val="bullet"/>
      <w:lvlText w:val=""/>
      <w:lvlJc w:val="left"/>
      <w:pPr>
        <w:tabs>
          <w:tab w:val="num" w:pos="5040"/>
        </w:tabs>
        <w:ind w:left="5040" w:hanging="360"/>
      </w:pPr>
      <w:rPr>
        <w:rFonts w:ascii="Wingdings" w:hAnsi="Wingdings" w:hint="default"/>
      </w:rPr>
    </w:lvl>
    <w:lvl w:ilvl="7" w:tplc="E54ADBE8" w:tentative="1">
      <w:start w:val="1"/>
      <w:numFmt w:val="bullet"/>
      <w:lvlText w:val=""/>
      <w:lvlJc w:val="left"/>
      <w:pPr>
        <w:tabs>
          <w:tab w:val="num" w:pos="5760"/>
        </w:tabs>
        <w:ind w:left="5760" w:hanging="360"/>
      </w:pPr>
      <w:rPr>
        <w:rFonts w:ascii="Wingdings" w:hAnsi="Wingdings" w:hint="default"/>
      </w:rPr>
    </w:lvl>
    <w:lvl w:ilvl="8" w:tplc="F4ECC04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6"/>
  </w:num>
  <w:num w:numId="4">
    <w:abstractNumId w:val="27"/>
  </w:num>
  <w:num w:numId="5">
    <w:abstractNumId w:val="8"/>
  </w:num>
  <w:num w:numId="6">
    <w:abstractNumId w:val="4"/>
  </w:num>
  <w:num w:numId="7">
    <w:abstractNumId w:val="19"/>
  </w:num>
  <w:num w:numId="8">
    <w:abstractNumId w:val="5"/>
  </w:num>
  <w:num w:numId="9">
    <w:abstractNumId w:val="26"/>
  </w:num>
  <w:num w:numId="10">
    <w:abstractNumId w:val="20"/>
  </w:num>
  <w:num w:numId="11">
    <w:abstractNumId w:val="28"/>
  </w:num>
  <w:num w:numId="12">
    <w:abstractNumId w:val="16"/>
  </w:num>
  <w:num w:numId="13">
    <w:abstractNumId w:val="22"/>
  </w:num>
  <w:num w:numId="14">
    <w:abstractNumId w:val="9"/>
  </w:num>
  <w:num w:numId="15">
    <w:abstractNumId w:val="15"/>
  </w:num>
  <w:num w:numId="16">
    <w:abstractNumId w:val="23"/>
  </w:num>
  <w:num w:numId="17">
    <w:abstractNumId w:val="1"/>
  </w:num>
  <w:num w:numId="18">
    <w:abstractNumId w:val="24"/>
  </w:num>
  <w:num w:numId="19">
    <w:abstractNumId w:val="17"/>
  </w:num>
  <w:num w:numId="20">
    <w:abstractNumId w:val="29"/>
  </w:num>
  <w:num w:numId="21">
    <w:abstractNumId w:val="3"/>
  </w:num>
  <w:num w:numId="22">
    <w:abstractNumId w:val="14"/>
  </w:num>
  <w:num w:numId="23">
    <w:abstractNumId w:val="11"/>
  </w:num>
  <w:num w:numId="24">
    <w:abstractNumId w:val="0"/>
  </w:num>
  <w:num w:numId="25">
    <w:abstractNumId w:val="18"/>
  </w:num>
  <w:num w:numId="26">
    <w:abstractNumId w:val="13"/>
  </w:num>
  <w:num w:numId="27">
    <w:abstractNumId w:val="2"/>
  </w:num>
  <w:num w:numId="28">
    <w:abstractNumId w:val="12"/>
  </w:num>
  <w:num w:numId="29">
    <w:abstractNumId w:val="25"/>
  </w:num>
  <w:num w:numId="30">
    <w:abstractNumId w:val="2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displayBackgroundShape/>
  <w:proofState w:spelling="clean" w:grammar="clean"/>
  <w:defaultTabStop w:val="720"/>
  <w:characterSpacingControl w:val="doNotCompress"/>
  <w:hdrShapeDefaults>
    <o:shapedefaults v:ext="edit" spidmax="180226">
      <o:colormenu v:ext="edit" fillcolor="none" strokecolor="red"/>
    </o:shapedefaults>
  </w:hdrShapeDefaults>
  <w:footnotePr>
    <w:footnote w:id="-1"/>
    <w:footnote w:id="0"/>
  </w:footnotePr>
  <w:endnotePr>
    <w:endnote w:id="-1"/>
    <w:endnote w:id="0"/>
  </w:endnotePr>
  <w:compat/>
  <w:rsids>
    <w:rsidRoot w:val="00B042DB"/>
    <w:rsid w:val="00000C05"/>
    <w:rsid w:val="00001F03"/>
    <w:rsid w:val="000052B3"/>
    <w:rsid w:val="00007980"/>
    <w:rsid w:val="00012251"/>
    <w:rsid w:val="000129D7"/>
    <w:rsid w:val="00015F92"/>
    <w:rsid w:val="00020E2C"/>
    <w:rsid w:val="0002513C"/>
    <w:rsid w:val="0002706A"/>
    <w:rsid w:val="000310D2"/>
    <w:rsid w:val="000323C0"/>
    <w:rsid w:val="00033CF0"/>
    <w:rsid w:val="00033DDF"/>
    <w:rsid w:val="00033F74"/>
    <w:rsid w:val="00035D28"/>
    <w:rsid w:val="00043FBB"/>
    <w:rsid w:val="00046282"/>
    <w:rsid w:val="000615EE"/>
    <w:rsid w:val="00073B32"/>
    <w:rsid w:val="000745E6"/>
    <w:rsid w:val="00084E48"/>
    <w:rsid w:val="000A20BF"/>
    <w:rsid w:val="000A70E2"/>
    <w:rsid w:val="000B767F"/>
    <w:rsid w:val="000B78EE"/>
    <w:rsid w:val="000C078E"/>
    <w:rsid w:val="000C0CB2"/>
    <w:rsid w:val="000C14BD"/>
    <w:rsid w:val="000C6D50"/>
    <w:rsid w:val="000C7A03"/>
    <w:rsid w:val="000D367D"/>
    <w:rsid w:val="000D4EAA"/>
    <w:rsid w:val="000E04D4"/>
    <w:rsid w:val="000E4C3D"/>
    <w:rsid w:val="000F0870"/>
    <w:rsid w:val="000F0EDC"/>
    <w:rsid w:val="00105504"/>
    <w:rsid w:val="001065AE"/>
    <w:rsid w:val="00112302"/>
    <w:rsid w:val="00114AF1"/>
    <w:rsid w:val="00116DC8"/>
    <w:rsid w:val="0012146F"/>
    <w:rsid w:val="001235CE"/>
    <w:rsid w:val="001319E6"/>
    <w:rsid w:val="00132C45"/>
    <w:rsid w:val="00133787"/>
    <w:rsid w:val="001354C9"/>
    <w:rsid w:val="00140C7A"/>
    <w:rsid w:val="0014519A"/>
    <w:rsid w:val="00146651"/>
    <w:rsid w:val="00146F40"/>
    <w:rsid w:val="00150FB3"/>
    <w:rsid w:val="0015657B"/>
    <w:rsid w:val="00167713"/>
    <w:rsid w:val="00172A2A"/>
    <w:rsid w:val="00186C71"/>
    <w:rsid w:val="00190B03"/>
    <w:rsid w:val="001947C9"/>
    <w:rsid w:val="001970CF"/>
    <w:rsid w:val="001A2AA0"/>
    <w:rsid w:val="001B1144"/>
    <w:rsid w:val="001C2A7C"/>
    <w:rsid w:val="001C3532"/>
    <w:rsid w:val="001D3010"/>
    <w:rsid w:val="001D58DF"/>
    <w:rsid w:val="001E0C36"/>
    <w:rsid w:val="001E117C"/>
    <w:rsid w:val="001E19BC"/>
    <w:rsid w:val="001E1A84"/>
    <w:rsid w:val="001E24A5"/>
    <w:rsid w:val="001E677D"/>
    <w:rsid w:val="001E7801"/>
    <w:rsid w:val="001F1879"/>
    <w:rsid w:val="00204BCE"/>
    <w:rsid w:val="00206530"/>
    <w:rsid w:val="002065EB"/>
    <w:rsid w:val="0021625D"/>
    <w:rsid w:val="002179AD"/>
    <w:rsid w:val="00221491"/>
    <w:rsid w:val="002221B7"/>
    <w:rsid w:val="00222887"/>
    <w:rsid w:val="00224CF3"/>
    <w:rsid w:val="00225276"/>
    <w:rsid w:val="0023772E"/>
    <w:rsid w:val="00241576"/>
    <w:rsid w:val="002429A8"/>
    <w:rsid w:val="002458B3"/>
    <w:rsid w:val="0024792D"/>
    <w:rsid w:val="00253597"/>
    <w:rsid w:val="00257D29"/>
    <w:rsid w:val="002648D1"/>
    <w:rsid w:val="00265427"/>
    <w:rsid w:val="00265AC8"/>
    <w:rsid w:val="00275CF5"/>
    <w:rsid w:val="00286DEF"/>
    <w:rsid w:val="002918FB"/>
    <w:rsid w:val="002939C2"/>
    <w:rsid w:val="002939FC"/>
    <w:rsid w:val="00293D17"/>
    <w:rsid w:val="002A17A3"/>
    <w:rsid w:val="002A2CC4"/>
    <w:rsid w:val="002A6A3A"/>
    <w:rsid w:val="002B7ACC"/>
    <w:rsid w:val="002C5D26"/>
    <w:rsid w:val="002C60D8"/>
    <w:rsid w:val="002D06E0"/>
    <w:rsid w:val="002E60B8"/>
    <w:rsid w:val="002F0904"/>
    <w:rsid w:val="002F15CF"/>
    <w:rsid w:val="00301FC2"/>
    <w:rsid w:val="00303903"/>
    <w:rsid w:val="00303D07"/>
    <w:rsid w:val="0030402C"/>
    <w:rsid w:val="003049C8"/>
    <w:rsid w:val="003051C1"/>
    <w:rsid w:val="00310CAA"/>
    <w:rsid w:val="00310DF1"/>
    <w:rsid w:val="0031116C"/>
    <w:rsid w:val="00313737"/>
    <w:rsid w:val="00322DEE"/>
    <w:rsid w:val="0032375B"/>
    <w:rsid w:val="00323B15"/>
    <w:rsid w:val="00326C88"/>
    <w:rsid w:val="003303E4"/>
    <w:rsid w:val="00331839"/>
    <w:rsid w:val="00337DBF"/>
    <w:rsid w:val="00342A63"/>
    <w:rsid w:val="00343E41"/>
    <w:rsid w:val="00344417"/>
    <w:rsid w:val="003468B2"/>
    <w:rsid w:val="0034694A"/>
    <w:rsid w:val="0034720E"/>
    <w:rsid w:val="003547E0"/>
    <w:rsid w:val="0036142D"/>
    <w:rsid w:val="0037651A"/>
    <w:rsid w:val="0037706E"/>
    <w:rsid w:val="00377D1E"/>
    <w:rsid w:val="00392B6F"/>
    <w:rsid w:val="003940B7"/>
    <w:rsid w:val="00396F54"/>
    <w:rsid w:val="003B1B5E"/>
    <w:rsid w:val="003D2C62"/>
    <w:rsid w:val="003D4C5E"/>
    <w:rsid w:val="003D7445"/>
    <w:rsid w:val="003E4E53"/>
    <w:rsid w:val="003E6B01"/>
    <w:rsid w:val="003F3D58"/>
    <w:rsid w:val="00401E43"/>
    <w:rsid w:val="0040226B"/>
    <w:rsid w:val="00404F2F"/>
    <w:rsid w:val="00406EAC"/>
    <w:rsid w:val="0041140D"/>
    <w:rsid w:val="00411864"/>
    <w:rsid w:val="00412184"/>
    <w:rsid w:val="004131BD"/>
    <w:rsid w:val="0042195D"/>
    <w:rsid w:val="00422C39"/>
    <w:rsid w:val="00425A84"/>
    <w:rsid w:val="00431BC6"/>
    <w:rsid w:val="0043297A"/>
    <w:rsid w:val="004450DB"/>
    <w:rsid w:val="00446580"/>
    <w:rsid w:val="0045357C"/>
    <w:rsid w:val="00455C25"/>
    <w:rsid w:val="0046096E"/>
    <w:rsid w:val="00472D5F"/>
    <w:rsid w:val="00476BB3"/>
    <w:rsid w:val="00484EA6"/>
    <w:rsid w:val="00486D6F"/>
    <w:rsid w:val="00490A9C"/>
    <w:rsid w:val="00495C55"/>
    <w:rsid w:val="00497A28"/>
    <w:rsid w:val="004A2EEF"/>
    <w:rsid w:val="004A5D15"/>
    <w:rsid w:val="004B6E4F"/>
    <w:rsid w:val="004C0398"/>
    <w:rsid w:val="004C376B"/>
    <w:rsid w:val="004C75A8"/>
    <w:rsid w:val="004D3661"/>
    <w:rsid w:val="004D3C6F"/>
    <w:rsid w:val="004D6141"/>
    <w:rsid w:val="004E39E8"/>
    <w:rsid w:val="004E6058"/>
    <w:rsid w:val="004F130B"/>
    <w:rsid w:val="004F1B4E"/>
    <w:rsid w:val="0050296D"/>
    <w:rsid w:val="0050744A"/>
    <w:rsid w:val="00510964"/>
    <w:rsid w:val="005124D3"/>
    <w:rsid w:val="00515C0B"/>
    <w:rsid w:val="00521C7D"/>
    <w:rsid w:val="0052405A"/>
    <w:rsid w:val="00526391"/>
    <w:rsid w:val="005271D0"/>
    <w:rsid w:val="005271F1"/>
    <w:rsid w:val="00530D54"/>
    <w:rsid w:val="0053149B"/>
    <w:rsid w:val="005327BA"/>
    <w:rsid w:val="005336B9"/>
    <w:rsid w:val="005456E1"/>
    <w:rsid w:val="0054621B"/>
    <w:rsid w:val="005472CF"/>
    <w:rsid w:val="0056341E"/>
    <w:rsid w:val="0056639D"/>
    <w:rsid w:val="00583F86"/>
    <w:rsid w:val="00595342"/>
    <w:rsid w:val="005A629D"/>
    <w:rsid w:val="005B0131"/>
    <w:rsid w:val="005B0897"/>
    <w:rsid w:val="005C0CFD"/>
    <w:rsid w:val="005D1B92"/>
    <w:rsid w:val="005D23E9"/>
    <w:rsid w:val="005D684A"/>
    <w:rsid w:val="005E1FB7"/>
    <w:rsid w:val="005E3A27"/>
    <w:rsid w:val="005E47A2"/>
    <w:rsid w:val="005E6854"/>
    <w:rsid w:val="005E772D"/>
    <w:rsid w:val="005F2760"/>
    <w:rsid w:val="006053C3"/>
    <w:rsid w:val="006060C5"/>
    <w:rsid w:val="006076B0"/>
    <w:rsid w:val="00607EBC"/>
    <w:rsid w:val="006116D8"/>
    <w:rsid w:val="00613FFE"/>
    <w:rsid w:val="00615642"/>
    <w:rsid w:val="0061739A"/>
    <w:rsid w:val="00637652"/>
    <w:rsid w:val="006401C3"/>
    <w:rsid w:val="006470CC"/>
    <w:rsid w:val="00647878"/>
    <w:rsid w:val="00657002"/>
    <w:rsid w:val="00660B5F"/>
    <w:rsid w:val="00662210"/>
    <w:rsid w:val="00667039"/>
    <w:rsid w:val="00691CE3"/>
    <w:rsid w:val="006952A3"/>
    <w:rsid w:val="00695DF8"/>
    <w:rsid w:val="00696708"/>
    <w:rsid w:val="006A0443"/>
    <w:rsid w:val="006A15DD"/>
    <w:rsid w:val="006A7257"/>
    <w:rsid w:val="006B0BE8"/>
    <w:rsid w:val="006B1C79"/>
    <w:rsid w:val="006B2A9E"/>
    <w:rsid w:val="006B3708"/>
    <w:rsid w:val="006B40F5"/>
    <w:rsid w:val="006B442E"/>
    <w:rsid w:val="006C2112"/>
    <w:rsid w:val="006C468E"/>
    <w:rsid w:val="006D4FCA"/>
    <w:rsid w:val="006D72AF"/>
    <w:rsid w:val="006E0946"/>
    <w:rsid w:val="006E3D64"/>
    <w:rsid w:val="006E613D"/>
    <w:rsid w:val="006F4B01"/>
    <w:rsid w:val="00703BD1"/>
    <w:rsid w:val="00703D4E"/>
    <w:rsid w:val="00704C7A"/>
    <w:rsid w:val="00732178"/>
    <w:rsid w:val="007376AC"/>
    <w:rsid w:val="007462DE"/>
    <w:rsid w:val="0074709C"/>
    <w:rsid w:val="00754FD5"/>
    <w:rsid w:val="00757449"/>
    <w:rsid w:val="0076335A"/>
    <w:rsid w:val="00764207"/>
    <w:rsid w:val="00766409"/>
    <w:rsid w:val="0077194D"/>
    <w:rsid w:val="007765D9"/>
    <w:rsid w:val="007770A9"/>
    <w:rsid w:val="00781EC5"/>
    <w:rsid w:val="00782666"/>
    <w:rsid w:val="00782C5C"/>
    <w:rsid w:val="00783F05"/>
    <w:rsid w:val="00795605"/>
    <w:rsid w:val="007A3550"/>
    <w:rsid w:val="007A72ED"/>
    <w:rsid w:val="007B042C"/>
    <w:rsid w:val="007B712D"/>
    <w:rsid w:val="007B7513"/>
    <w:rsid w:val="007C0C13"/>
    <w:rsid w:val="007C125C"/>
    <w:rsid w:val="007C3B6C"/>
    <w:rsid w:val="007D175D"/>
    <w:rsid w:val="007D3F51"/>
    <w:rsid w:val="007D6419"/>
    <w:rsid w:val="007F109C"/>
    <w:rsid w:val="007F2FFB"/>
    <w:rsid w:val="007F3565"/>
    <w:rsid w:val="007F53FC"/>
    <w:rsid w:val="0080284B"/>
    <w:rsid w:val="0080317E"/>
    <w:rsid w:val="00804950"/>
    <w:rsid w:val="008054F4"/>
    <w:rsid w:val="00812C4E"/>
    <w:rsid w:val="0081322A"/>
    <w:rsid w:val="00822114"/>
    <w:rsid w:val="00822183"/>
    <w:rsid w:val="008266AD"/>
    <w:rsid w:val="0083264B"/>
    <w:rsid w:val="008345C2"/>
    <w:rsid w:val="008364AB"/>
    <w:rsid w:val="008370D0"/>
    <w:rsid w:val="00837F96"/>
    <w:rsid w:val="008506EA"/>
    <w:rsid w:val="00860570"/>
    <w:rsid w:val="00861594"/>
    <w:rsid w:val="0086212A"/>
    <w:rsid w:val="0086549B"/>
    <w:rsid w:val="00874B7E"/>
    <w:rsid w:val="00875BE6"/>
    <w:rsid w:val="0087680F"/>
    <w:rsid w:val="008A0509"/>
    <w:rsid w:val="008A183C"/>
    <w:rsid w:val="008A7DA2"/>
    <w:rsid w:val="008B1BD4"/>
    <w:rsid w:val="008B6A69"/>
    <w:rsid w:val="008C0B02"/>
    <w:rsid w:val="008C1406"/>
    <w:rsid w:val="008C20C2"/>
    <w:rsid w:val="008D3328"/>
    <w:rsid w:val="008E16A1"/>
    <w:rsid w:val="008E7B2F"/>
    <w:rsid w:val="008F2201"/>
    <w:rsid w:val="00901594"/>
    <w:rsid w:val="009139AE"/>
    <w:rsid w:val="0091564B"/>
    <w:rsid w:val="00916384"/>
    <w:rsid w:val="009233DE"/>
    <w:rsid w:val="009262E3"/>
    <w:rsid w:val="00930D75"/>
    <w:rsid w:val="00932AC8"/>
    <w:rsid w:val="00933C83"/>
    <w:rsid w:val="0093792C"/>
    <w:rsid w:val="00945604"/>
    <w:rsid w:val="00950AE9"/>
    <w:rsid w:val="00962C43"/>
    <w:rsid w:val="00964867"/>
    <w:rsid w:val="00981716"/>
    <w:rsid w:val="009857E4"/>
    <w:rsid w:val="009A41F8"/>
    <w:rsid w:val="009A63F4"/>
    <w:rsid w:val="009B2C52"/>
    <w:rsid w:val="009B5F7D"/>
    <w:rsid w:val="009B6BA6"/>
    <w:rsid w:val="009C0403"/>
    <w:rsid w:val="009C516B"/>
    <w:rsid w:val="009D5DE6"/>
    <w:rsid w:val="009E09B3"/>
    <w:rsid w:val="009E2AC0"/>
    <w:rsid w:val="009F19D0"/>
    <w:rsid w:val="00A22329"/>
    <w:rsid w:val="00A24A5F"/>
    <w:rsid w:val="00A27F38"/>
    <w:rsid w:val="00A35F3C"/>
    <w:rsid w:val="00A362C2"/>
    <w:rsid w:val="00A4043E"/>
    <w:rsid w:val="00A4448A"/>
    <w:rsid w:val="00A44FA2"/>
    <w:rsid w:val="00A466C7"/>
    <w:rsid w:val="00A46D18"/>
    <w:rsid w:val="00A50B25"/>
    <w:rsid w:val="00A53876"/>
    <w:rsid w:val="00A569CB"/>
    <w:rsid w:val="00A6461E"/>
    <w:rsid w:val="00A6765A"/>
    <w:rsid w:val="00A736AD"/>
    <w:rsid w:val="00A7468D"/>
    <w:rsid w:val="00A748AA"/>
    <w:rsid w:val="00A75DD8"/>
    <w:rsid w:val="00A90E83"/>
    <w:rsid w:val="00A915E4"/>
    <w:rsid w:val="00A93371"/>
    <w:rsid w:val="00A964D7"/>
    <w:rsid w:val="00AA0593"/>
    <w:rsid w:val="00AA5C02"/>
    <w:rsid w:val="00AB07A3"/>
    <w:rsid w:val="00AB1954"/>
    <w:rsid w:val="00AB576D"/>
    <w:rsid w:val="00AB6F22"/>
    <w:rsid w:val="00AC06A2"/>
    <w:rsid w:val="00AC28D2"/>
    <w:rsid w:val="00AC4C00"/>
    <w:rsid w:val="00AC7E84"/>
    <w:rsid w:val="00AD09B5"/>
    <w:rsid w:val="00AD21F3"/>
    <w:rsid w:val="00AD3073"/>
    <w:rsid w:val="00AE61BA"/>
    <w:rsid w:val="00AE6C8C"/>
    <w:rsid w:val="00AE6E9C"/>
    <w:rsid w:val="00B002FD"/>
    <w:rsid w:val="00B035A6"/>
    <w:rsid w:val="00B042DB"/>
    <w:rsid w:val="00B1451C"/>
    <w:rsid w:val="00B1753A"/>
    <w:rsid w:val="00B2179D"/>
    <w:rsid w:val="00B3148D"/>
    <w:rsid w:val="00B31885"/>
    <w:rsid w:val="00B336A9"/>
    <w:rsid w:val="00B348E8"/>
    <w:rsid w:val="00B34961"/>
    <w:rsid w:val="00B37543"/>
    <w:rsid w:val="00B4152E"/>
    <w:rsid w:val="00B41851"/>
    <w:rsid w:val="00B5014E"/>
    <w:rsid w:val="00B61E71"/>
    <w:rsid w:val="00B65996"/>
    <w:rsid w:val="00B66883"/>
    <w:rsid w:val="00B71B92"/>
    <w:rsid w:val="00B72149"/>
    <w:rsid w:val="00B72FEF"/>
    <w:rsid w:val="00B73151"/>
    <w:rsid w:val="00B740B8"/>
    <w:rsid w:val="00B745ED"/>
    <w:rsid w:val="00B74BB6"/>
    <w:rsid w:val="00B74F23"/>
    <w:rsid w:val="00B751C5"/>
    <w:rsid w:val="00B80455"/>
    <w:rsid w:val="00B81D23"/>
    <w:rsid w:val="00B81F00"/>
    <w:rsid w:val="00B8394F"/>
    <w:rsid w:val="00B97541"/>
    <w:rsid w:val="00B9773C"/>
    <w:rsid w:val="00BA579D"/>
    <w:rsid w:val="00BB5409"/>
    <w:rsid w:val="00BC6A28"/>
    <w:rsid w:val="00BD11C0"/>
    <w:rsid w:val="00BD1A6C"/>
    <w:rsid w:val="00BD29EE"/>
    <w:rsid w:val="00BD5445"/>
    <w:rsid w:val="00BE085A"/>
    <w:rsid w:val="00BF1360"/>
    <w:rsid w:val="00BF22A3"/>
    <w:rsid w:val="00BF6015"/>
    <w:rsid w:val="00C0081D"/>
    <w:rsid w:val="00C021D9"/>
    <w:rsid w:val="00C0617A"/>
    <w:rsid w:val="00C06BB3"/>
    <w:rsid w:val="00C12895"/>
    <w:rsid w:val="00C12DCF"/>
    <w:rsid w:val="00C15A84"/>
    <w:rsid w:val="00C15F44"/>
    <w:rsid w:val="00C17FEF"/>
    <w:rsid w:val="00C32739"/>
    <w:rsid w:val="00C3297F"/>
    <w:rsid w:val="00C41AE3"/>
    <w:rsid w:val="00C4543C"/>
    <w:rsid w:val="00C50097"/>
    <w:rsid w:val="00C50A5F"/>
    <w:rsid w:val="00C52837"/>
    <w:rsid w:val="00C542D9"/>
    <w:rsid w:val="00C72CDC"/>
    <w:rsid w:val="00C7535E"/>
    <w:rsid w:val="00C75DB8"/>
    <w:rsid w:val="00C8469B"/>
    <w:rsid w:val="00C91D17"/>
    <w:rsid w:val="00C947B4"/>
    <w:rsid w:val="00C96E42"/>
    <w:rsid w:val="00CA56A9"/>
    <w:rsid w:val="00CB0ED8"/>
    <w:rsid w:val="00CB2810"/>
    <w:rsid w:val="00CD2381"/>
    <w:rsid w:val="00CF3326"/>
    <w:rsid w:val="00D0007B"/>
    <w:rsid w:val="00D0033F"/>
    <w:rsid w:val="00D04E26"/>
    <w:rsid w:val="00D06805"/>
    <w:rsid w:val="00D07E56"/>
    <w:rsid w:val="00D120FF"/>
    <w:rsid w:val="00D12C94"/>
    <w:rsid w:val="00D20DAC"/>
    <w:rsid w:val="00D21E3C"/>
    <w:rsid w:val="00D26864"/>
    <w:rsid w:val="00D30CD3"/>
    <w:rsid w:val="00D31869"/>
    <w:rsid w:val="00D31CA9"/>
    <w:rsid w:val="00D3443C"/>
    <w:rsid w:val="00D34907"/>
    <w:rsid w:val="00D34D11"/>
    <w:rsid w:val="00D3654D"/>
    <w:rsid w:val="00D36AEC"/>
    <w:rsid w:val="00D41478"/>
    <w:rsid w:val="00D458FD"/>
    <w:rsid w:val="00D50936"/>
    <w:rsid w:val="00D61758"/>
    <w:rsid w:val="00D618D8"/>
    <w:rsid w:val="00D64C58"/>
    <w:rsid w:val="00D6676C"/>
    <w:rsid w:val="00D67DBE"/>
    <w:rsid w:val="00D77111"/>
    <w:rsid w:val="00D77DB3"/>
    <w:rsid w:val="00D83D69"/>
    <w:rsid w:val="00D85016"/>
    <w:rsid w:val="00D859BB"/>
    <w:rsid w:val="00D934C6"/>
    <w:rsid w:val="00D93570"/>
    <w:rsid w:val="00D95CE2"/>
    <w:rsid w:val="00D96A19"/>
    <w:rsid w:val="00D96DA8"/>
    <w:rsid w:val="00DA33A2"/>
    <w:rsid w:val="00DA5E5F"/>
    <w:rsid w:val="00DB6830"/>
    <w:rsid w:val="00DB6A70"/>
    <w:rsid w:val="00DB778C"/>
    <w:rsid w:val="00DC652F"/>
    <w:rsid w:val="00DD0473"/>
    <w:rsid w:val="00DD46C8"/>
    <w:rsid w:val="00DE1071"/>
    <w:rsid w:val="00DE4674"/>
    <w:rsid w:val="00DF0AC2"/>
    <w:rsid w:val="00DF273A"/>
    <w:rsid w:val="00DF3541"/>
    <w:rsid w:val="00E030FB"/>
    <w:rsid w:val="00E05403"/>
    <w:rsid w:val="00E072D1"/>
    <w:rsid w:val="00E109AF"/>
    <w:rsid w:val="00E13644"/>
    <w:rsid w:val="00E16E34"/>
    <w:rsid w:val="00E1754A"/>
    <w:rsid w:val="00E177C5"/>
    <w:rsid w:val="00E245FA"/>
    <w:rsid w:val="00E33476"/>
    <w:rsid w:val="00E371A1"/>
    <w:rsid w:val="00E41914"/>
    <w:rsid w:val="00E428C1"/>
    <w:rsid w:val="00E55CEA"/>
    <w:rsid w:val="00E61EE0"/>
    <w:rsid w:val="00E70259"/>
    <w:rsid w:val="00E717CE"/>
    <w:rsid w:val="00E7722E"/>
    <w:rsid w:val="00E8159E"/>
    <w:rsid w:val="00E818E2"/>
    <w:rsid w:val="00E83486"/>
    <w:rsid w:val="00E83AF1"/>
    <w:rsid w:val="00E862E3"/>
    <w:rsid w:val="00E87763"/>
    <w:rsid w:val="00E946C5"/>
    <w:rsid w:val="00E94F46"/>
    <w:rsid w:val="00E96D54"/>
    <w:rsid w:val="00EA5DC6"/>
    <w:rsid w:val="00EC0183"/>
    <w:rsid w:val="00EC5EBD"/>
    <w:rsid w:val="00ED065B"/>
    <w:rsid w:val="00ED36D4"/>
    <w:rsid w:val="00ED5808"/>
    <w:rsid w:val="00EE07AF"/>
    <w:rsid w:val="00EE33F6"/>
    <w:rsid w:val="00EE35CB"/>
    <w:rsid w:val="00EF546F"/>
    <w:rsid w:val="00F0007E"/>
    <w:rsid w:val="00F01BA5"/>
    <w:rsid w:val="00F03A62"/>
    <w:rsid w:val="00F04900"/>
    <w:rsid w:val="00F14429"/>
    <w:rsid w:val="00F166C4"/>
    <w:rsid w:val="00F16FB8"/>
    <w:rsid w:val="00F22869"/>
    <w:rsid w:val="00F25F85"/>
    <w:rsid w:val="00F35528"/>
    <w:rsid w:val="00F36081"/>
    <w:rsid w:val="00F41B7E"/>
    <w:rsid w:val="00F4481E"/>
    <w:rsid w:val="00F44EDD"/>
    <w:rsid w:val="00F53F3D"/>
    <w:rsid w:val="00F55D3C"/>
    <w:rsid w:val="00F617E2"/>
    <w:rsid w:val="00F63E44"/>
    <w:rsid w:val="00F67C4F"/>
    <w:rsid w:val="00F7633D"/>
    <w:rsid w:val="00F823AE"/>
    <w:rsid w:val="00F82458"/>
    <w:rsid w:val="00F83A65"/>
    <w:rsid w:val="00F90DD7"/>
    <w:rsid w:val="00F95EA8"/>
    <w:rsid w:val="00FA0634"/>
    <w:rsid w:val="00FA222F"/>
    <w:rsid w:val="00FA427A"/>
    <w:rsid w:val="00FB3B95"/>
    <w:rsid w:val="00FB4707"/>
    <w:rsid w:val="00FC1631"/>
    <w:rsid w:val="00FC2D9C"/>
    <w:rsid w:val="00FD03F7"/>
    <w:rsid w:val="00FD307B"/>
    <w:rsid w:val="00FE60B6"/>
    <w:rsid w:val="00FF42B2"/>
    <w:rsid w:val="00FF630F"/>
    <w:rsid w:val="00FF658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0226">
      <o:colormenu v:ext="edit" fillcolor="none" strokecolor="red"/>
    </o:shapedefaults>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79D"/>
  </w:style>
  <w:style w:type="paragraph" w:styleId="1">
    <w:name w:val="heading 1"/>
    <w:basedOn w:val="a"/>
    <w:next w:val="a"/>
    <w:link w:val="1Char"/>
    <w:uiPriority w:val="9"/>
    <w:qFormat/>
    <w:rsid w:val="0036142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l-GR"/>
    </w:rPr>
  </w:style>
  <w:style w:type="paragraph" w:styleId="2">
    <w:name w:val="heading 2"/>
    <w:basedOn w:val="a"/>
    <w:link w:val="2Char"/>
    <w:uiPriority w:val="9"/>
    <w:qFormat/>
    <w:rsid w:val="00C947B4"/>
    <w:pPr>
      <w:spacing w:before="100" w:beforeAutospacing="1" w:after="100" w:afterAutospacing="1" w:line="240" w:lineRule="auto"/>
      <w:outlineLvl w:val="1"/>
    </w:pPr>
    <w:rPr>
      <w:rFonts w:ascii="Times New Roman" w:eastAsia="Times New Roman" w:hAnsi="Times New Roman" w:cs="Times New Roman"/>
      <w:b/>
      <w:bCs/>
      <w:sz w:val="36"/>
      <w:szCs w:val="36"/>
      <w:lang w:val="el-GR" w:eastAsia="el-GR"/>
    </w:rPr>
  </w:style>
  <w:style w:type="paragraph" w:styleId="3">
    <w:name w:val="heading 3"/>
    <w:basedOn w:val="a"/>
    <w:next w:val="a"/>
    <w:link w:val="3Char"/>
    <w:uiPriority w:val="9"/>
    <w:unhideWhenUsed/>
    <w:qFormat/>
    <w:rsid w:val="0036142D"/>
    <w:pPr>
      <w:keepNext/>
      <w:keepLines/>
      <w:spacing w:before="200" w:after="0" w:line="240" w:lineRule="auto"/>
      <w:outlineLvl w:val="2"/>
    </w:pPr>
    <w:rPr>
      <w:rFonts w:asciiTheme="majorHAnsi" w:eastAsiaTheme="majorEastAsia" w:hAnsiTheme="majorHAnsi" w:cstheme="majorBidi"/>
      <w:b/>
      <w:bCs/>
      <w:color w:val="4F81BD" w:themeColor="accent1"/>
      <w:lang w:val="el-GR"/>
    </w:rPr>
  </w:style>
  <w:style w:type="paragraph" w:styleId="4">
    <w:name w:val="heading 4"/>
    <w:basedOn w:val="a"/>
    <w:next w:val="a"/>
    <w:link w:val="4Char"/>
    <w:unhideWhenUsed/>
    <w:qFormat/>
    <w:rsid w:val="00C947B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36142D"/>
    <w:pPr>
      <w:keepNext/>
      <w:keepLines/>
      <w:spacing w:before="200" w:after="0" w:line="240" w:lineRule="auto"/>
      <w:outlineLvl w:val="4"/>
    </w:pPr>
    <w:rPr>
      <w:rFonts w:asciiTheme="majorHAnsi" w:eastAsiaTheme="majorEastAsia" w:hAnsiTheme="majorHAnsi" w:cstheme="majorBidi"/>
      <w:color w:val="243F60" w:themeColor="accent1" w:themeShade="7F"/>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481E"/>
    <w:pPr>
      <w:ind w:left="720"/>
      <w:contextualSpacing/>
    </w:pPr>
  </w:style>
  <w:style w:type="character" w:customStyle="1" w:styleId="2Char">
    <w:name w:val="Επικεφαλίδα 2 Char"/>
    <w:basedOn w:val="a0"/>
    <w:link w:val="2"/>
    <w:uiPriority w:val="9"/>
    <w:rsid w:val="00C947B4"/>
    <w:rPr>
      <w:rFonts w:ascii="Times New Roman" w:eastAsia="Times New Roman" w:hAnsi="Times New Roman" w:cs="Times New Roman"/>
      <w:b/>
      <w:bCs/>
      <w:sz w:val="36"/>
      <w:szCs w:val="36"/>
      <w:lang w:val="el-GR" w:eastAsia="el-GR"/>
    </w:rPr>
  </w:style>
  <w:style w:type="character" w:customStyle="1" w:styleId="4Char">
    <w:name w:val="Επικεφαλίδα 4 Char"/>
    <w:basedOn w:val="a0"/>
    <w:link w:val="4"/>
    <w:uiPriority w:val="9"/>
    <w:semiHidden/>
    <w:rsid w:val="00C947B4"/>
    <w:rPr>
      <w:rFonts w:asciiTheme="majorHAnsi" w:eastAsiaTheme="majorEastAsia" w:hAnsiTheme="majorHAnsi" w:cstheme="majorBidi"/>
      <w:b/>
      <w:bCs/>
      <w:i/>
      <w:iCs/>
      <w:color w:val="4F81BD" w:themeColor="accent1"/>
    </w:rPr>
  </w:style>
  <w:style w:type="paragraph" w:styleId="Web">
    <w:name w:val="Normal (Web)"/>
    <w:basedOn w:val="a"/>
    <w:uiPriority w:val="99"/>
    <w:unhideWhenUsed/>
    <w:rsid w:val="00C947B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
    <w:name w:val="Hyperlink"/>
    <w:basedOn w:val="a0"/>
    <w:uiPriority w:val="99"/>
    <w:unhideWhenUsed/>
    <w:rsid w:val="00C947B4"/>
    <w:rPr>
      <w:color w:val="0000FF"/>
      <w:u w:val="single"/>
    </w:rPr>
  </w:style>
  <w:style w:type="character" w:styleId="a4">
    <w:name w:val="Emphasis"/>
    <w:basedOn w:val="a0"/>
    <w:uiPriority w:val="20"/>
    <w:qFormat/>
    <w:rsid w:val="00C947B4"/>
    <w:rPr>
      <w:i/>
      <w:iCs/>
    </w:rPr>
  </w:style>
  <w:style w:type="paragraph" w:styleId="a5">
    <w:name w:val="Balloon Text"/>
    <w:basedOn w:val="a"/>
    <w:link w:val="Char"/>
    <w:uiPriority w:val="99"/>
    <w:unhideWhenUsed/>
    <w:rsid w:val="00C947B4"/>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rsid w:val="00C947B4"/>
    <w:rPr>
      <w:rFonts w:ascii="Tahoma" w:hAnsi="Tahoma" w:cs="Tahoma"/>
      <w:sz w:val="16"/>
      <w:szCs w:val="16"/>
    </w:rPr>
  </w:style>
  <w:style w:type="table" w:styleId="a6">
    <w:name w:val="Table Grid"/>
    <w:basedOn w:val="a1"/>
    <w:uiPriority w:val="59"/>
    <w:rsid w:val="00A46D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F35528"/>
    <w:pPr>
      <w:spacing w:line="240" w:lineRule="auto"/>
    </w:pPr>
    <w:rPr>
      <w:b/>
      <w:bCs/>
      <w:color w:val="4F81BD" w:themeColor="accent1"/>
      <w:sz w:val="18"/>
      <w:szCs w:val="18"/>
    </w:rPr>
  </w:style>
  <w:style w:type="paragraph" w:styleId="a8">
    <w:name w:val="header"/>
    <w:basedOn w:val="a"/>
    <w:link w:val="Char0"/>
    <w:unhideWhenUsed/>
    <w:rsid w:val="00AC06A2"/>
    <w:pPr>
      <w:tabs>
        <w:tab w:val="center" w:pos="4153"/>
        <w:tab w:val="right" w:pos="8306"/>
      </w:tabs>
      <w:spacing w:after="0" w:line="240" w:lineRule="auto"/>
    </w:pPr>
  </w:style>
  <w:style w:type="character" w:customStyle="1" w:styleId="Char0">
    <w:name w:val="Κεφαλίδα Char"/>
    <w:basedOn w:val="a0"/>
    <w:link w:val="a8"/>
    <w:rsid w:val="00AC06A2"/>
  </w:style>
  <w:style w:type="paragraph" w:styleId="a9">
    <w:name w:val="footer"/>
    <w:basedOn w:val="a"/>
    <w:link w:val="Char1"/>
    <w:uiPriority w:val="99"/>
    <w:unhideWhenUsed/>
    <w:rsid w:val="00AC06A2"/>
    <w:pPr>
      <w:tabs>
        <w:tab w:val="center" w:pos="4153"/>
        <w:tab w:val="right" w:pos="8306"/>
      </w:tabs>
      <w:spacing w:after="0" w:line="240" w:lineRule="auto"/>
    </w:pPr>
  </w:style>
  <w:style w:type="character" w:customStyle="1" w:styleId="Char1">
    <w:name w:val="Υποσέλιδο Char"/>
    <w:basedOn w:val="a0"/>
    <w:link w:val="a9"/>
    <w:uiPriority w:val="99"/>
    <w:rsid w:val="00AC06A2"/>
  </w:style>
  <w:style w:type="character" w:customStyle="1" w:styleId="1Char">
    <w:name w:val="Επικεφαλίδα 1 Char"/>
    <w:basedOn w:val="a0"/>
    <w:link w:val="1"/>
    <w:uiPriority w:val="9"/>
    <w:rsid w:val="0036142D"/>
    <w:rPr>
      <w:rFonts w:asciiTheme="majorHAnsi" w:eastAsiaTheme="majorEastAsia" w:hAnsiTheme="majorHAnsi" w:cstheme="majorBidi"/>
      <w:b/>
      <w:bCs/>
      <w:color w:val="365F91" w:themeColor="accent1" w:themeShade="BF"/>
      <w:sz w:val="28"/>
      <w:szCs w:val="28"/>
      <w:lang w:val="el-GR"/>
    </w:rPr>
  </w:style>
  <w:style w:type="character" w:customStyle="1" w:styleId="3Char">
    <w:name w:val="Επικεφαλίδα 3 Char"/>
    <w:basedOn w:val="a0"/>
    <w:link w:val="3"/>
    <w:uiPriority w:val="9"/>
    <w:rsid w:val="0036142D"/>
    <w:rPr>
      <w:rFonts w:asciiTheme="majorHAnsi" w:eastAsiaTheme="majorEastAsia" w:hAnsiTheme="majorHAnsi" w:cstheme="majorBidi"/>
      <w:b/>
      <w:bCs/>
      <w:color w:val="4F81BD" w:themeColor="accent1"/>
      <w:lang w:val="el-GR"/>
    </w:rPr>
  </w:style>
  <w:style w:type="character" w:customStyle="1" w:styleId="5Char">
    <w:name w:val="Επικεφαλίδα 5 Char"/>
    <w:basedOn w:val="a0"/>
    <w:link w:val="5"/>
    <w:uiPriority w:val="9"/>
    <w:semiHidden/>
    <w:rsid w:val="0036142D"/>
    <w:rPr>
      <w:rFonts w:asciiTheme="majorHAnsi" w:eastAsiaTheme="majorEastAsia" w:hAnsiTheme="majorHAnsi" w:cstheme="majorBidi"/>
      <w:color w:val="243F60" w:themeColor="accent1" w:themeShade="7F"/>
      <w:lang w:val="el-GR"/>
    </w:rPr>
  </w:style>
  <w:style w:type="character" w:customStyle="1" w:styleId="published">
    <w:name w:val="published"/>
    <w:basedOn w:val="a0"/>
    <w:rsid w:val="0036142D"/>
  </w:style>
  <w:style w:type="character" w:customStyle="1" w:styleId="addthisseparator">
    <w:name w:val="addthis_separator"/>
    <w:basedOn w:val="a0"/>
    <w:rsid w:val="0036142D"/>
  </w:style>
  <w:style w:type="character" w:customStyle="1" w:styleId="caps">
    <w:name w:val="caps"/>
    <w:basedOn w:val="a0"/>
    <w:rsid w:val="0036142D"/>
  </w:style>
  <w:style w:type="paragraph" w:customStyle="1" w:styleId="labeltext">
    <w:name w:val="labeltext"/>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a">
    <w:name w:val="Strong"/>
    <w:basedOn w:val="a0"/>
    <w:uiPriority w:val="22"/>
    <w:qFormat/>
    <w:rsid w:val="0036142D"/>
    <w:rPr>
      <w:b/>
      <w:bCs/>
    </w:rPr>
  </w:style>
  <w:style w:type="character" w:customStyle="1" w:styleId="byline">
    <w:name w:val="byline"/>
    <w:basedOn w:val="a0"/>
    <w:rsid w:val="0036142D"/>
  </w:style>
  <w:style w:type="character" w:customStyle="1" w:styleId="middleline">
    <w:name w:val="middleline"/>
    <w:basedOn w:val="a0"/>
    <w:rsid w:val="0036142D"/>
  </w:style>
  <w:style w:type="character" w:customStyle="1" w:styleId="tpcin">
    <w:name w:val="tpcin"/>
    <w:basedOn w:val="a0"/>
    <w:rsid w:val="0036142D"/>
  </w:style>
  <w:style w:type="paragraph" w:customStyle="1" w:styleId="introduction">
    <w:name w:val="introduction"/>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hotocredit">
    <w:name w:val="photo_credit"/>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1">
    <w:name w:val="pagpag1"/>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2">
    <w:name w:val="pagpag2"/>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3">
    <w:name w:val="pagpag3"/>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agpag4">
    <w:name w:val="pagpag4"/>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hn-byline">
    <w:name w:val="hn-byline"/>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n-date">
    <w:name w:val="hn-date"/>
    <w:basedOn w:val="a0"/>
    <w:rsid w:val="0036142D"/>
  </w:style>
  <w:style w:type="character" w:customStyle="1" w:styleId="amp">
    <w:name w:val="amp"/>
    <w:basedOn w:val="a0"/>
    <w:rsid w:val="0036142D"/>
  </w:style>
  <w:style w:type="character" w:customStyle="1" w:styleId="gig-counter-text">
    <w:name w:val="gig-counter-text"/>
    <w:basedOn w:val="a0"/>
    <w:rsid w:val="0036142D"/>
  </w:style>
  <w:style w:type="character" w:customStyle="1" w:styleId="apple-tab-span">
    <w:name w:val="apple-tab-span"/>
    <w:basedOn w:val="a0"/>
    <w:rsid w:val="0036142D"/>
  </w:style>
  <w:style w:type="character" w:styleId="-0">
    <w:name w:val="FollowedHyperlink"/>
    <w:basedOn w:val="a0"/>
    <w:uiPriority w:val="99"/>
    <w:rsid w:val="0036142D"/>
    <w:rPr>
      <w:color w:val="0000FF"/>
      <w:u w:val="single"/>
    </w:rPr>
  </w:style>
  <w:style w:type="character" w:styleId="ab">
    <w:name w:val="page number"/>
    <w:basedOn w:val="a0"/>
    <w:rsid w:val="0036142D"/>
  </w:style>
  <w:style w:type="paragraph" w:styleId="ac">
    <w:name w:val="Body Text"/>
    <w:basedOn w:val="a"/>
    <w:link w:val="Char2"/>
    <w:rsid w:val="0036142D"/>
    <w:pPr>
      <w:spacing w:after="0" w:line="240" w:lineRule="auto"/>
      <w:jc w:val="both"/>
    </w:pPr>
    <w:rPr>
      <w:rFonts w:ascii="Arial" w:eastAsia="Times New Roman" w:hAnsi="Arial" w:cs="Arial"/>
      <w:sz w:val="24"/>
      <w:szCs w:val="24"/>
    </w:rPr>
  </w:style>
  <w:style w:type="character" w:customStyle="1" w:styleId="Char2">
    <w:name w:val="Σώμα κειμένου Char"/>
    <w:basedOn w:val="a0"/>
    <w:link w:val="ac"/>
    <w:rsid w:val="0036142D"/>
    <w:rPr>
      <w:rFonts w:ascii="Arial" w:eastAsia="Times New Roman" w:hAnsi="Arial" w:cs="Arial"/>
      <w:sz w:val="24"/>
      <w:szCs w:val="24"/>
    </w:rPr>
  </w:style>
  <w:style w:type="paragraph" w:customStyle="1" w:styleId="Default">
    <w:name w:val="Default"/>
    <w:rsid w:val="0036142D"/>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
    <w:name w:val="CM1"/>
    <w:basedOn w:val="Default"/>
    <w:next w:val="Default"/>
    <w:rsid w:val="0036142D"/>
    <w:rPr>
      <w:color w:val="auto"/>
    </w:rPr>
  </w:style>
  <w:style w:type="paragraph" w:customStyle="1" w:styleId="CM2">
    <w:name w:val="CM2"/>
    <w:basedOn w:val="Default"/>
    <w:next w:val="Default"/>
    <w:rsid w:val="0036142D"/>
    <w:pPr>
      <w:spacing w:line="303" w:lineRule="atLeast"/>
    </w:pPr>
    <w:rPr>
      <w:color w:val="auto"/>
    </w:rPr>
  </w:style>
  <w:style w:type="paragraph" w:customStyle="1" w:styleId="CM23">
    <w:name w:val="CM23"/>
    <w:basedOn w:val="Default"/>
    <w:next w:val="Default"/>
    <w:rsid w:val="0036142D"/>
    <w:rPr>
      <w:color w:val="auto"/>
    </w:rPr>
  </w:style>
  <w:style w:type="paragraph" w:customStyle="1" w:styleId="CM8">
    <w:name w:val="CM8"/>
    <w:basedOn w:val="Default"/>
    <w:next w:val="Default"/>
    <w:rsid w:val="0036142D"/>
    <w:pPr>
      <w:spacing w:line="260" w:lineRule="atLeast"/>
    </w:pPr>
    <w:rPr>
      <w:color w:val="auto"/>
    </w:rPr>
  </w:style>
  <w:style w:type="character" w:customStyle="1" w:styleId="shorttext1">
    <w:name w:val="shorttext1"/>
    <w:basedOn w:val="a0"/>
    <w:rsid w:val="0036142D"/>
  </w:style>
  <w:style w:type="character" w:customStyle="1" w:styleId="spelle">
    <w:name w:val="spelle"/>
    <w:basedOn w:val="a0"/>
    <w:rsid w:val="0036142D"/>
  </w:style>
  <w:style w:type="paragraph" w:customStyle="1" w:styleId="acxspmiddle">
    <w:name w:val="acxspmiddle"/>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small">
    <w:name w:val="small"/>
    <w:basedOn w:val="a0"/>
    <w:rsid w:val="0036142D"/>
  </w:style>
  <w:style w:type="character" w:customStyle="1" w:styleId="smallbold">
    <w:name w:val="smallbold"/>
    <w:basedOn w:val="a0"/>
    <w:rsid w:val="0036142D"/>
  </w:style>
  <w:style w:type="character" w:customStyle="1" w:styleId="advancedinvention">
    <w:name w:val="advancedinvention"/>
    <w:basedOn w:val="a0"/>
    <w:rsid w:val="0036142D"/>
  </w:style>
  <w:style w:type="character" w:customStyle="1" w:styleId="coreinvention">
    <w:name w:val="coreinvention"/>
    <w:basedOn w:val="a0"/>
    <w:rsid w:val="0036142D"/>
  </w:style>
  <w:style w:type="paragraph" w:customStyle="1" w:styleId="listparagraph">
    <w:name w:val="listparagraph"/>
    <w:basedOn w:val="a"/>
    <w:rsid w:val="0036142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ps">
    <w:name w:val="hps"/>
    <w:basedOn w:val="a0"/>
    <w:rsid w:val="0036142D"/>
  </w:style>
  <w:style w:type="character" w:customStyle="1" w:styleId="shorttext">
    <w:name w:val="shorttext"/>
    <w:basedOn w:val="a0"/>
    <w:rsid w:val="0036142D"/>
  </w:style>
  <w:style w:type="character" w:customStyle="1" w:styleId="st">
    <w:name w:val="st"/>
    <w:basedOn w:val="a0"/>
    <w:rsid w:val="007F3565"/>
  </w:style>
  <w:style w:type="paragraph" w:customStyle="1" w:styleId="Footer-Right">
    <w:name w:val="Footer - Right"/>
    <w:basedOn w:val="a9"/>
    <w:link w:val="Footer-RightChar"/>
    <w:qFormat/>
    <w:rsid w:val="00E371A1"/>
    <w:pPr>
      <w:tabs>
        <w:tab w:val="clear" w:pos="4153"/>
        <w:tab w:val="clear" w:pos="8306"/>
      </w:tabs>
      <w:jc w:val="right"/>
    </w:pPr>
    <w:rPr>
      <w:rFonts w:ascii="Book Antiqua" w:eastAsia="Times New Roman" w:hAnsi="Book Antiqua" w:cs="Times New Roman"/>
      <w:sz w:val="24"/>
      <w:szCs w:val="24"/>
    </w:rPr>
  </w:style>
  <w:style w:type="character" w:customStyle="1" w:styleId="Footer-RightChar">
    <w:name w:val="Footer - Right Char"/>
    <w:basedOn w:val="Char1"/>
    <w:link w:val="Footer-Right"/>
    <w:rsid w:val="00E371A1"/>
    <w:rPr>
      <w:rFonts w:ascii="Book Antiqua" w:eastAsia="Times New Roman" w:hAnsi="Book Antiqua" w:cs="Times New Roman"/>
      <w:sz w:val="24"/>
      <w:szCs w:val="24"/>
    </w:rPr>
  </w:style>
  <w:style w:type="character" w:customStyle="1" w:styleId="post-author">
    <w:name w:val="post-author"/>
    <w:basedOn w:val="a0"/>
    <w:rsid w:val="00F04900"/>
  </w:style>
  <w:style w:type="character" w:customStyle="1" w:styleId="fn">
    <w:name w:val="fn"/>
    <w:basedOn w:val="a0"/>
    <w:rsid w:val="00F04900"/>
  </w:style>
  <w:style w:type="character" w:customStyle="1" w:styleId="post-timestamp">
    <w:name w:val="post-timestamp"/>
    <w:basedOn w:val="a0"/>
    <w:rsid w:val="00F04900"/>
  </w:style>
  <w:style w:type="character" w:customStyle="1" w:styleId="post-comment-link">
    <w:name w:val="post-comment-link"/>
    <w:basedOn w:val="a0"/>
    <w:rsid w:val="00F04900"/>
  </w:style>
  <w:style w:type="character" w:customStyle="1" w:styleId="post-icons">
    <w:name w:val="post-icons"/>
    <w:basedOn w:val="a0"/>
    <w:rsid w:val="00F04900"/>
  </w:style>
  <w:style w:type="character" w:customStyle="1" w:styleId="share-button-link-text">
    <w:name w:val="share-button-link-text"/>
    <w:basedOn w:val="a0"/>
    <w:rsid w:val="00F04900"/>
  </w:style>
  <w:style w:type="character" w:customStyle="1" w:styleId="post-labels">
    <w:name w:val="post-labels"/>
    <w:basedOn w:val="a0"/>
    <w:rsid w:val="00F04900"/>
  </w:style>
  <w:style w:type="character" w:customStyle="1" w:styleId="post-location">
    <w:name w:val="post-location"/>
    <w:basedOn w:val="a0"/>
    <w:rsid w:val="00F04900"/>
  </w:style>
  <w:style w:type="paragraph" w:styleId="z-">
    <w:name w:val="HTML Top of Form"/>
    <w:basedOn w:val="a"/>
    <w:next w:val="a"/>
    <w:link w:val="z-Char"/>
    <w:hidden/>
    <w:uiPriority w:val="99"/>
    <w:semiHidden/>
    <w:unhideWhenUsed/>
    <w:rsid w:val="00F04900"/>
    <w:pPr>
      <w:pBdr>
        <w:bottom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Char">
    <w:name w:val="z-Αρχή φόρμας Char"/>
    <w:basedOn w:val="a0"/>
    <w:link w:val="z-"/>
    <w:uiPriority w:val="99"/>
    <w:semiHidden/>
    <w:rsid w:val="00F04900"/>
    <w:rPr>
      <w:rFonts w:ascii="Arial" w:eastAsia="Times New Roman" w:hAnsi="Arial" w:cs="Arial"/>
      <w:vanish/>
      <w:sz w:val="16"/>
      <w:szCs w:val="16"/>
      <w:lang w:val="el-GR" w:eastAsia="el-GR"/>
    </w:rPr>
  </w:style>
  <w:style w:type="paragraph" w:styleId="z-0">
    <w:name w:val="HTML Bottom of Form"/>
    <w:basedOn w:val="a"/>
    <w:next w:val="a"/>
    <w:link w:val="z-Char0"/>
    <w:hidden/>
    <w:uiPriority w:val="99"/>
    <w:semiHidden/>
    <w:unhideWhenUsed/>
    <w:rsid w:val="00F04900"/>
    <w:pPr>
      <w:pBdr>
        <w:top w:val="single" w:sz="6" w:space="1" w:color="auto"/>
      </w:pBdr>
      <w:spacing w:after="0" w:line="240" w:lineRule="auto"/>
      <w:jc w:val="center"/>
    </w:pPr>
    <w:rPr>
      <w:rFonts w:ascii="Arial" w:eastAsia="Times New Roman" w:hAnsi="Arial" w:cs="Arial"/>
      <w:vanish/>
      <w:sz w:val="16"/>
      <w:szCs w:val="16"/>
      <w:lang w:val="el-GR" w:eastAsia="el-GR"/>
    </w:rPr>
  </w:style>
  <w:style w:type="character" w:customStyle="1" w:styleId="z-Char0">
    <w:name w:val="z-Τέλος φόρμας Char"/>
    <w:basedOn w:val="a0"/>
    <w:link w:val="z-0"/>
    <w:uiPriority w:val="99"/>
    <w:semiHidden/>
    <w:rsid w:val="00F04900"/>
    <w:rPr>
      <w:rFonts w:ascii="Arial" w:eastAsia="Times New Roman" w:hAnsi="Arial" w:cs="Arial"/>
      <w:vanish/>
      <w:sz w:val="16"/>
      <w:szCs w:val="16"/>
      <w:lang w:val="el-GR" w:eastAsia="el-GR"/>
    </w:rPr>
  </w:style>
  <w:style w:type="character" w:customStyle="1" w:styleId="widget-item-control">
    <w:name w:val="widget-item-control"/>
    <w:basedOn w:val="a0"/>
    <w:rsid w:val="00F04900"/>
  </w:style>
  <w:style w:type="character" w:customStyle="1" w:styleId="zippy">
    <w:name w:val="zippy"/>
    <w:basedOn w:val="a0"/>
    <w:rsid w:val="00F04900"/>
  </w:style>
  <w:style w:type="character" w:customStyle="1" w:styleId="post-count">
    <w:name w:val="post-count"/>
    <w:basedOn w:val="a0"/>
    <w:rsid w:val="00F04900"/>
  </w:style>
  <w:style w:type="character" w:customStyle="1" w:styleId="stmainservices">
    <w:name w:val="stmainservices"/>
    <w:basedOn w:val="a0"/>
    <w:rsid w:val="00A75DD8"/>
  </w:style>
  <w:style w:type="character" w:customStyle="1" w:styleId="stbubblehcount">
    <w:name w:val="stbubble_hcount"/>
    <w:basedOn w:val="a0"/>
    <w:rsid w:val="00A75DD8"/>
  </w:style>
  <w:style w:type="paragraph" w:customStyle="1" w:styleId="mediarights">
    <w:name w:val="media_rights"/>
    <w:basedOn w:val="a"/>
    <w:rsid w:val="00A75DD8"/>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headline">
    <w:name w:val="headline"/>
    <w:basedOn w:val="a"/>
    <w:rsid w:val="005B013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link">
    <w:name w:val="link"/>
    <w:basedOn w:val="a"/>
    <w:rsid w:val="005B013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source">
    <w:name w:val="source"/>
    <w:basedOn w:val="a0"/>
    <w:rsid w:val="00B745ED"/>
  </w:style>
  <w:style w:type="paragraph" w:customStyle="1" w:styleId="stand-first-alone">
    <w:name w:val="stand-first-alone"/>
    <w:basedOn w:val="a"/>
    <w:rsid w:val="00704C7A"/>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facebook-share">
    <w:name w:val="facebook-share"/>
    <w:basedOn w:val="a0"/>
    <w:rsid w:val="00704C7A"/>
  </w:style>
  <w:style w:type="character" w:customStyle="1" w:styleId="facebook-share-label">
    <w:name w:val="facebook-share-label"/>
    <w:basedOn w:val="a0"/>
    <w:rsid w:val="00704C7A"/>
  </w:style>
  <w:style w:type="character" w:customStyle="1" w:styleId="facebook-share-count">
    <w:name w:val="facebook-share-count"/>
    <w:basedOn w:val="a0"/>
    <w:rsid w:val="00704C7A"/>
  </w:style>
  <w:style w:type="character" w:customStyle="1" w:styleId="in-widget">
    <w:name w:val="in-widget"/>
    <w:basedOn w:val="a0"/>
    <w:rsid w:val="00704C7A"/>
  </w:style>
  <w:style w:type="character" w:customStyle="1" w:styleId="in-right">
    <w:name w:val="in-right"/>
    <w:basedOn w:val="a0"/>
    <w:rsid w:val="00704C7A"/>
  </w:style>
  <w:style w:type="character" w:customStyle="1" w:styleId="print-footnote">
    <w:name w:val="print-footnote"/>
    <w:basedOn w:val="a0"/>
    <w:rsid w:val="00497A28"/>
  </w:style>
  <w:style w:type="character" w:customStyle="1" w:styleId="articledate">
    <w:name w:val="article_date"/>
    <w:basedOn w:val="a0"/>
    <w:rsid w:val="00D93570"/>
  </w:style>
  <w:style w:type="character" w:customStyle="1" w:styleId="date-display-single">
    <w:name w:val="date-display-single"/>
    <w:basedOn w:val="a0"/>
    <w:rsid w:val="00D93570"/>
  </w:style>
  <w:style w:type="character" w:customStyle="1" w:styleId="authorname">
    <w:name w:val="author_name"/>
    <w:basedOn w:val="a0"/>
    <w:rsid w:val="008A7DA2"/>
  </w:style>
  <w:style w:type="character" w:customStyle="1" w:styleId="date">
    <w:name w:val="date"/>
    <w:basedOn w:val="a0"/>
    <w:rsid w:val="008A7DA2"/>
  </w:style>
  <w:style w:type="character" w:customStyle="1" w:styleId="in-top">
    <w:name w:val="in-top"/>
    <w:basedOn w:val="a0"/>
    <w:rsid w:val="008A7DA2"/>
  </w:style>
  <w:style w:type="character" w:customStyle="1" w:styleId="tocnumber">
    <w:name w:val="tocnumber"/>
    <w:basedOn w:val="a0"/>
    <w:rsid w:val="004E39E8"/>
  </w:style>
  <w:style w:type="character" w:customStyle="1" w:styleId="toctext">
    <w:name w:val="toctext"/>
    <w:basedOn w:val="a0"/>
    <w:rsid w:val="004E39E8"/>
  </w:style>
  <w:style w:type="character" w:customStyle="1" w:styleId="mw-headline">
    <w:name w:val="mw-headline"/>
    <w:basedOn w:val="a0"/>
    <w:rsid w:val="004E39E8"/>
  </w:style>
  <w:style w:type="character" w:customStyle="1" w:styleId="plainlinks">
    <w:name w:val="plainlinks"/>
    <w:basedOn w:val="a0"/>
    <w:rsid w:val="004E39E8"/>
  </w:style>
  <w:style w:type="character" w:customStyle="1" w:styleId="geo-dms">
    <w:name w:val="geo-dms"/>
    <w:basedOn w:val="a0"/>
    <w:rsid w:val="004E39E8"/>
  </w:style>
  <w:style w:type="character" w:customStyle="1" w:styleId="latitude">
    <w:name w:val="latitude"/>
    <w:basedOn w:val="a0"/>
    <w:rsid w:val="004E39E8"/>
  </w:style>
  <w:style w:type="character" w:customStyle="1" w:styleId="longitude">
    <w:name w:val="longitude"/>
    <w:basedOn w:val="a0"/>
    <w:rsid w:val="004E39E8"/>
  </w:style>
  <w:style w:type="character" w:customStyle="1" w:styleId="collapsebutton">
    <w:name w:val="collapsebutton"/>
    <w:basedOn w:val="a0"/>
    <w:rsid w:val="004E39E8"/>
  </w:style>
  <w:style w:type="character" w:customStyle="1" w:styleId="geo-default">
    <w:name w:val="geo-default"/>
    <w:basedOn w:val="a0"/>
    <w:rsid w:val="00BF22A3"/>
  </w:style>
  <w:style w:type="paragraph" w:customStyle="1" w:styleId="m2innerlblocktext008">
    <w:name w:val="m2innerlblocktext008"/>
    <w:basedOn w:val="a"/>
    <w:rsid w:val="00A7468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m2innerlblocktext003">
    <w:name w:val="m2innerlblocktext003"/>
    <w:basedOn w:val="a"/>
    <w:rsid w:val="00A7468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ilad">
    <w:name w:val="il_ad"/>
    <w:basedOn w:val="a0"/>
    <w:rsid w:val="00A7468D"/>
  </w:style>
  <w:style w:type="character" w:customStyle="1" w:styleId="linktext">
    <w:name w:val="linktext"/>
    <w:basedOn w:val="a0"/>
    <w:rsid w:val="000310D2"/>
  </w:style>
  <w:style w:type="character" w:customStyle="1" w:styleId="readercommentno">
    <w:name w:val="readercommentno"/>
    <w:basedOn w:val="a0"/>
    <w:rsid w:val="000310D2"/>
  </w:style>
  <w:style w:type="paragraph" w:customStyle="1" w:styleId="imagecaption">
    <w:name w:val="imagecaption"/>
    <w:basedOn w:val="a"/>
    <w:rsid w:val="000310D2"/>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mbox-text-span">
    <w:name w:val="mbox-text-span"/>
    <w:basedOn w:val="a0"/>
    <w:rsid w:val="0046096E"/>
  </w:style>
  <w:style w:type="character" w:customStyle="1" w:styleId="hide-when-compact">
    <w:name w:val="hide-when-compact"/>
    <w:basedOn w:val="a0"/>
    <w:rsid w:val="0046096E"/>
  </w:style>
  <w:style w:type="character" w:customStyle="1" w:styleId="10">
    <w:name w:val="Λεζάντα1"/>
    <w:basedOn w:val="a0"/>
    <w:rsid w:val="00AE6C8C"/>
  </w:style>
  <w:style w:type="character" w:customStyle="1" w:styleId="credit">
    <w:name w:val="credit"/>
    <w:basedOn w:val="a0"/>
    <w:rsid w:val="00AE6C8C"/>
  </w:style>
  <w:style w:type="paragraph" w:customStyle="1" w:styleId="bylinebody">
    <w:name w:val="bylinebody"/>
    <w:basedOn w:val="a"/>
    <w:rsid w:val="00AE6C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publisheddate">
    <w:name w:val="publisheddate"/>
    <w:basedOn w:val="a"/>
    <w:rsid w:val="00AE6C8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relcontdate">
    <w:name w:val="relcontdate"/>
    <w:basedOn w:val="a0"/>
    <w:rsid w:val="00AE6C8C"/>
  </w:style>
  <w:style w:type="character" w:customStyle="1" w:styleId="ata11y">
    <w:name w:val="at_a11y"/>
    <w:basedOn w:val="a0"/>
    <w:rsid w:val="006A0443"/>
  </w:style>
  <w:style w:type="character" w:customStyle="1" w:styleId="h1subhead">
    <w:name w:val="h1_subhead"/>
    <w:basedOn w:val="a0"/>
    <w:rsid w:val="00660B5F"/>
  </w:style>
  <w:style w:type="character" w:customStyle="1" w:styleId="chicklets">
    <w:name w:val="chicklets"/>
    <w:basedOn w:val="a0"/>
    <w:rsid w:val="00822183"/>
  </w:style>
  <w:style w:type="character" w:customStyle="1" w:styleId="stplusonehcount">
    <w:name w:val="st_plusone_hcount"/>
    <w:basedOn w:val="a0"/>
    <w:rsid w:val="00822183"/>
  </w:style>
  <w:style w:type="paragraph" w:customStyle="1" w:styleId="source-org">
    <w:name w:val="source-org"/>
    <w:basedOn w:val="a"/>
    <w:rsid w:val="005472CF"/>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org">
    <w:name w:val="org"/>
    <w:basedOn w:val="a0"/>
    <w:rsid w:val="005472CF"/>
  </w:style>
  <w:style w:type="character" w:customStyle="1" w:styleId="share-count">
    <w:name w:val="share-count"/>
    <w:basedOn w:val="a0"/>
    <w:rsid w:val="002065EB"/>
  </w:style>
  <w:style w:type="character" w:customStyle="1" w:styleId="button-text">
    <w:name w:val="button-text"/>
    <w:basedOn w:val="a0"/>
    <w:rsid w:val="002065EB"/>
  </w:style>
  <w:style w:type="character" w:customStyle="1" w:styleId="sparticletopic">
    <w:name w:val="sparticletopic"/>
    <w:basedOn w:val="a0"/>
    <w:rsid w:val="00206530"/>
  </w:style>
  <w:style w:type="character" w:customStyle="1" w:styleId="sparticleheadline">
    <w:name w:val="sparticleheadline"/>
    <w:basedOn w:val="a0"/>
    <w:rsid w:val="00206530"/>
  </w:style>
  <w:style w:type="paragraph" w:customStyle="1" w:styleId="spauthor">
    <w:name w:val="spauthor"/>
    <w:basedOn w:val="a"/>
    <w:rsid w:val="00206530"/>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titlestyle1">
    <w:name w:val="titlestyle1"/>
    <w:basedOn w:val="a"/>
    <w:rsid w:val="00754FD5"/>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getfacebook">
    <w:name w:val="getfacebook"/>
    <w:basedOn w:val="a"/>
    <w:rsid w:val="00754FD5"/>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articlepublicationdatecnt">
    <w:name w:val="articlepublicationdatecnt"/>
    <w:basedOn w:val="a0"/>
    <w:rsid w:val="00A27F38"/>
  </w:style>
  <w:style w:type="paragraph" w:customStyle="1" w:styleId="texte">
    <w:name w:val="texte"/>
    <w:basedOn w:val="a"/>
    <w:rsid w:val="0086159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paranumber">
    <w:name w:val="paranumber"/>
    <w:basedOn w:val="a0"/>
    <w:rsid w:val="00861594"/>
  </w:style>
  <w:style w:type="character" w:customStyle="1" w:styleId="num">
    <w:name w:val="num"/>
    <w:basedOn w:val="a0"/>
    <w:rsid w:val="00861594"/>
  </w:style>
  <w:style w:type="paragraph" w:customStyle="1" w:styleId="titreillustration">
    <w:name w:val="titreillustration"/>
    <w:basedOn w:val="a"/>
    <w:rsid w:val="0086159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text">
    <w:name w:val="text"/>
    <w:basedOn w:val="a0"/>
    <w:rsid w:val="00861594"/>
  </w:style>
  <w:style w:type="paragraph" w:customStyle="1" w:styleId="bibliographie">
    <w:name w:val="bibliographie"/>
    <w:basedOn w:val="a"/>
    <w:rsid w:val="0086159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notebaspage">
    <w:name w:val="notebaspage"/>
    <w:basedOn w:val="a"/>
    <w:rsid w:val="0086159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familyname">
    <w:name w:val="familyname"/>
    <w:basedOn w:val="a0"/>
    <w:rsid w:val="00861594"/>
  </w:style>
  <w:style w:type="character" w:customStyle="1" w:styleId="lrg">
    <w:name w:val="lrg"/>
    <w:basedOn w:val="a0"/>
    <w:rsid w:val="000615EE"/>
  </w:style>
  <w:style w:type="character" w:customStyle="1" w:styleId="sml">
    <w:name w:val="sml"/>
    <w:basedOn w:val="a0"/>
    <w:rsid w:val="000615EE"/>
  </w:style>
  <w:style w:type="paragraph" w:customStyle="1" w:styleId="adjusted">
    <w:name w:val="adjusted"/>
    <w:basedOn w:val="a"/>
    <w:rsid w:val="004F130B"/>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time">
    <w:name w:val="time"/>
    <w:basedOn w:val="a0"/>
    <w:rsid w:val="007D6419"/>
  </w:style>
  <w:style w:type="character" w:customStyle="1" w:styleId="expertorautherlink">
    <w:name w:val="expertorautherlink"/>
    <w:basedOn w:val="a0"/>
    <w:rsid w:val="00AC7E84"/>
  </w:style>
  <w:style w:type="character" w:customStyle="1" w:styleId="datetime">
    <w:name w:val="datetime"/>
    <w:basedOn w:val="a0"/>
    <w:rsid w:val="00AC7E84"/>
  </w:style>
  <w:style w:type="character" w:customStyle="1" w:styleId="teaser">
    <w:name w:val="teaser"/>
    <w:basedOn w:val="a0"/>
    <w:rsid w:val="00AC7E84"/>
  </w:style>
  <w:style w:type="character" w:customStyle="1" w:styleId="photographer">
    <w:name w:val="photographer"/>
    <w:basedOn w:val="a0"/>
    <w:rsid w:val="00AC7E84"/>
  </w:style>
  <w:style w:type="character" w:customStyle="1" w:styleId="imagetitle">
    <w:name w:val="imagetitle"/>
    <w:basedOn w:val="a0"/>
    <w:rsid w:val="00AC7E84"/>
  </w:style>
  <w:style w:type="character" w:customStyle="1" w:styleId="pubdate">
    <w:name w:val="pubdate"/>
    <w:basedOn w:val="a0"/>
    <w:rsid w:val="00613FFE"/>
  </w:style>
  <w:style w:type="character" w:customStyle="1" w:styleId="separator">
    <w:name w:val="separator"/>
    <w:basedOn w:val="a0"/>
    <w:rsid w:val="00613FFE"/>
  </w:style>
  <w:style w:type="character" w:customStyle="1" w:styleId="desc">
    <w:name w:val="desc"/>
    <w:basedOn w:val="a0"/>
    <w:rsid w:val="00613FFE"/>
  </w:style>
  <w:style w:type="character" w:customStyle="1" w:styleId="dispurl">
    <w:name w:val="dispurl"/>
    <w:basedOn w:val="a0"/>
    <w:rsid w:val="00613FFE"/>
  </w:style>
  <w:style w:type="character" w:customStyle="1" w:styleId="nowrap">
    <w:name w:val="nowrap"/>
    <w:basedOn w:val="a0"/>
    <w:rsid w:val="00C52837"/>
  </w:style>
  <w:style w:type="character" w:customStyle="1" w:styleId="vote-num">
    <w:name w:val="vote-num"/>
    <w:basedOn w:val="a0"/>
    <w:rsid w:val="00C52837"/>
  </w:style>
  <w:style w:type="character" w:customStyle="1" w:styleId="imp">
    <w:name w:val="imp"/>
    <w:basedOn w:val="a0"/>
    <w:rsid w:val="00C52837"/>
  </w:style>
  <w:style w:type="paragraph" w:customStyle="1" w:styleId="bodytext">
    <w:name w:val="bodytext"/>
    <w:basedOn w:val="a"/>
    <w:rsid w:val="002A6A3A"/>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optionfollow">
    <w:name w:val="option_follow"/>
    <w:basedOn w:val="a0"/>
    <w:rsid w:val="00F67C4F"/>
  </w:style>
  <w:style w:type="paragraph" w:customStyle="1" w:styleId="wp-caption-text">
    <w:name w:val="wp-caption-text"/>
    <w:basedOn w:val="a"/>
    <w:rsid w:val="00F67C4F"/>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smalltext">
    <w:name w:val="smalltext"/>
    <w:basedOn w:val="a0"/>
    <w:rsid w:val="00D77111"/>
  </w:style>
  <w:style w:type="character" w:customStyle="1" w:styleId="field-content">
    <w:name w:val="field-content"/>
    <w:basedOn w:val="a0"/>
    <w:rsid w:val="00696708"/>
  </w:style>
  <w:style w:type="character" w:customStyle="1" w:styleId="common-inline">
    <w:name w:val="common-inline"/>
    <w:basedOn w:val="a0"/>
    <w:rsid w:val="00696708"/>
  </w:style>
  <w:style w:type="character" w:customStyle="1" w:styleId="text-resize">
    <w:name w:val="text-resize"/>
    <w:basedOn w:val="a0"/>
    <w:rsid w:val="00696708"/>
  </w:style>
  <w:style w:type="character" w:customStyle="1" w:styleId="icomment">
    <w:name w:val="icomment"/>
    <w:basedOn w:val="a0"/>
    <w:rsid w:val="00FB4707"/>
  </w:style>
  <w:style w:type="character" w:customStyle="1" w:styleId="author">
    <w:name w:val="author"/>
    <w:basedOn w:val="a0"/>
    <w:rsid w:val="00782666"/>
  </w:style>
  <w:style w:type="paragraph" w:customStyle="1" w:styleId="downloadlink">
    <w:name w:val="downloadlink"/>
    <w:basedOn w:val="a"/>
    <w:rsid w:val="0041218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dateline">
    <w:name w:val="dateline"/>
    <w:basedOn w:val="a"/>
    <w:rsid w:val="00412184"/>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HTML">
    <w:name w:val="HTML Cite"/>
    <w:basedOn w:val="a0"/>
    <w:uiPriority w:val="99"/>
    <w:semiHidden/>
    <w:unhideWhenUsed/>
    <w:rsid w:val="00783F05"/>
    <w:rPr>
      <w:i/>
      <w:iCs/>
    </w:rPr>
  </w:style>
  <w:style w:type="character" w:customStyle="1" w:styleId="slug-pub-date-pop">
    <w:name w:val="slug-pub-date-pop"/>
    <w:basedOn w:val="a0"/>
    <w:rsid w:val="00783F05"/>
  </w:style>
  <w:style w:type="character" w:customStyle="1" w:styleId="pop-slug-vol">
    <w:name w:val="pop-slug-vol"/>
    <w:basedOn w:val="a0"/>
    <w:rsid w:val="00783F05"/>
  </w:style>
  <w:style w:type="character" w:customStyle="1" w:styleId="slug-doi">
    <w:name w:val="slug-doi"/>
    <w:basedOn w:val="a0"/>
    <w:rsid w:val="00783F05"/>
  </w:style>
  <w:style w:type="character" w:customStyle="1" w:styleId="slug-ahead-of-print-date">
    <w:name w:val="slug-ahead-of-print-date"/>
    <w:basedOn w:val="a0"/>
    <w:rsid w:val="00783F05"/>
  </w:style>
  <w:style w:type="character" w:customStyle="1" w:styleId="pop-cite">
    <w:name w:val="pop-cite"/>
    <w:basedOn w:val="a0"/>
    <w:rsid w:val="00783F05"/>
  </w:style>
  <w:style w:type="character" w:customStyle="1" w:styleId="slug-pop-date">
    <w:name w:val="slug-pop-date"/>
    <w:basedOn w:val="a0"/>
    <w:rsid w:val="00783F05"/>
  </w:style>
  <w:style w:type="character" w:customStyle="1" w:styleId="pop-slug">
    <w:name w:val="pop-slug"/>
    <w:basedOn w:val="a0"/>
    <w:rsid w:val="00783F05"/>
  </w:style>
  <w:style w:type="character" w:customStyle="1" w:styleId="name">
    <w:name w:val="name"/>
    <w:basedOn w:val="a0"/>
    <w:rsid w:val="00783F05"/>
  </w:style>
  <w:style w:type="character" w:customStyle="1" w:styleId="contrib-role">
    <w:name w:val="contrib-role"/>
    <w:basedOn w:val="a0"/>
    <w:rsid w:val="00783F05"/>
  </w:style>
  <w:style w:type="paragraph" w:customStyle="1" w:styleId="affiliation-list-reveal">
    <w:name w:val="affiliation-list-reveal"/>
    <w:basedOn w:val="a"/>
    <w:rsid w:val="00783F05"/>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em-addr">
    <w:name w:val="em-addr"/>
    <w:basedOn w:val="a0"/>
    <w:rsid w:val="00783F05"/>
  </w:style>
  <w:style w:type="paragraph" w:customStyle="1" w:styleId="first-child">
    <w:name w:val="first-child"/>
    <w:basedOn w:val="a"/>
    <w:rsid w:val="00783F05"/>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HTML0">
    <w:name w:val="HTML Address"/>
    <w:basedOn w:val="a"/>
    <w:link w:val="HTMLChar"/>
    <w:uiPriority w:val="99"/>
    <w:semiHidden/>
    <w:unhideWhenUsed/>
    <w:rsid w:val="0080317E"/>
    <w:pPr>
      <w:spacing w:after="0" w:line="240" w:lineRule="auto"/>
    </w:pPr>
    <w:rPr>
      <w:rFonts w:ascii="Times New Roman" w:eastAsia="Times New Roman" w:hAnsi="Times New Roman" w:cs="Times New Roman"/>
      <w:i/>
      <w:iCs/>
      <w:sz w:val="24"/>
      <w:szCs w:val="24"/>
      <w:lang w:val="el-GR" w:eastAsia="el-GR"/>
    </w:rPr>
  </w:style>
  <w:style w:type="character" w:customStyle="1" w:styleId="HTMLChar">
    <w:name w:val="Διεύθυνση HTML Char"/>
    <w:basedOn w:val="a0"/>
    <w:link w:val="HTML0"/>
    <w:uiPriority w:val="99"/>
    <w:semiHidden/>
    <w:rsid w:val="0080317E"/>
    <w:rPr>
      <w:rFonts w:ascii="Times New Roman" w:eastAsia="Times New Roman" w:hAnsi="Times New Roman" w:cs="Times New Roman"/>
      <w:i/>
      <w:iCs/>
      <w:sz w:val="24"/>
      <w:szCs w:val="24"/>
      <w:lang w:val="el-GR" w:eastAsia="el-GR"/>
    </w:rPr>
  </w:style>
  <w:style w:type="character" w:customStyle="1" w:styleId="postauthortext">
    <w:name w:val="post_author_text"/>
    <w:basedOn w:val="a0"/>
    <w:rsid w:val="0023772E"/>
  </w:style>
  <w:style w:type="character" w:customStyle="1" w:styleId="authorinfo">
    <w:name w:val="author_info"/>
    <w:basedOn w:val="a0"/>
    <w:rsid w:val="0023772E"/>
  </w:style>
  <w:style w:type="character" w:customStyle="1" w:styleId="contributor">
    <w:name w:val="contributor"/>
    <w:basedOn w:val="a0"/>
    <w:rsid w:val="00293D17"/>
  </w:style>
  <w:style w:type="character" w:customStyle="1" w:styleId="livefyre-commentcount">
    <w:name w:val="livefyre-commentcount"/>
    <w:basedOn w:val="a0"/>
    <w:rsid w:val="00293D17"/>
  </w:style>
  <w:style w:type="character" w:customStyle="1" w:styleId="rotator-count-total">
    <w:name w:val="rotator-count-total"/>
    <w:basedOn w:val="a0"/>
    <w:rsid w:val="00293D17"/>
  </w:style>
  <w:style w:type="character" w:customStyle="1" w:styleId="edsubheadred">
    <w:name w:val="edsubhead_red"/>
    <w:basedOn w:val="a0"/>
    <w:rsid w:val="00293D17"/>
  </w:style>
  <w:style w:type="character" w:customStyle="1" w:styleId="meta-prep">
    <w:name w:val="meta-prep"/>
    <w:basedOn w:val="a0"/>
    <w:rsid w:val="00D26864"/>
  </w:style>
  <w:style w:type="character" w:customStyle="1" w:styleId="entry-date">
    <w:name w:val="entry-date"/>
    <w:basedOn w:val="a0"/>
    <w:rsid w:val="00D26864"/>
  </w:style>
  <w:style w:type="character" w:customStyle="1" w:styleId="meta-sep">
    <w:name w:val="meta-sep"/>
    <w:basedOn w:val="a0"/>
    <w:rsid w:val="00D26864"/>
  </w:style>
  <w:style w:type="character" w:customStyle="1" w:styleId="bottom-line">
    <w:name w:val="bottom-line"/>
    <w:basedOn w:val="a0"/>
    <w:rsid w:val="00116DC8"/>
  </w:style>
  <w:style w:type="character" w:customStyle="1" w:styleId="provider-name">
    <w:name w:val="provider-name"/>
    <w:basedOn w:val="a0"/>
    <w:rsid w:val="00116DC8"/>
  </w:style>
  <w:style w:type="paragraph" w:customStyle="1" w:styleId="abstract">
    <w:name w:val="abstract"/>
    <w:basedOn w:val="a"/>
    <w:rsid w:val="00326C88"/>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r="http://schemas.openxmlformats.org/officeDocument/2006/relationships" xmlns:w="http://schemas.openxmlformats.org/wordprocessingml/2006/main">
  <w:divs>
    <w:div w:id="18236579">
      <w:bodyDiv w:val="1"/>
      <w:marLeft w:val="0"/>
      <w:marRight w:val="0"/>
      <w:marTop w:val="0"/>
      <w:marBottom w:val="0"/>
      <w:divBdr>
        <w:top w:val="none" w:sz="0" w:space="0" w:color="auto"/>
        <w:left w:val="none" w:sz="0" w:space="0" w:color="auto"/>
        <w:bottom w:val="none" w:sz="0" w:space="0" w:color="auto"/>
        <w:right w:val="none" w:sz="0" w:space="0" w:color="auto"/>
      </w:divBdr>
      <w:divsChild>
        <w:div w:id="1438326606">
          <w:marLeft w:val="0"/>
          <w:marRight w:val="0"/>
          <w:marTop w:val="0"/>
          <w:marBottom w:val="0"/>
          <w:divBdr>
            <w:top w:val="none" w:sz="0" w:space="0" w:color="auto"/>
            <w:left w:val="none" w:sz="0" w:space="0" w:color="auto"/>
            <w:bottom w:val="none" w:sz="0" w:space="0" w:color="auto"/>
            <w:right w:val="none" w:sz="0" w:space="0" w:color="auto"/>
          </w:divBdr>
          <w:divsChild>
            <w:div w:id="1944142685">
              <w:marLeft w:val="0"/>
              <w:marRight w:val="0"/>
              <w:marTop w:val="0"/>
              <w:marBottom w:val="0"/>
              <w:divBdr>
                <w:top w:val="none" w:sz="0" w:space="0" w:color="auto"/>
                <w:left w:val="none" w:sz="0" w:space="0" w:color="auto"/>
                <w:bottom w:val="none" w:sz="0" w:space="0" w:color="auto"/>
                <w:right w:val="none" w:sz="0" w:space="0" w:color="auto"/>
              </w:divBdr>
              <w:divsChild>
                <w:div w:id="146483408">
                  <w:marLeft w:val="0"/>
                  <w:marRight w:val="0"/>
                  <w:marTop w:val="0"/>
                  <w:marBottom w:val="0"/>
                  <w:divBdr>
                    <w:top w:val="none" w:sz="0" w:space="0" w:color="auto"/>
                    <w:left w:val="none" w:sz="0" w:space="0" w:color="auto"/>
                    <w:bottom w:val="none" w:sz="0" w:space="0" w:color="auto"/>
                    <w:right w:val="none" w:sz="0" w:space="0" w:color="auto"/>
                  </w:divBdr>
                </w:div>
                <w:div w:id="185561211">
                  <w:marLeft w:val="0"/>
                  <w:marRight w:val="0"/>
                  <w:marTop w:val="0"/>
                  <w:marBottom w:val="0"/>
                  <w:divBdr>
                    <w:top w:val="none" w:sz="0" w:space="0" w:color="auto"/>
                    <w:left w:val="none" w:sz="0" w:space="0" w:color="auto"/>
                    <w:bottom w:val="none" w:sz="0" w:space="0" w:color="auto"/>
                    <w:right w:val="none" w:sz="0" w:space="0" w:color="auto"/>
                  </w:divBdr>
                </w:div>
                <w:div w:id="884801884">
                  <w:marLeft w:val="0"/>
                  <w:marRight w:val="0"/>
                  <w:marTop w:val="0"/>
                  <w:marBottom w:val="0"/>
                  <w:divBdr>
                    <w:top w:val="none" w:sz="0" w:space="0" w:color="auto"/>
                    <w:left w:val="none" w:sz="0" w:space="0" w:color="auto"/>
                    <w:bottom w:val="none" w:sz="0" w:space="0" w:color="auto"/>
                    <w:right w:val="none" w:sz="0" w:space="0" w:color="auto"/>
                  </w:divBdr>
                </w:div>
                <w:div w:id="932788384">
                  <w:marLeft w:val="2550"/>
                  <w:marRight w:val="0"/>
                  <w:marTop w:val="0"/>
                  <w:marBottom w:val="0"/>
                  <w:divBdr>
                    <w:top w:val="none" w:sz="0" w:space="0" w:color="auto"/>
                    <w:left w:val="none" w:sz="0" w:space="0" w:color="auto"/>
                    <w:bottom w:val="none" w:sz="0" w:space="0" w:color="auto"/>
                    <w:right w:val="none" w:sz="0" w:space="0" w:color="auto"/>
                  </w:divBdr>
                  <w:divsChild>
                    <w:div w:id="7523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90002">
          <w:marLeft w:val="0"/>
          <w:marRight w:val="0"/>
          <w:marTop w:val="0"/>
          <w:marBottom w:val="0"/>
          <w:divBdr>
            <w:top w:val="none" w:sz="0" w:space="0" w:color="auto"/>
            <w:left w:val="none" w:sz="0" w:space="0" w:color="auto"/>
            <w:bottom w:val="none" w:sz="0" w:space="0" w:color="auto"/>
            <w:right w:val="none" w:sz="0" w:space="0" w:color="auto"/>
          </w:divBdr>
          <w:divsChild>
            <w:div w:id="412824864">
              <w:marLeft w:val="0"/>
              <w:marRight w:val="0"/>
              <w:marTop w:val="0"/>
              <w:marBottom w:val="0"/>
              <w:divBdr>
                <w:top w:val="none" w:sz="0" w:space="0" w:color="auto"/>
                <w:left w:val="none" w:sz="0" w:space="0" w:color="auto"/>
                <w:bottom w:val="none" w:sz="0" w:space="0" w:color="auto"/>
                <w:right w:val="none" w:sz="0" w:space="0" w:color="auto"/>
              </w:divBdr>
            </w:div>
            <w:div w:id="9278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0816">
      <w:bodyDiv w:val="1"/>
      <w:marLeft w:val="0"/>
      <w:marRight w:val="0"/>
      <w:marTop w:val="0"/>
      <w:marBottom w:val="0"/>
      <w:divBdr>
        <w:top w:val="none" w:sz="0" w:space="0" w:color="auto"/>
        <w:left w:val="none" w:sz="0" w:space="0" w:color="auto"/>
        <w:bottom w:val="none" w:sz="0" w:space="0" w:color="auto"/>
        <w:right w:val="none" w:sz="0" w:space="0" w:color="auto"/>
      </w:divBdr>
    </w:div>
    <w:div w:id="63795586">
      <w:bodyDiv w:val="1"/>
      <w:marLeft w:val="0"/>
      <w:marRight w:val="0"/>
      <w:marTop w:val="0"/>
      <w:marBottom w:val="0"/>
      <w:divBdr>
        <w:top w:val="none" w:sz="0" w:space="0" w:color="auto"/>
        <w:left w:val="none" w:sz="0" w:space="0" w:color="auto"/>
        <w:bottom w:val="none" w:sz="0" w:space="0" w:color="auto"/>
        <w:right w:val="none" w:sz="0" w:space="0" w:color="auto"/>
      </w:divBdr>
      <w:divsChild>
        <w:div w:id="1665934579">
          <w:marLeft w:val="0"/>
          <w:marRight w:val="0"/>
          <w:marTop w:val="0"/>
          <w:marBottom w:val="0"/>
          <w:divBdr>
            <w:top w:val="none" w:sz="0" w:space="0" w:color="auto"/>
            <w:left w:val="none" w:sz="0" w:space="0" w:color="auto"/>
            <w:bottom w:val="none" w:sz="0" w:space="0" w:color="auto"/>
            <w:right w:val="none" w:sz="0" w:space="0" w:color="auto"/>
          </w:divBdr>
          <w:divsChild>
            <w:div w:id="289556858">
              <w:marLeft w:val="0"/>
              <w:marRight w:val="0"/>
              <w:marTop w:val="0"/>
              <w:marBottom w:val="0"/>
              <w:divBdr>
                <w:top w:val="none" w:sz="0" w:space="0" w:color="auto"/>
                <w:left w:val="none" w:sz="0" w:space="0" w:color="auto"/>
                <w:bottom w:val="none" w:sz="0" w:space="0" w:color="auto"/>
                <w:right w:val="none" w:sz="0" w:space="0" w:color="auto"/>
              </w:divBdr>
            </w:div>
            <w:div w:id="479469453">
              <w:marLeft w:val="0"/>
              <w:marRight w:val="0"/>
              <w:marTop w:val="0"/>
              <w:marBottom w:val="0"/>
              <w:divBdr>
                <w:top w:val="none" w:sz="0" w:space="0" w:color="auto"/>
                <w:left w:val="none" w:sz="0" w:space="0" w:color="auto"/>
                <w:bottom w:val="none" w:sz="0" w:space="0" w:color="auto"/>
                <w:right w:val="none" w:sz="0" w:space="0" w:color="auto"/>
              </w:divBdr>
              <w:divsChild>
                <w:div w:id="942415948">
                  <w:marLeft w:val="0"/>
                  <w:marRight w:val="0"/>
                  <w:marTop w:val="0"/>
                  <w:marBottom w:val="0"/>
                  <w:divBdr>
                    <w:top w:val="none" w:sz="0" w:space="0" w:color="auto"/>
                    <w:left w:val="none" w:sz="0" w:space="0" w:color="auto"/>
                    <w:bottom w:val="none" w:sz="0" w:space="0" w:color="auto"/>
                    <w:right w:val="none" w:sz="0" w:space="0" w:color="auto"/>
                  </w:divBdr>
                  <w:divsChild>
                    <w:div w:id="1584492950">
                      <w:marLeft w:val="0"/>
                      <w:marRight w:val="0"/>
                      <w:marTop w:val="0"/>
                      <w:marBottom w:val="0"/>
                      <w:divBdr>
                        <w:top w:val="none" w:sz="0" w:space="0" w:color="auto"/>
                        <w:left w:val="none" w:sz="0" w:space="0" w:color="auto"/>
                        <w:bottom w:val="none" w:sz="0" w:space="0" w:color="auto"/>
                        <w:right w:val="none" w:sz="0" w:space="0" w:color="auto"/>
                      </w:divBdr>
                      <w:divsChild>
                        <w:div w:id="678392696">
                          <w:marLeft w:val="0"/>
                          <w:marRight w:val="0"/>
                          <w:marTop w:val="0"/>
                          <w:marBottom w:val="0"/>
                          <w:divBdr>
                            <w:top w:val="none" w:sz="0" w:space="0" w:color="auto"/>
                            <w:left w:val="none" w:sz="0" w:space="0" w:color="auto"/>
                            <w:bottom w:val="none" w:sz="0" w:space="0" w:color="auto"/>
                            <w:right w:val="none" w:sz="0" w:space="0" w:color="auto"/>
                          </w:divBdr>
                          <w:divsChild>
                            <w:div w:id="6739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8414">
                  <w:marLeft w:val="0"/>
                  <w:marRight w:val="0"/>
                  <w:marTop w:val="0"/>
                  <w:marBottom w:val="0"/>
                  <w:divBdr>
                    <w:top w:val="none" w:sz="0" w:space="0" w:color="auto"/>
                    <w:left w:val="none" w:sz="0" w:space="0" w:color="auto"/>
                    <w:bottom w:val="none" w:sz="0" w:space="0" w:color="auto"/>
                    <w:right w:val="none" w:sz="0" w:space="0" w:color="auto"/>
                  </w:divBdr>
                </w:div>
                <w:div w:id="1685401436">
                  <w:marLeft w:val="0"/>
                  <w:marRight w:val="0"/>
                  <w:marTop w:val="0"/>
                  <w:marBottom w:val="0"/>
                  <w:divBdr>
                    <w:top w:val="none" w:sz="0" w:space="0" w:color="auto"/>
                    <w:left w:val="none" w:sz="0" w:space="0" w:color="auto"/>
                    <w:bottom w:val="none" w:sz="0" w:space="0" w:color="auto"/>
                    <w:right w:val="none" w:sz="0" w:space="0" w:color="auto"/>
                  </w:divBdr>
                </w:div>
              </w:divsChild>
            </w:div>
            <w:div w:id="15311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7614">
      <w:bodyDiv w:val="1"/>
      <w:marLeft w:val="0"/>
      <w:marRight w:val="0"/>
      <w:marTop w:val="0"/>
      <w:marBottom w:val="0"/>
      <w:divBdr>
        <w:top w:val="none" w:sz="0" w:space="0" w:color="auto"/>
        <w:left w:val="none" w:sz="0" w:space="0" w:color="auto"/>
        <w:bottom w:val="none" w:sz="0" w:space="0" w:color="auto"/>
        <w:right w:val="none" w:sz="0" w:space="0" w:color="auto"/>
      </w:divBdr>
    </w:div>
    <w:div w:id="118454032">
      <w:bodyDiv w:val="1"/>
      <w:marLeft w:val="0"/>
      <w:marRight w:val="0"/>
      <w:marTop w:val="0"/>
      <w:marBottom w:val="0"/>
      <w:divBdr>
        <w:top w:val="none" w:sz="0" w:space="0" w:color="auto"/>
        <w:left w:val="none" w:sz="0" w:space="0" w:color="auto"/>
        <w:bottom w:val="none" w:sz="0" w:space="0" w:color="auto"/>
        <w:right w:val="none" w:sz="0" w:space="0" w:color="auto"/>
      </w:divBdr>
      <w:divsChild>
        <w:div w:id="447166591">
          <w:marLeft w:val="0"/>
          <w:marRight w:val="0"/>
          <w:marTop w:val="0"/>
          <w:marBottom w:val="0"/>
          <w:divBdr>
            <w:top w:val="none" w:sz="0" w:space="0" w:color="auto"/>
            <w:left w:val="none" w:sz="0" w:space="0" w:color="auto"/>
            <w:bottom w:val="none" w:sz="0" w:space="0" w:color="auto"/>
            <w:right w:val="none" w:sz="0" w:space="0" w:color="auto"/>
          </w:divBdr>
          <w:divsChild>
            <w:div w:id="1070999006">
              <w:marLeft w:val="0"/>
              <w:marRight w:val="0"/>
              <w:marTop w:val="0"/>
              <w:marBottom w:val="0"/>
              <w:divBdr>
                <w:top w:val="none" w:sz="0" w:space="0" w:color="auto"/>
                <w:left w:val="none" w:sz="0" w:space="0" w:color="auto"/>
                <w:bottom w:val="none" w:sz="0" w:space="0" w:color="auto"/>
                <w:right w:val="none" w:sz="0" w:space="0" w:color="auto"/>
              </w:divBdr>
            </w:div>
            <w:div w:id="1502696825">
              <w:marLeft w:val="0"/>
              <w:marRight w:val="0"/>
              <w:marTop w:val="0"/>
              <w:marBottom w:val="0"/>
              <w:divBdr>
                <w:top w:val="none" w:sz="0" w:space="0" w:color="auto"/>
                <w:left w:val="none" w:sz="0" w:space="0" w:color="auto"/>
                <w:bottom w:val="none" w:sz="0" w:space="0" w:color="auto"/>
                <w:right w:val="none" w:sz="0" w:space="0" w:color="auto"/>
              </w:divBdr>
            </w:div>
            <w:div w:id="18549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861">
      <w:bodyDiv w:val="1"/>
      <w:marLeft w:val="0"/>
      <w:marRight w:val="0"/>
      <w:marTop w:val="0"/>
      <w:marBottom w:val="0"/>
      <w:divBdr>
        <w:top w:val="none" w:sz="0" w:space="0" w:color="auto"/>
        <w:left w:val="none" w:sz="0" w:space="0" w:color="auto"/>
        <w:bottom w:val="none" w:sz="0" w:space="0" w:color="auto"/>
        <w:right w:val="none" w:sz="0" w:space="0" w:color="auto"/>
      </w:divBdr>
    </w:div>
    <w:div w:id="120392863">
      <w:bodyDiv w:val="1"/>
      <w:marLeft w:val="0"/>
      <w:marRight w:val="0"/>
      <w:marTop w:val="0"/>
      <w:marBottom w:val="0"/>
      <w:divBdr>
        <w:top w:val="none" w:sz="0" w:space="0" w:color="auto"/>
        <w:left w:val="none" w:sz="0" w:space="0" w:color="auto"/>
        <w:bottom w:val="none" w:sz="0" w:space="0" w:color="auto"/>
        <w:right w:val="none" w:sz="0" w:space="0" w:color="auto"/>
      </w:divBdr>
    </w:div>
    <w:div w:id="179324363">
      <w:bodyDiv w:val="1"/>
      <w:marLeft w:val="0"/>
      <w:marRight w:val="0"/>
      <w:marTop w:val="0"/>
      <w:marBottom w:val="0"/>
      <w:divBdr>
        <w:top w:val="none" w:sz="0" w:space="0" w:color="auto"/>
        <w:left w:val="none" w:sz="0" w:space="0" w:color="auto"/>
        <w:bottom w:val="none" w:sz="0" w:space="0" w:color="auto"/>
        <w:right w:val="none" w:sz="0" w:space="0" w:color="auto"/>
      </w:divBdr>
      <w:divsChild>
        <w:div w:id="1296519337">
          <w:marLeft w:val="0"/>
          <w:marRight w:val="0"/>
          <w:marTop w:val="0"/>
          <w:marBottom w:val="0"/>
          <w:divBdr>
            <w:top w:val="none" w:sz="0" w:space="0" w:color="auto"/>
            <w:left w:val="none" w:sz="0" w:space="0" w:color="auto"/>
            <w:bottom w:val="none" w:sz="0" w:space="0" w:color="auto"/>
            <w:right w:val="none" w:sz="0" w:space="0" w:color="auto"/>
          </w:divBdr>
          <w:divsChild>
            <w:div w:id="300306877">
              <w:marLeft w:val="0"/>
              <w:marRight w:val="0"/>
              <w:marTop w:val="0"/>
              <w:marBottom w:val="0"/>
              <w:divBdr>
                <w:top w:val="none" w:sz="0" w:space="0" w:color="auto"/>
                <w:left w:val="none" w:sz="0" w:space="0" w:color="auto"/>
                <w:bottom w:val="none" w:sz="0" w:space="0" w:color="auto"/>
                <w:right w:val="none" w:sz="0" w:space="0" w:color="auto"/>
              </w:divBdr>
              <w:divsChild>
                <w:div w:id="397285144">
                  <w:marLeft w:val="0"/>
                  <w:marRight w:val="0"/>
                  <w:marTop w:val="0"/>
                  <w:marBottom w:val="0"/>
                  <w:divBdr>
                    <w:top w:val="none" w:sz="0" w:space="0" w:color="auto"/>
                    <w:left w:val="none" w:sz="0" w:space="0" w:color="auto"/>
                    <w:bottom w:val="none" w:sz="0" w:space="0" w:color="auto"/>
                    <w:right w:val="none" w:sz="0" w:space="0" w:color="auto"/>
                  </w:divBdr>
                </w:div>
                <w:div w:id="1376730577">
                  <w:marLeft w:val="0"/>
                  <w:marRight w:val="0"/>
                  <w:marTop w:val="0"/>
                  <w:marBottom w:val="0"/>
                  <w:divBdr>
                    <w:top w:val="none" w:sz="0" w:space="0" w:color="auto"/>
                    <w:left w:val="none" w:sz="0" w:space="0" w:color="auto"/>
                    <w:bottom w:val="none" w:sz="0" w:space="0" w:color="auto"/>
                    <w:right w:val="none" w:sz="0" w:space="0" w:color="auto"/>
                  </w:divBdr>
                  <w:divsChild>
                    <w:div w:id="12252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8260">
              <w:marLeft w:val="0"/>
              <w:marRight w:val="0"/>
              <w:marTop w:val="0"/>
              <w:marBottom w:val="0"/>
              <w:divBdr>
                <w:top w:val="none" w:sz="0" w:space="0" w:color="auto"/>
                <w:left w:val="none" w:sz="0" w:space="0" w:color="auto"/>
                <w:bottom w:val="none" w:sz="0" w:space="0" w:color="auto"/>
                <w:right w:val="none" w:sz="0" w:space="0" w:color="auto"/>
              </w:divBdr>
            </w:div>
          </w:divsChild>
        </w:div>
        <w:div w:id="1458641447">
          <w:marLeft w:val="0"/>
          <w:marRight w:val="0"/>
          <w:marTop w:val="0"/>
          <w:marBottom w:val="0"/>
          <w:divBdr>
            <w:top w:val="none" w:sz="0" w:space="0" w:color="auto"/>
            <w:left w:val="none" w:sz="0" w:space="0" w:color="auto"/>
            <w:bottom w:val="none" w:sz="0" w:space="0" w:color="auto"/>
            <w:right w:val="none" w:sz="0" w:space="0" w:color="auto"/>
          </w:divBdr>
          <w:divsChild>
            <w:div w:id="14078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1842">
      <w:bodyDiv w:val="1"/>
      <w:marLeft w:val="0"/>
      <w:marRight w:val="0"/>
      <w:marTop w:val="0"/>
      <w:marBottom w:val="0"/>
      <w:divBdr>
        <w:top w:val="none" w:sz="0" w:space="0" w:color="auto"/>
        <w:left w:val="none" w:sz="0" w:space="0" w:color="auto"/>
        <w:bottom w:val="none" w:sz="0" w:space="0" w:color="auto"/>
        <w:right w:val="none" w:sz="0" w:space="0" w:color="auto"/>
      </w:divBdr>
      <w:divsChild>
        <w:div w:id="1387338110">
          <w:marLeft w:val="0"/>
          <w:marRight w:val="0"/>
          <w:marTop w:val="0"/>
          <w:marBottom w:val="0"/>
          <w:divBdr>
            <w:top w:val="none" w:sz="0" w:space="0" w:color="auto"/>
            <w:left w:val="none" w:sz="0" w:space="0" w:color="auto"/>
            <w:bottom w:val="none" w:sz="0" w:space="0" w:color="auto"/>
            <w:right w:val="none" w:sz="0" w:space="0" w:color="auto"/>
          </w:divBdr>
          <w:divsChild>
            <w:div w:id="364671767">
              <w:marLeft w:val="0"/>
              <w:marRight w:val="0"/>
              <w:marTop w:val="0"/>
              <w:marBottom w:val="0"/>
              <w:divBdr>
                <w:top w:val="none" w:sz="0" w:space="0" w:color="auto"/>
                <w:left w:val="none" w:sz="0" w:space="0" w:color="auto"/>
                <w:bottom w:val="none" w:sz="0" w:space="0" w:color="auto"/>
                <w:right w:val="none" w:sz="0" w:space="0" w:color="auto"/>
              </w:divBdr>
              <w:divsChild>
                <w:div w:id="512064138">
                  <w:marLeft w:val="0"/>
                  <w:marRight w:val="0"/>
                  <w:marTop w:val="0"/>
                  <w:marBottom w:val="0"/>
                  <w:divBdr>
                    <w:top w:val="none" w:sz="0" w:space="0" w:color="auto"/>
                    <w:left w:val="none" w:sz="0" w:space="0" w:color="auto"/>
                    <w:bottom w:val="none" w:sz="0" w:space="0" w:color="auto"/>
                    <w:right w:val="none" w:sz="0" w:space="0" w:color="auto"/>
                  </w:divBdr>
                </w:div>
                <w:div w:id="588586584">
                  <w:marLeft w:val="0"/>
                  <w:marRight w:val="0"/>
                  <w:marTop w:val="0"/>
                  <w:marBottom w:val="0"/>
                  <w:divBdr>
                    <w:top w:val="none" w:sz="0" w:space="0" w:color="auto"/>
                    <w:left w:val="none" w:sz="0" w:space="0" w:color="auto"/>
                    <w:bottom w:val="none" w:sz="0" w:space="0" w:color="auto"/>
                    <w:right w:val="none" w:sz="0" w:space="0" w:color="auto"/>
                  </w:divBdr>
                </w:div>
                <w:div w:id="774180842">
                  <w:marLeft w:val="0"/>
                  <w:marRight w:val="0"/>
                  <w:marTop w:val="0"/>
                  <w:marBottom w:val="0"/>
                  <w:divBdr>
                    <w:top w:val="none" w:sz="0" w:space="0" w:color="auto"/>
                    <w:left w:val="none" w:sz="0" w:space="0" w:color="auto"/>
                    <w:bottom w:val="none" w:sz="0" w:space="0" w:color="auto"/>
                    <w:right w:val="none" w:sz="0" w:space="0" w:color="auto"/>
                  </w:divBdr>
                </w:div>
                <w:div w:id="1268543430">
                  <w:marLeft w:val="0"/>
                  <w:marRight w:val="0"/>
                  <w:marTop w:val="0"/>
                  <w:marBottom w:val="0"/>
                  <w:divBdr>
                    <w:top w:val="none" w:sz="0" w:space="0" w:color="auto"/>
                    <w:left w:val="none" w:sz="0" w:space="0" w:color="auto"/>
                    <w:bottom w:val="none" w:sz="0" w:space="0" w:color="auto"/>
                    <w:right w:val="none" w:sz="0" w:space="0" w:color="auto"/>
                  </w:divBdr>
                </w:div>
                <w:div w:id="1299795533">
                  <w:marLeft w:val="0"/>
                  <w:marRight w:val="0"/>
                  <w:marTop w:val="0"/>
                  <w:marBottom w:val="0"/>
                  <w:divBdr>
                    <w:top w:val="none" w:sz="0" w:space="0" w:color="auto"/>
                    <w:left w:val="none" w:sz="0" w:space="0" w:color="auto"/>
                    <w:bottom w:val="none" w:sz="0" w:space="0" w:color="auto"/>
                    <w:right w:val="none" w:sz="0" w:space="0" w:color="auto"/>
                  </w:divBdr>
                </w:div>
                <w:div w:id="2142770326">
                  <w:marLeft w:val="0"/>
                  <w:marRight w:val="0"/>
                  <w:marTop w:val="0"/>
                  <w:marBottom w:val="0"/>
                  <w:divBdr>
                    <w:top w:val="none" w:sz="0" w:space="0" w:color="auto"/>
                    <w:left w:val="none" w:sz="0" w:space="0" w:color="auto"/>
                    <w:bottom w:val="none" w:sz="0" w:space="0" w:color="auto"/>
                    <w:right w:val="none" w:sz="0" w:space="0" w:color="auto"/>
                  </w:divBdr>
                </w:div>
              </w:divsChild>
            </w:div>
            <w:div w:id="1349791316">
              <w:marLeft w:val="0"/>
              <w:marRight w:val="0"/>
              <w:marTop w:val="0"/>
              <w:marBottom w:val="0"/>
              <w:divBdr>
                <w:top w:val="none" w:sz="0" w:space="0" w:color="auto"/>
                <w:left w:val="none" w:sz="0" w:space="0" w:color="auto"/>
                <w:bottom w:val="none" w:sz="0" w:space="0" w:color="auto"/>
                <w:right w:val="none" w:sz="0" w:space="0" w:color="auto"/>
              </w:divBdr>
            </w:div>
            <w:div w:id="1760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954">
      <w:bodyDiv w:val="1"/>
      <w:marLeft w:val="0"/>
      <w:marRight w:val="0"/>
      <w:marTop w:val="0"/>
      <w:marBottom w:val="0"/>
      <w:divBdr>
        <w:top w:val="none" w:sz="0" w:space="0" w:color="auto"/>
        <w:left w:val="none" w:sz="0" w:space="0" w:color="auto"/>
        <w:bottom w:val="none" w:sz="0" w:space="0" w:color="auto"/>
        <w:right w:val="none" w:sz="0" w:space="0" w:color="auto"/>
      </w:divBdr>
    </w:div>
    <w:div w:id="256519529">
      <w:bodyDiv w:val="1"/>
      <w:marLeft w:val="0"/>
      <w:marRight w:val="0"/>
      <w:marTop w:val="0"/>
      <w:marBottom w:val="0"/>
      <w:divBdr>
        <w:top w:val="none" w:sz="0" w:space="0" w:color="auto"/>
        <w:left w:val="none" w:sz="0" w:space="0" w:color="auto"/>
        <w:bottom w:val="none" w:sz="0" w:space="0" w:color="auto"/>
        <w:right w:val="none" w:sz="0" w:space="0" w:color="auto"/>
      </w:divBdr>
      <w:divsChild>
        <w:div w:id="423112323">
          <w:marLeft w:val="418"/>
          <w:marRight w:val="0"/>
          <w:marTop w:val="0"/>
          <w:marBottom w:val="0"/>
          <w:divBdr>
            <w:top w:val="none" w:sz="0" w:space="0" w:color="auto"/>
            <w:left w:val="none" w:sz="0" w:space="0" w:color="auto"/>
            <w:bottom w:val="none" w:sz="0" w:space="0" w:color="auto"/>
            <w:right w:val="none" w:sz="0" w:space="0" w:color="auto"/>
          </w:divBdr>
        </w:div>
        <w:div w:id="1377120497">
          <w:marLeft w:val="418"/>
          <w:marRight w:val="0"/>
          <w:marTop w:val="0"/>
          <w:marBottom w:val="0"/>
          <w:divBdr>
            <w:top w:val="none" w:sz="0" w:space="0" w:color="auto"/>
            <w:left w:val="none" w:sz="0" w:space="0" w:color="auto"/>
            <w:bottom w:val="none" w:sz="0" w:space="0" w:color="auto"/>
            <w:right w:val="none" w:sz="0" w:space="0" w:color="auto"/>
          </w:divBdr>
        </w:div>
        <w:div w:id="1622347254">
          <w:marLeft w:val="418"/>
          <w:marRight w:val="0"/>
          <w:marTop w:val="0"/>
          <w:marBottom w:val="0"/>
          <w:divBdr>
            <w:top w:val="none" w:sz="0" w:space="0" w:color="auto"/>
            <w:left w:val="none" w:sz="0" w:space="0" w:color="auto"/>
            <w:bottom w:val="none" w:sz="0" w:space="0" w:color="auto"/>
            <w:right w:val="none" w:sz="0" w:space="0" w:color="auto"/>
          </w:divBdr>
        </w:div>
      </w:divsChild>
    </w:div>
    <w:div w:id="261883962">
      <w:bodyDiv w:val="1"/>
      <w:marLeft w:val="0"/>
      <w:marRight w:val="0"/>
      <w:marTop w:val="0"/>
      <w:marBottom w:val="0"/>
      <w:divBdr>
        <w:top w:val="none" w:sz="0" w:space="0" w:color="auto"/>
        <w:left w:val="none" w:sz="0" w:space="0" w:color="auto"/>
        <w:bottom w:val="none" w:sz="0" w:space="0" w:color="auto"/>
        <w:right w:val="none" w:sz="0" w:space="0" w:color="auto"/>
      </w:divBdr>
      <w:divsChild>
        <w:div w:id="31614426">
          <w:marLeft w:val="0"/>
          <w:marRight w:val="0"/>
          <w:marTop w:val="0"/>
          <w:marBottom w:val="0"/>
          <w:divBdr>
            <w:top w:val="none" w:sz="0" w:space="0" w:color="auto"/>
            <w:left w:val="none" w:sz="0" w:space="0" w:color="auto"/>
            <w:bottom w:val="none" w:sz="0" w:space="0" w:color="auto"/>
            <w:right w:val="none" w:sz="0" w:space="0" w:color="auto"/>
          </w:divBdr>
        </w:div>
        <w:div w:id="50154196">
          <w:marLeft w:val="0"/>
          <w:marRight w:val="0"/>
          <w:marTop w:val="0"/>
          <w:marBottom w:val="0"/>
          <w:divBdr>
            <w:top w:val="none" w:sz="0" w:space="0" w:color="auto"/>
            <w:left w:val="none" w:sz="0" w:space="0" w:color="auto"/>
            <w:bottom w:val="none" w:sz="0" w:space="0" w:color="auto"/>
            <w:right w:val="none" w:sz="0" w:space="0" w:color="auto"/>
          </w:divBdr>
        </w:div>
        <w:div w:id="90662364">
          <w:marLeft w:val="0"/>
          <w:marRight w:val="0"/>
          <w:marTop w:val="0"/>
          <w:marBottom w:val="0"/>
          <w:divBdr>
            <w:top w:val="none" w:sz="0" w:space="0" w:color="auto"/>
            <w:left w:val="none" w:sz="0" w:space="0" w:color="auto"/>
            <w:bottom w:val="none" w:sz="0" w:space="0" w:color="auto"/>
            <w:right w:val="none" w:sz="0" w:space="0" w:color="auto"/>
          </w:divBdr>
        </w:div>
        <w:div w:id="133448260">
          <w:marLeft w:val="0"/>
          <w:marRight w:val="0"/>
          <w:marTop w:val="0"/>
          <w:marBottom w:val="0"/>
          <w:divBdr>
            <w:top w:val="none" w:sz="0" w:space="0" w:color="auto"/>
            <w:left w:val="none" w:sz="0" w:space="0" w:color="auto"/>
            <w:bottom w:val="none" w:sz="0" w:space="0" w:color="auto"/>
            <w:right w:val="none" w:sz="0" w:space="0" w:color="auto"/>
          </w:divBdr>
        </w:div>
        <w:div w:id="191921084">
          <w:marLeft w:val="0"/>
          <w:marRight w:val="0"/>
          <w:marTop w:val="0"/>
          <w:marBottom w:val="0"/>
          <w:divBdr>
            <w:top w:val="none" w:sz="0" w:space="0" w:color="auto"/>
            <w:left w:val="none" w:sz="0" w:space="0" w:color="auto"/>
            <w:bottom w:val="none" w:sz="0" w:space="0" w:color="auto"/>
            <w:right w:val="none" w:sz="0" w:space="0" w:color="auto"/>
          </w:divBdr>
        </w:div>
        <w:div w:id="362900135">
          <w:marLeft w:val="0"/>
          <w:marRight w:val="0"/>
          <w:marTop w:val="0"/>
          <w:marBottom w:val="0"/>
          <w:divBdr>
            <w:top w:val="none" w:sz="0" w:space="0" w:color="auto"/>
            <w:left w:val="none" w:sz="0" w:space="0" w:color="auto"/>
            <w:bottom w:val="none" w:sz="0" w:space="0" w:color="auto"/>
            <w:right w:val="none" w:sz="0" w:space="0" w:color="auto"/>
          </w:divBdr>
        </w:div>
        <w:div w:id="403644070">
          <w:marLeft w:val="0"/>
          <w:marRight w:val="0"/>
          <w:marTop w:val="0"/>
          <w:marBottom w:val="0"/>
          <w:divBdr>
            <w:top w:val="none" w:sz="0" w:space="0" w:color="auto"/>
            <w:left w:val="none" w:sz="0" w:space="0" w:color="auto"/>
            <w:bottom w:val="none" w:sz="0" w:space="0" w:color="auto"/>
            <w:right w:val="none" w:sz="0" w:space="0" w:color="auto"/>
          </w:divBdr>
        </w:div>
        <w:div w:id="514000587">
          <w:marLeft w:val="0"/>
          <w:marRight w:val="0"/>
          <w:marTop w:val="0"/>
          <w:marBottom w:val="0"/>
          <w:divBdr>
            <w:top w:val="none" w:sz="0" w:space="0" w:color="auto"/>
            <w:left w:val="none" w:sz="0" w:space="0" w:color="auto"/>
            <w:bottom w:val="none" w:sz="0" w:space="0" w:color="auto"/>
            <w:right w:val="none" w:sz="0" w:space="0" w:color="auto"/>
          </w:divBdr>
        </w:div>
        <w:div w:id="570122781">
          <w:marLeft w:val="0"/>
          <w:marRight w:val="0"/>
          <w:marTop w:val="0"/>
          <w:marBottom w:val="0"/>
          <w:divBdr>
            <w:top w:val="none" w:sz="0" w:space="0" w:color="auto"/>
            <w:left w:val="none" w:sz="0" w:space="0" w:color="auto"/>
            <w:bottom w:val="none" w:sz="0" w:space="0" w:color="auto"/>
            <w:right w:val="none" w:sz="0" w:space="0" w:color="auto"/>
          </w:divBdr>
        </w:div>
        <w:div w:id="740522822">
          <w:marLeft w:val="0"/>
          <w:marRight w:val="0"/>
          <w:marTop w:val="0"/>
          <w:marBottom w:val="0"/>
          <w:divBdr>
            <w:top w:val="none" w:sz="0" w:space="0" w:color="auto"/>
            <w:left w:val="none" w:sz="0" w:space="0" w:color="auto"/>
            <w:bottom w:val="none" w:sz="0" w:space="0" w:color="auto"/>
            <w:right w:val="none" w:sz="0" w:space="0" w:color="auto"/>
          </w:divBdr>
        </w:div>
        <w:div w:id="893738597">
          <w:marLeft w:val="0"/>
          <w:marRight w:val="0"/>
          <w:marTop w:val="0"/>
          <w:marBottom w:val="0"/>
          <w:divBdr>
            <w:top w:val="none" w:sz="0" w:space="0" w:color="auto"/>
            <w:left w:val="none" w:sz="0" w:space="0" w:color="auto"/>
            <w:bottom w:val="none" w:sz="0" w:space="0" w:color="auto"/>
            <w:right w:val="none" w:sz="0" w:space="0" w:color="auto"/>
          </w:divBdr>
        </w:div>
        <w:div w:id="1073968640">
          <w:marLeft w:val="0"/>
          <w:marRight w:val="0"/>
          <w:marTop w:val="0"/>
          <w:marBottom w:val="0"/>
          <w:divBdr>
            <w:top w:val="none" w:sz="0" w:space="0" w:color="auto"/>
            <w:left w:val="none" w:sz="0" w:space="0" w:color="auto"/>
            <w:bottom w:val="none" w:sz="0" w:space="0" w:color="auto"/>
            <w:right w:val="none" w:sz="0" w:space="0" w:color="auto"/>
          </w:divBdr>
        </w:div>
        <w:div w:id="1127822914">
          <w:marLeft w:val="0"/>
          <w:marRight w:val="0"/>
          <w:marTop w:val="0"/>
          <w:marBottom w:val="0"/>
          <w:divBdr>
            <w:top w:val="none" w:sz="0" w:space="0" w:color="auto"/>
            <w:left w:val="none" w:sz="0" w:space="0" w:color="auto"/>
            <w:bottom w:val="none" w:sz="0" w:space="0" w:color="auto"/>
            <w:right w:val="none" w:sz="0" w:space="0" w:color="auto"/>
          </w:divBdr>
        </w:div>
        <w:div w:id="1217820503">
          <w:marLeft w:val="0"/>
          <w:marRight w:val="0"/>
          <w:marTop w:val="0"/>
          <w:marBottom w:val="0"/>
          <w:divBdr>
            <w:top w:val="none" w:sz="0" w:space="0" w:color="auto"/>
            <w:left w:val="none" w:sz="0" w:space="0" w:color="auto"/>
            <w:bottom w:val="none" w:sz="0" w:space="0" w:color="auto"/>
            <w:right w:val="none" w:sz="0" w:space="0" w:color="auto"/>
          </w:divBdr>
        </w:div>
        <w:div w:id="1351444776">
          <w:marLeft w:val="0"/>
          <w:marRight w:val="0"/>
          <w:marTop w:val="0"/>
          <w:marBottom w:val="0"/>
          <w:divBdr>
            <w:top w:val="none" w:sz="0" w:space="0" w:color="auto"/>
            <w:left w:val="none" w:sz="0" w:space="0" w:color="auto"/>
            <w:bottom w:val="none" w:sz="0" w:space="0" w:color="auto"/>
            <w:right w:val="none" w:sz="0" w:space="0" w:color="auto"/>
          </w:divBdr>
        </w:div>
        <w:div w:id="1399137136">
          <w:marLeft w:val="0"/>
          <w:marRight w:val="0"/>
          <w:marTop w:val="0"/>
          <w:marBottom w:val="0"/>
          <w:divBdr>
            <w:top w:val="none" w:sz="0" w:space="0" w:color="auto"/>
            <w:left w:val="none" w:sz="0" w:space="0" w:color="auto"/>
            <w:bottom w:val="none" w:sz="0" w:space="0" w:color="auto"/>
            <w:right w:val="none" w:sz="0" w:space="0" w:color="auto"/>
          </w:divBdr>
        </w:div>
        <w:div w:id="1522360107">
          <w:marLeft w:val="0"/>
          <w:marRight w:val="0"/>
          <w:marTop w:val="0"/>
          <w:marBottom w:val="0"/>
          <w:divBdr>
            <w:top w:val="none" w:sz="0" w:space="0" w:color="auto"/>
            <w:left w:val="none" w:sz="0" w:space="0" w:color="auto"/>
            <w:bottom w:val="none" w:sz="0" w:space="0" w:color="auto"/>
            <w:right w:val="none" w:sz="0" w:space="0" w:color="auto"/>
          </w:divBdr>
        </w:div>
        <w:div w:id="1573731633">
          <w:marLeft w:val="0"/>
          <w:marRight w:val="0"/>
          <w:marTop w:val="0"/>
          <w:marBottom w:val="0"/>
          <w:divBdr>
            <w:top w:val="none" w:sz="0" w:space="0" w:color="auto"/>
            <w:left w:val="none" w:sz="0" w:space="0" w:color="auto"/>
            <w:bottom w:val="none" w:sz="0" w:space="0" w:color="auto"/>
            <w:right w:val="none" w:sz="0" w:space="0" w:color="auto"/>
          </w:divBdr>
        </w:div>
        <w:div w:id="1797067190">
          <w:marLeft w:val="0"/>
          <w:marRight w:val="0"/>
          <w:marTop w:val="0"/>
          <w:marBottom w:val="0"/>
          <w:divBdr>
            <w:top w:val="none" w:sz="0" w:space="0" w:color="auto"/>
            <w:left w:val="none" w:sz="0" w:space="0" w:color="auto"/>
            <w:bottom w:val="none" w:sz="0" w:space="0" w:color="auto"/>
            <w:right w:val="none" w:sz="0" w:space="0" w:color="auto"/>
          </w:divBdr>
        </w:div>
        <w:div w:id="2141914782">
          <w:marLeft w:val="0"/>
          <w:marRight w:val="0"/>
          <w:marTop w:val="0"/>
          <w:marBottom w:val="0"/>
          <w:divBdr>
            <w:top w:val="none" w:sz="0" w:space="0" w:color="auto"/>
            <w:left w:val="none" w:sz="0" w:space="0" w:color="auto"/>
            <w:bottom w:val="none" w:sz="0" w:space="0" w:color="auto"/>
            <w:right w:val="none" w:sz="0" w:space="0" w:color="auto"/>
          </w:divBdr>
        </w:div>
      </w:divsChild>
    </w:div>
    <w:div w:id="311061509">
      <w:bodyDiv w:val="1"/>
      <w:marLeft w:val="0"/>
      <w:marRight w:val="0"/>
      <w:marTop w:val="0"/>
      <w:marBottom w:val="0"/>
      <w:divBdr>
        <w:top w:val="none" w:sz="0" w:space="0" w:color="auto"/>
        <w:left w:val="none" w:sz="0" w:space="0" w:color="auto"/>
        <w:bottom w:val="none" w:sz="0" w:space="0" w:color="auto"/>
        <w:right w:val="none" w:sz="0" w:space="0" w:color="auto"/>
      </w:divBdr>
      <w:divsChild>
        <w:div w:id="23361401">
          <w:marLeft w:val="0"/>
          <w:marRight w:val="0"/>
          <w:marTop w:val="0"/>
          <w:marBottom w:val="0"/>
          <w:divBdr>
            <w:top w:val="none" w:sz="0" w:space="0" w:color="auto"/>
            <w:left w:val="none" w:sz="0" w:space="0" w:color="auto"/>
            <w:bottom w:val="none" w:sz="0" w:space="0" w:color="auto"/>
            <w:right w:val="none" w:sz="0" w:space="0" w:color="auto"/>
          </w:divBdr>
          <w:divsChild>
            <w:div w:id="1173376069">
              <w:marLeft w:val="0"/>
              <w:marRight w:val="0"/>
              <w:marTop w:val="0"/>
              <w:marBottom w:val="0"/>
              <w:divBdr>
                <w:top w:val="none" w:sz="0" w:space="0" w:color="auto"/>
                <w:left w:val="none" w:sz="0" w:space="0" w:color="auto"/>
                <w:bottom w:val="none" w:sz="0" w:space="0" w:color="auto"/>
                <w:right w:val="none" w:sz="0" w:space="0" w:color="auto"/>
              </w:divBdr>
            </w:div>
          </w:divsChild>
        </w:div>
        <w:div w:id="25452698">
          <w:marLeft w:val="0"/>
          <w:marRight w:val="0"/>
          <w:marTop w:val="0"/>
          <w:marBottom w:val="0"/>
          <w:divBdr>
            <w:top w:val="none" w:sz="0" w:space="0" w:color="auto"/>
            <w:left w:val="none" w:sz="0" w:space="0" w:color="auto"/>
            <w:bottom w:val="none" w:sz="0" w:space="0" w:color="auto"/>
            <w:right w:val="none" w:sz="0" w:space="0" w:color="auto"/>
          </w:divBdr>
          <w:divsChild>
            <w:div w:id="1087658040">
              <w:marLeft w:val="0"/>
              <w:marRight w:val="0"/>
              <w:marTop w:val="0"/>
              <w:marBottom w:val="0"/>
              <w:divBdr>
                <w:top w:val="none" w:sz="0" w:space="0" w:color="auto"/>
                <w:left w:val="none" w:sz="0" w:space="0" w:color="auto"/>
                <w:bottom w:val="none" w:sz="0" w:space="0" w:color="auto"/>
                <w:right w:val="none" w:sz="0" w:space="0" w:color="auto"/>
              </w:divBdr>
            </w:div>
          </w:divsChild>
        </w:div>
        <w:div w:id="166792097">
          <w:marLeft w:val="0"/>
          <w:marRight w:val="0"/>
          <w:marTop w:val="0"/>
          <w:marBottom w:val="0"/>
          <w:divBdr>
            <w:top w:val="none" w:sz="0" w:space="0" w:color="auto"/>
            <w:left w:val="none" w:sz="0" w:space="0" w:color="auto"/>
            <w:bottom w:val="none" w:sz="0" w:space="0" w:color="auto"/>
            <w:right w:val="none" w:sz="0" w:space="0" w:color="auto"/>
          </w:divBdr>
          <w:divsChild>
            <w:div w:id="949779812">
              <w:marLeft w:val="0"/>
              <w:marRight w:val="0"/>
              <w:marTop w:val="0"/>
              <w:marBottom w:val="0"/>
              <w:divBdr>
                <w:top w:val="none" w:sz="0" w:space="0" w:color="auto"/>
                <w:left w:val="none" w:sz="0" w:space="0" w:color="auto"/>
                <w:bottom w:val="none" w:sz="0" w:space="0" w:color="auto"/>
                <w:right w:val="none" w:sz="0" w:space="0" w:color="auto"/>
              </w:divBdr>
            </w:div>
          </w:divsChild>
        </w:div>
        <w:div w:id="186067336">
          <w:marLeft w:val="0"/>
          <w:marRight w:val="0"/>
          <w:marTop w:val="0"/>
          <w:marBottom w:val="0"/>
          <w:divBdr>
            <w:top w:val="none" w:sz="0" w:space="0" w:color="auto"/>
            <w:left w:val="none" w:sz="0" w:space="0" w:color="auto"/>
            <w:bottom w:val="none" w:sz="0" w:space="0" w:color="auto"/>
            <w:right w:val="none" w:sz="0" w:space="0" w:color="auto"/>
          </w:divBdr>
          <w:divsChild>
            <w:div w:id="2002541851">
              <w:marLeft w:val="0"/>
              <w:marRight w:val="0"/>
              <w:marTop w:val="0"/>
              <w:marBottom w:val="0"/>
              <w:divBdr>
                <w:top w:val="none" w:sz="0" w:space="0" w:color="auto"/>
                <w:left w:val="none" w:sz="0" w:space="0" w:color="auto"/>
                <w:bottom w:val="none" w:sz="0" w:space="0" w:color="auto"/>
                <w:right w:val="none" w:sz="0" w:space="0" w:color="auto"/>
              </w:divBdr>
            </w:div>
          </w:divsChild>
        </w:div>
        <w:div w:id="241067150">
          <w:marLeft w:val="0"/>
          <w:marRight w:val="0"/>
          <w:marTop w:val="0"/>
          <w:marBottom w:val="0"/>
          <w:divBdr>
            <w:top w:val="none" w:sz="0" w:space="0" w:color="auto"/>
            <w:left w:val="none" w:sz="0" w:space="0" w:color="auto"/>
            <w:bottom w:val="none" w:sz="0" w:space="0" w:color="auto"/>
            <w:right w:val="none" w:sz="0" w:space="0" w:color="auto"/>
          </w:divBdr>
          <w:divsChild>
            <w:div w:id="694112382">
              <w:marLeft w:val="0"/>
              <w:marRight w:val="0"/>
              <w:marTop w:val="0"/>
              <w:marBottom w:val="0"/>
              <w:divBdr>
                <w:top w:val="none" w:sz="0" w:space="0" w:color="auto"/>
                <w:left w:val="none" w:sz="0" w:space="0" w:color="auto"/>
                <w:bottom w:val="none" w:sz="0" w:space="0" w:color="auto"/>
                <w:right w:val="none" w:sz="0" w:space="0" w:color="auto"/>
              </w:divBdr>
            </w:div>
          </w:divsChild>
        </w:div>
        <w:div w:id="320039921">
          <w:marLeft w:val="0"/>
          <w:marRight w:val="0"/>
          <w:marTop w:val="0"/>
          <w:marBottom w:val="0"/>
          <w:divBdr>
            <w:top w:val="none" w:sz="0" w:space="0" w:color="auto"/>
            <w:left w:val="none" w:sz="0" w:space="0" w:color="auto"/>
            <w:bottom w:val="none" w:sz="0" w:space="0" w:color="auto"/>
            <w:right w:val="none" w:sz="0" w:space="0" w:color="auto"/>
          </w:divBdr>
          <w:divsChild>
            <w:div w:id="1400595253">
              <w:marLeft w:val="0"/>
              <w:marRight w:val="0"/>
              <w:marTop w:val="0"/>
              <w:marBottom w:val="0"/>
              <w:divBdr>
                <w:top w:val="none" w:sz="0" w:space="0" w:color="auto"/>
                <w:left w:val="none" w:sz="0" w:space="0" w:color="auto"/>
                <w:bottom w:val="none" w:sz="0" w:space="0" w:color="auto"/>
                <w:right w:val="none" w:sz="0" w:space="0" w:color="auto"/>
              </w:divBdr>
            </w:div>
          </w:divsChild>
        </w:div>
        <w:div w:id="366178418">
          <w:marLeft w:val="0"/>
          <w:marRight w:val="0"/>
          <w:marTop w:val="0"/>
          <w:marBottom w:val="0"/>
          <w:divBdr>
            <w:top w:val="none" w:sz="0" w:space="0" w:color="auto"/>
            <w:left w:val="none" w:sz="0" w:space="0" w:color="auto"/>
            <w:bottom w:val="none" w:sz="0" w:space="0" w:color="auto"/>
            <w:right w:val="none" w:sz="0" w:space="0" w:color="auto"/>
          </w:divBdr>
          <w:divsChild>
            <w:div w:id="496579288">
              <w:marLeft w:val="0"/>
              <w:marRight w:val="0"/>
              <w:marTop w:val="0"/>
              <w:marBottom w:val="0"/>
              <w:divBdr>
                <w:top w:val="none" w:sz="0" w:space="0" w:color="auto"/>
                <w:left w:val="none" w:sz="0" w:space="0" w:color="auto"/>
                <w:bottom w:val="none" w:sz="0" w:space="0" w:color="auto"/>
                <w:right w:val="none" w:sz="0" w:space="0" w:color="auto"/>
              </w:divBdr>
            </w:div>
          </w:divsChild>
        </w:div>
        <w:div w:id="405612715">
          <w:marLeft w:val="0"/>
          <w:marRight w:val="0"/>
          <w:marTop w:val="0"/>
          <w:marBottom w:val="0"/>
          <w:divBdr>
            <w:top w:val="none" w:sz="0" w:space="0" w:color="auto"/>
            <w:left w:val="none" w:sz="0" w:space="0" w:color="auto"/>
            <w:bottom w:val="none" w:sz="0" w:space="0" w:color="auto"/>
            <w:right w:val="none" w:sz="0" w:space="0" w:color="auto"/>
          </w:divBdr>
          <w:divsChild>
            <w:div w:id="775710601">
              <w:marLeft w:val="0"/>
              <w:marRight w:val="0"/>
              <w:marTop w:val="0"/>
              <w:marBottom w:val="0"/>
              <w:divBdr>
                <w:top w:val="none" w:sz="0" w:space="0" w:color="auto"/>
                <w:left w:val="none" w:sz="0" w:space="0" w:color="auto"/>
                <w:bottom w:val="none" w:sz="0" w:space="0" w:color="auto"/>
                <w:right w:val="none" w:sz="0" w:space="0" w:color="auto"/>
              </w:divBdr>
            </w:div>
          </w:divsChild>
        </w:div>
        <w:div w:id="747771686">
          <w:marLeft w:val="0"/>
          <w:marRight w:val="0"/>
          <w:marTop w:val="0"/>
          <w:marBottom w:val="0"/>
          <w:divBdr>
            <w:top w:val="none" w:sz="0" w:space="0" w:color="auto"/>
            <w:left w:val="none" w:sz="0" w:space="0" w:color="auto"/>
            <w:bottom w:val="none" w:sz="0" w:space="0" w:color="auto"/>
            <w:right w:val="none" w:sz="0" w:space="0" w:color="auto"/>
          </w:divBdr>
          <w:divsChild>
            <w:div w:id="252127803">
              <w:marLeft w:val="0"/>
              <w:marRight w:val="0"/>
              <w:marTop w:val="0"/>
              <w:marBottom w:val="0"/>
              <w:divBdr>
                <w:top w:val="none" w:sz="0" w:space="0" w:color="auto"/>
                <w:left w:val="none" w:sz="0" w:space="0" w:color="auto"/>
                <w:bottom w:val="none" w:sz="0" w:space="0" w:color="auto"/>
                <w:right w:val="none" w:sz="0" w:space="0" w:color="auto"/>
              </w:divBdr>
            </w:div>
          </w:divsChild>
        </w:div>
        <w:div w:id="1246108025">
          <w:marLeft w:val="0"/>
          <w:marRight w:val="0"/>
          <w:marTop w:val="0"/>
          <w:marBottom w:val="0"/>
          <w:divBdr>
            <w:top w:val="none" w:sz="0" w:space="0" w:color="auto"/>
            <w:left w:val="none" w:sz="0" w:space="0" w:color="auto"/>
            <w:bottom w:val="none" w:sz="0" w:space="0" w:color="auto"/>
            <w:right w:val="none" w:sz="0" w:space="0" w:color="auto"/>
          </w:divBdr>
          <w:divsChild>
            <w:div w:id="949895194">
              <w:marLeft w:val="0"/>
              <w:marRight w:val="0"/>
              <w:marTop w:val="0"/>
              <w:marBottom w:val="0"/>
              <w:divBdr>
                <w:top w:val="none" w:sz="0" w:space="0" w:color="auto"/>
                <w:left w:val="none" w:sz="0" w:space="0" w:color="auto"/>
                <w:bottom w:val="none" w:sz="0" w:space="0" w:color="auto"/>
                <w:right w:val="none" w:sz="0" w:space="0" w:color="auto"/>
              </w:divBdr>
            </w:div>
          </w:divsChild>
        </w:div>
        <w:div w:id="1434860502">
          <w:marLeft w:val="0"/>
          <w:marRight w:val="0"/>
          <w:marTop w:val="0"/>
          <w:marBottom w:val="0"/>
          <w:divBdr>
            <w:top w:val="none" w:sz="0" w:space="0" w:color="auto"/>
            <w:left w:val="none" w:sz="0" w:space="0" w:color="auto"/>
            <w:bottom w:val="none" w:sz="0" w:space="0" w:color="auto"/>
            <w:right w:val="none" w:sz="0" w:space="0" w:color="auto"/>
          </w:divBdr>
          <w:divsChild>
            <w:div w:id="1241912317">
              <w:marLeft w:val="0"/>
              <w:marRight w:val="0"/>
              <w:marTop w:val="0"/>
              <w:marBottom w:val="0"/>
              <w:divBdr>
                <w:top w:val="none" w:sz="0" w:space="0" w:color="auto"/>
                <w:left w:val="none" w:sz="0" w:space="0" w:color="auto"/>
                <w:bottom w:val="none" w:sz="0" w:space="0" w:color="auto"/>
                <w:right w:val="none" w:sz="0" w:space="0" w:color="auto"/>
              </w:divBdr>
            </w:div>
          </w:divsChild>
        </w:div>
        <w:div w:id="1437478076">
          <w:marLeft w:val="0"/>
          <w:marRight w:val="0"/>
          <w:marTop w:val="0"/>
          <w:marBottom w:val="0"/>
          <w:divBdr>
            <w:top w:val="none" w:sz="0" w:space="0" w:color="auto"/>
            <w:left w:val="none" w:sz="0" w:space="0" w:color="auto"/>
            <w:bottom w:val="none" w:sz="0" w:space="0" w:color="auto"/>
            <w:right w:val="none" w:sz="0" w:space="0" w:color="auto"/>
          </w:divBdr>
          <w:divsChild>
            <w:div w:id="1885017508">
              <w:marLeft w:val="0"/>
              <w:marRight w:val="0"/>
              <w:marTop w:val="0"/>
              <w:marBottom w:val="0"/>
              <w:divBdr>
                <w:top w:val="none" w:sz="0" w:space="0" w:color="auto"/>
                <w:left w:val="none" w:sz="0" w:space="0" w:color="auto"/>
                <w:bottom w:val="none" w:sz="0" w:space="0" w:color="auto"/>
                <w:right w:val="none" w:sz="0" w:space="0" w:color="auto"/>
              </w:divBdr>
            </w:div>
          </w:divsChild>
        </w:div>
        <w:div w:id="1492480965">
          <w:marLeft w:val="0"/>
          <w:marRight w:val="0"/>
          <w:marTop w:val="0"/>
          <w:marBottom w:val="0"/>
          <w:divBdr>
            <w:top w:val="none" w:sz="0" w:space="0" w:color="auto"/>
            <w:left w:val="none" w:sz="0" w:space="0" w:color="auto"/>
            <w:bottom w:val="none" w:sz="0" w:space="0" w:color="auto"/>
            <w:right w:val="none" w:sz="0" w:space="0" w:color="auto"/>
          </w:divBdr>
          <w:divsChild>
            <w:div w:id="653263341">
              <w:marLeft w:val="0"/>
              <w:marRight w:val="0"/>
              <w:marTop w:val="0"/>
              <w:marBottom w:val="0"/>
              <w:divBdr>
                <w:top w:val="none" w:sz="0" w:space="0" w:color="auto"/>
                <w:left w:val="none" w:sz="0" w:space="0" w:color="auto"/>
                <w:bottom w:val="none" w:sz="0" w:space="0" w:color="auto"/>
                <w:right w:val="none" w:sz="0" w:space="0" w:color="auto"/>
              </w:divBdr>
            </w:div>
          </w:divsChild>
        </w:div>
        <w:div w:id="1511215916">
          <w:marLeft w:val="0"/>
          <w:marRight w:val="0"/>
          <w:marTop w:val="0"/>
          <w:marBottom w:val="0"/>
          <w:divBdr>
            <w:top w:val="none" w:sz="0" w:space="0" w:color="auto"/>
            <w:left w:val="none" w:sz="0" w:space="0" w:color="auto"/>
            <w:bottom w:val="none" w:sz="0" w:space="0" w:color="auto"/>
            <w:right w:val="none" w:sz="0" w:space="0" w:color="auto"/>
          </w:divBdr>
          <w:divsChild>
            <w:div w:id="1843086276">
              <w:marLeft w:val="0"/>
              <w:marRight w:val="0"/>
              <w:marTop w:val="0"/>
              <w:marBottom w:val="0"/>
              <w:divBdr>
                <w:top w:val="none" w:sz="0" w:space="0" w:color="auto"/>
                <w:left w:val="none" w:sz="0" w:space="0" w:color="auto"/>
                <w:bottom w:val="none" w:sz="0" w:space="0" w:color="auto"/>
                <w:right w:val="none" w:sz="0" w:space="0" w:color="auto"/>
              </w:divBdr>
            </w:div>
          </w:divsChild>
        </w:div>
        <w:div w:id="1530600931">
          <w:marLeft w:val="0"/>
          <w:marRight w:val="0"/>
          <w:marTop w:val="0"/>
          <w:marBottom w:val="0"/>
          <w:divBdr>
            <w:top w:val="none" w:sz="0" w:space="0" w:color="auto"/>
            <w:left w:val="none" w:sz="0" w:space="0" w:color="auto"/>
            <w:bottom w:val="none" w:sz="0" w:space="0" w:color="auto"/>
            <w:right w:val="none" w:sz="0" w:space="0" w:color="auto"/>
          </w:divBdr>
          <w:divsChild>
            <w:div w:id="560364468">
              <w:marLeft w:val="0"/>
              <w:marRight w:val="0"/>
              <w:marTop w:val="0"/>
              <w:marBottom w:val="0"/>
              <w:divBdr>
                <w:top w:val="none" w:sz="0" w:space="0" w:color="auto"/>
                <w:left w:val="none" w:sz="0" w:space="0" w:color="auto"/>
                <w:bottom w:val="none" w:sz="0" w:space="0" w:color="auto"/>
                <w:right w:val="none" w:sz="0" w:space="0" w:color="auto"/>
              </w:divBdr>
            </w:div>
          </w:divsChild>
        </w:div>
        <w:div w:id="1603879074">
          <w:marLeft w:val="0"/>
          <w:marRight w:val="0"/>
          <w:marTop w:val="0"/>
          <w:marBottom w:val="0"/>
          <w:divBdr>
            <w:top w:val="none" w:sz="0" w:space="0" w:color="auto"/>
            <w:left w:val="none" w:sz="0" w:space="0" w:color="auto"/>
            <w:bottom w:val="none" w:sz="0" w:space="0" w:color="auto"/>
            <w:right w:val="none" w:sz="0" w:space="0" w:color="auto"/>
          </w:divBdr>
          <w:divsChild>
            <w:div w:id="1778673210">
              <w:marLeft w:val="0"/>
              <w:marRight w:val="0"/>
              <w:marTop w:val="0"/>
              <w:marBottom w:val="0"/>
              <w:divBdr>
                <w:top w:val="none" w:sz="0" w:space="0" w:color="auto"/>
                <w:left w:val="none" w:sz="0" w:space="0" w:color="auto"/>
                <w:bottom w:val="none" w:sz="0" w:space="0" w:color="auto"/>
                <w:right w:val="none" w:sz="0" w:space="0" w:color="auto"/>
              </w:divBdr>
            </w:div>
          </w:divsChild>
        </w:div>
        <w:div w:id="1620455233">
          <w:marLeft w:val="0"/>
          <w:marRight w:val="0"/>
          <w:marTop w:val="0"/>
          <w:marBottom w:val="0"/>
          <w:divBdr>
            <w:top w:val="none" w:sz="0" w:space="0" w:color="auto"/>
            <w:left w:val="none" w:sz="0" w:space="0" w:color="auto"/>
            <w:bottom w:val="none" w:sz="0" w:space="0" w:color="auto"/>
            <w:right w:val="none" w:sz="0" w:space="0" w:color="auto"/>
          </w:divBdr>
          <w:divsChild>
            <w:div w:id="172189596">
              <w:marLeft w:val="0"/>
              <w:marRight w:val="0"/>
              <w:marTop w:val="0"/>
              <w:marBottom w:val="0"/>
              <w:divBdr>
                <w:top w:val="none" w:sz="0" w:space="0" w:color="auto"/>
                <w:left w:val="none" w:sz="0" w:space="0" w:color="auto"/>
                <w:bottom w:val="none" w:sz="0" w:space="0" w:color="auto"/>
                <w:right w:val="none" w:sz="0" w:space="0" w:color="auto"/>
              </w:divBdr>
            </w:div>
          </w:divsChild>
        </w:div>
        <w:div w:id="1656370539">
          <w:marLeft w:val="0"/>
          <w:marRight w:val="0"/>
          <w:marTop w:val="0"/>
          <w:marBottom w:val="0"/>
          <w:divBdr>
            <w:top w:val="none" w:sz="0" w:space="0" w:color="auto"/>
            <w:left w:val="none" w:sz="0" w:space="0" w:color="auto"/>
            <w:bottom w:val="none" w:sz="0" w:space="0" w:color="auto"/>
            <w:right w:val="none" w:sz="0" w:space="0" w:color="auto"/>
          </w:divBdr>
          <w:divsChild>
            <w:div w:id="1161698825">
              <w:marLeft w:val="0"/>
              <w:marRight w:val="0"/>
              <w:marTop w:val="0"/>
              <w:marBottom w:val="0"/>
              <w:divBdr>
                <w:top w:val="none" w:sz="0" w:space="0" w:color="auto"/>
                <w:left w:val="none" w:sz="0" w:space="0" w:color="auto"/>
                <w:bottom w:val="none" w:sz="0" w:space="0" w:color="auto"/>
                <w:right w:val="none" w:sz="0" w:space="0" w:color="auto"/>
              </w:divBdr>
            </w:div>
          </w:divsChild>
        </w:div>
        <w:div w:id="1815834845">
          <w:marLeft w:val="0"/>
          <w:marRight w:val="0"/>
          <w:marTop w:val="0"/>
          <w:marBottom w:val="0"/>
          <w:divBdr>
            <w:top w:val="none" w:sz="0" w:space="0" w:color="auto"/>
            <w:left w:val="none" w:sz="0" w:space="0" w:color="auto"/>
            <w:bottom w:val="none" w:sz="0" w:space="0" w:color="auto"/>
            <w:right w:val="none" w:sz="0" w:space="0" w:color="auto"/>
          </w:divBdr>
          <w:divsChild>
            <w:div w:id="1369601288">
              <w:marLeft w:val="0"/>
              <w:marRight w:val="0"/>
              <w:marTop w:val="0"/>
              <w:marBottom w:val="0"/>
              <w:divBdr>
                <w:top w:val="none" w:sz="0" w:space="0" w:color="auto"/>
                <w:left w:val="none" w:sz="0" w:space="0" w:color="auto"/>
                <w:bottom w:val="none" w:sz="0" w:space="0" w:color="auto"/>
                <w:right w:val="none" w:sz="0" w:space="0" w:color="auto"/>
              </w:divBdr>
            </w:div>
          </w:divsChild>
        </w:div>
        <w:div w:id="1852717939">
          <w:marLeft w:val="0"/>
          <w:marRight w:val="0"/>
          <w:marTop w:val="0"/>
          <w:marBottom w:val="0"/>
          <w:divBdr>
            <w:top w:val="none" w:sz="0" w:space="0" w:color="auto"/>
            <w:left w:val="none" w:sz="0" w:space="0" w:color="auto"/>
            <w:bottom w:val="none" w:sz="0" w:space="0" w:color="auto"/>
            <w:right w:val="none" w:sz="0" w:space="0" w:color="auto"/>
          </w:divBdr>
          <w:divsChild>
            <w:div w:id="480118490">
              <w:marLeft w:val="0"/>
              <w:marRight w:val="0"/>
              <w:marTop w:val="0"/>
              <w:marBottom w:val="0"/>
              <w:divBdr>
                <w:top w:val="none" w:sz="0" w:space="0" w:color="auto"/>
                <w:left w:val="none" w:sz="0" w:space="0" w:color="auto"/>
                <w:bottom w:val="none" w:sz="0" w:space="0" w:color="auto"/>
                <w:right w:val="none" w:sz="0" w:space="0" w:color="auto"/>
              </w:divBdr>
            </w:div>
          </w:divsChild>
        </w:div>
        <w:div w:id="1941906695">
          <w:marLeft w:val="0"/>
          <w:marRight w:val="0"/>
          <w:marTop w:val="0"/>
          <w:marBottom w:val="0"/>
          <w:divBdr>
            <w:top w:val="none" w:sz="0" w:space="0" w:color="auto"/>
            <w:left w:val="none" w:sz="0" w:space="0" w:color="auto"/>
            <w:bottom w:val="none" w:sz="0" w:space="0" w:color="auto"/>
            <w:right w:val="none" w:sz="0" w:space="0" w:color="auto"/>
          </w:divBdr>
          <w:divsChild>
            <w:div w:id="2104304075">
              <w:marLeft w:val="0"/>
              <w:marRight w:val="0"/>
              <w:marTop w:val="0"/>
              <w:marBottom w:val="0"/>
              <w:divBdr>
                <w:top w:val="none" w:sz="0" w:space="0" w:color="auto"/>
                <w:left w:val="none" w:sz="0" w:space="0" w:color="auto"/>
                <w:bottom w:val="none" w:sz="0" w:space="0" w:color="auto"/>
                <w:right w:val="none" w:sz="0" w:space="0" w:color="auto"/>
              </w:divBdr>
            </w:div>
          </w:divsChild>
        </w:div>
        <w:div w:id="1973752802">
          <w:marLeft w:val="0"/>
          <w:marRight w:val="0"/>
          <w:marTop w:val="0"/>
          <w:marBottom w:val="0"/>
          <w:divBdr>
            <w:top w:val="none" w:sz="0" w:space="0" w:color="auto"/>
            <w:left w:val="none" w:sz="0" w:space="0" w:color="auto"/>
            <w:bottom w:val="none" w:sz="0" w:space="0" w:color="auto"/>
            <w:right w:val="none" w:sz="0" w:space="0" w:color="auto"/>
          </w:divBdr>
          <w:divsChild>
            <w:div w:id="11441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4873">
      <w:bodyDiv w:val="1"/>
      <w:marLeft w:val="0"/>
      <w:marRight w:val="0"/>
      <w:marTop w:val="0"/>
      <w:marBottom w:val="0"/>
      <w:divBdr>
        <w:top w:val="none" w:sz="0" w:space="0" w:color="auto"/>
        <w:left w:val="none" w:sz="0" w:space="0" w:color="auto"/>
        <w:bottom w:val="none" w:sz="0" w:space="0" w:color="auto"/>
        <w:right w:val="none" w:sz="0" w:space="0" w:color="auto"/>
      </w:divBdr>
      <w:divsChild>
        <w:div w:id="95030424">
          <w:marLeft w:val="0"/>
          <w:marRight w:val="0"/>
          <w:marTop w:val="0"/>
          <w:marBottom w:val="0"/>
          <w:divBdr>
            <w:top w:val="none" w:sz="0" w:space="0" w:color="auto"/>
            <w:left w:val="none" w:sz="0" w:space="0" w:color="auto"/>
            <w:bottom w:val="none" w:sz="0" w:space="0" w:color="auto"/>
            <w:right w:val="none" w:sz="0" w:space="0" w:color="auto"/>
          </w:divBdr>
          <w:divsChild>
            <w:div w:id="454981350">
              <w:marLeft w:val="0"/>
              <w:marRight w:val="0"/>
              <w:marTop w:val="0"/>
              <w:marBottom w:val="0"/>
              <w:divBdr>
                <w:top w:val="none" w:sz="0" w:space="0" w:color="auto"/>
                <w:left w:val="none" w:sz="0" w:space="0" w:color="auto"/>
                <w:bottom w:val="none" w:sz="0" w:space="0" w:color="auto"/>
                <w:right w:val="none" w:sz="0" w:space="0" w:color="auto"/>
              </w:divBdr>
            </w:div>
          </w:divsChild>
        </w:div>
        <w:div w:id="160202558">
          <w:marLeft w:val="0"/>
          <w:marRight w:val="0"/>
          <w:marTop w:val="0"/>
          <w:marBottom w:val="0"/>
          <w:divBdr>
            <w:top w:val="none" w:sz="0" w:space="0" w:color="auto"/>
            <w:left w:val="none" w:sz="0" w:space="0" w:color="auto"/>
            <w:bottom w:val="none" w:sz="0" w:space="0" w:color="auto"/>
            <w:right w:val="none" w:sz="0" w:space="0" w:color="auto"/>
          </w:divBdr>
          <w:divsChild>
            <w:div w:id="1062363413">
              <w:marLeft w:val="0"/>
              <w:marRight w:val="0"/>
              <w:marTop w:val="0"/>
              <w:marBottom w:val="0"/>
              <w:divBdr>
                <w:top w:val="none" w:sz="0" w:space="0" w:color="auto"/>
                <w:left w:val="none" w:sz="0" w:space="0" w:color="auto"/>
                <w:bottom w:val="none" w:sz="0" w:space="0" w:color="auto"/>
                <w:right w:val="none" w:sz="0" w:space="0" w:color="auto"/>
              </w:divBdr>
            </w:div>
          </w:divsChild>
        </w:div>
        <w:div w:id="161968636">
          <w:marLeft w:val="0"/>
          <w:marRight w:val="0"/>
          <w:marTop w:val="0"/>
          <w:marBottom w:val="0"/>
          <w:divBdr>
            <w:top w:val="none" w:sz="0" w:space="0" w:color="auto"/>
            <w:left w:val="none" w:sz="0" w:space="0" w:color="auto"/>
            <w:bottom w:val="none" w:sz="0" w:space="0" w:color="auto"/>
            <w:right w:val="none" w:sz="0" w:space="0" w:color="auto"/>
          </w:divBdr>
          <w:divsChild>
            <w:div w:id="681708788">
              <w:marLeft w:val="0"/>
              <w:marRight w:val="0"/>
              <w:marTop w:val="0"/>
              <w:marBottom w:val="0"/>
              <w:divBdr>
                <w:top w:val="none" w:sz="0" w:space="0" w:color="auto"/>
                <w:left w:val="none" w:sz="0" w:space="0" w:color="auto"/>
                <w:bottom w:val="none" w:sz="0" w:space="0" w:color="auto"/>
                <w:right w:val="none" w:sz="0" w:space="0" w:color="auto"/>
              </w:divBdr>
            </w:div>
          </w:divsChild>
        </w:div>
        <w:div w:id="251015202">
          <w:marLeft w:val="0"/>
          <w:marRight w:val="0"/>
          <w:marTop w:val="0"/>
          <w:marBottom w:val="0"/>
          <w:divBdr>
            <w:top w:val="none" w:sz="0" w:space="0" w:color="auto"/>
            <w:left w:val="none" w:sz="0" w:space="0" w:color="auto"/>
            <w:bottom w:val="none" w:sz="0" w:space="0" w:color="auto"/>
            <w:right w:val="none" w:sz="0" w:space="0" w:color="auto"/>
          </w:divBdr>
          <w:divsChild>
            <w:div w:id="1555505571">
              <w:marLeft w:val="0"/>
              <w:marRight w:val="0"/>
              <w:marTop w:val="0"/>
              <w:marBottom w:val="0"/>
              <w:divBdr>
                <w:top w:val="none" w:sz="0" w:space="0" w:color="auto"/>
                <w:left w:val="none" w:sz="0" w:space="0" w:color="auto"/>
                <w:bottom w:val="none" w:sz="0" w:space="0" w:color="auto"/>
                <w:right w:val="none" w:sz="0" w:space="0" w:color="auto"/>
              </w:divBdr>
            </w:div>
          </w:divsChild>
        </w:div>
        <w:div w:id="450247557">
          <w:marLeft w:val="0"/>
          <w:marRight w:val="0"/>
          <w:marTop w:val="0"/>
          <w:marBottom w:val="0"/>
          <w:divBdr>
            <w:top w:val="none" w:sz="0" w:space="0" w:color="auto"/>
            <w:left w:val="none" w:sz="0" w:space="0" w:color="auto"/>
            <w:bottom w:val="none" w:sz="0" w:space="0" w:color="auto"/>
            <w:right w:val="none" w:sz="0" w:space="0" w:color="auto"/>
          </w:divBdr>
          <w:divsChild>
            <w:div w:id="2003002626">
              <w:marLeft w:val="0"/>
              <w:marRight w:val="0"/>
              <w:marTop w:val="0"/>
              <w:marBottom w:val="0"/>
              <w:divBdr>
                <w:top w:val="none" w:sz="0" w:space="0" w:color="auto"/>
                <w:left w:val="none" w:sz="0" w:space="0" w:color="auto"/>
                <w:bottom w:val="none" w:sz="0" w:space="0" w:color="auto"/>
                <w:right w:val="none" w:sz="0" w:space="0" w:color="auto"/>
              </w:divBdr>
            </w:div>
          </w:divsChild>
        </w:div>
        <w:div w:id="537009705">
          <w:marLeft w:val="0"/>
          <w:marRight w:val="0"/>
          <w:marTop w:val="0"/>
          <w:marBottom w:val="0"/>
          <w:divBdr>
            <w:top w:val="none" w:sz="0" w:space="0" w:color="auto"/>
            <w:left w:val="none" w:sz="0" w:space="0" w:color="auto"/>
            <w:bottom w:val="none" w:sz="0" w:space="0" w:color="auto"/>
            <w:right w:val="none" w:sz="0" w:space="0" w:color="auto"/>
          </w:divBdr>
          <w:divsChild>
            <w:div w:id="1337342644">
              <w:marLeft w:val="0"/>
              <w:marRight w:val="0"/>
              <w:marTop w:val="0"/>
              <w:marBottom w:val="0"/>
              <w:divBdr>
                <w:top w:val="none" w:sz="0" w:space="0" w:color="auto"/>
                <w:left w:val="none" w:sz="0" w:space="0" w:color="auto"/>
                <w:bottom w:val="none" w:sz="0" w:space="0" w:color="auto"/>
                <w:right w:val="none" w:sz="0" w:space="0" w:color="auto"/>
              </w:divBdr>
            </w:div>
          </w:divsChild>
        </w:div>
        <w:div w:id="665742979">
          <w:marLeft w:val="0"/>
          <w:marRight w:val="0"/>
          <w:marTop w:val="0"/>
          <w:marBottom w:val="0"/>
          <w:divBdr>
            <w:top w:val="none" w:sz="0" w:space="0" w:color="auto"/>
            <w:left w:val="none" w:sz="0" w:space="0" w:color="auto"/>
            <w:bottom w:val="none" w:sz="0" w:space="0" w:color="auto"/>
            <w:right w:val="none" w:sz="0" w:space="0" w:color="auto"/>
          </w:divBdr>
          <w:divsChild>
            <w:div w:id="484473909">
              <w:marLeft w:val="0"/>
              <w:marRight w:val="0"/>
              <w:marTop w:val="0"/>
              <w:marBottom w:val="0"/>
              <w:divBdr>
                <w:top w:val="none" w:sz="0" w:space="0" w:color="auto"/>
                <w:left w:val="none" w:sz="0" w:space="0" w:color="auto"/>
                <w:bottom w:val="none" w:sz="0" w:space="0" w:color="auto"/>
                <w:right w:val="none" w:sz="0" w:space="0" w:color="auto"/>
              </w:divBdr>
            </w:div>
          </w:divsChild>
        </w:div>
        <w:div w:id="836311308">
          <w:marLeft w:val="0"/>
          <w:marRight w:val="0"/>
          <w:marTop w:val="0"/>
          <w:marBottom w:val="0"/>
          <w:divBdr>
            <w:top w:val="none" w:sz="0" w:space="0" w:color="auto"/>
            <w:left w:val="none" w:sz="0" w:space="0" w:color="auto"/>
            <w:bottom w:val="none" w:sz="0" w:space="0" w:color="auto"/>
            <w:right w:val="none" w:sz="0" w:space="0" w:color="auto"/>
          </w:divBdr>
          <w:divsChild>
            <w:div w:id="1180506098">
              <w:marLeft w:val="0"/>
              <w:marRight w:val="0"/>
              <w:marTop w:val="0"/>
              <w:marBottom w:val="0"/>
              <w:divBdr>
                <w:top w:val="none" w:sz="0" w:space="0" w:color="auto"/>
                <w:left w:val="none" w:sz="0" w:space="0" w:color="auto"/>
                <w:bottom w:val="none" w:sz="0" w:space="0" w:color="auto"/>
                <w:right w:val="none" w:sz="0" w:space="0" w:color="auto"/>
              </w:divBdr>
            </w:div>
          </w:divsChild>
        </w:div>
        <w:div w:id="976032553">
          <w:marLeft w:val="0"/>
          <w:marRight w:val="0"/>
          <w:marTop w:val="0"/>
          <w:marBottom w:val="0"/>
          <w:divBdr>
            <w:top w:val="none" w:sz="0" w:space="0" w:color="auto"/>
            <w:left w:val="none" w:sz="0" w:space="0" w:color="auto"/>
            <w:bottom w:val="none" w:sz="0" w:space="0" w:color="auto"/>
            <w:right w:val="none" w:sz="0" w:space="0" w:color="auto"/>
          </w:divBdr>
          <w:divsChild>
            <w:div w:id="317348131">
              <w:marLeft w:val="0"/>
              <w:marRight w:val="0"/>
              <w:marTop w:val="0"/>
              <w:marBottom w:val="0"/>
              <w:divBdr>
                <w:top w:val="none" w:sz="0" w:space="0" w:color="auto"/>
                <w:left w:val="none" w:sz="0" w:space="0" w:color="auto"/>
                <w:bottom w:val="none" w:sz="0" w:space="0" w:color="auto"/>
                <w:right w:val="none" w:sz="0" w:space="0" w:color="auto"/>
              </w:divBdr>
            </w:div>
          </w:divsChild>
        </w:div>
        <w:div w:id="1202018807">
          <w:marLeft w:val="0"/>
          <w:marRight w:val="0"/>
          <w:marTop w:val="0"/>
          <w:marBottom w:val="0"/>
          <w:divBdr>
            <w:top w:val="none" w:sz="0" w:space="0" w:color="auto"/>
            <w:left w:val="none" w:sz="0" w:space="0" w:color="auto"/>
            <w:bottom w:val="none" w:sz="0" w:space="0" w:color="auto"/>
            <w:right w:val="none" w:sz="0" w:space="0" w:color="auto"/>
          </w:divBdr>
          <w:divsChild>
            <w:div w:id="1648509625">
              <w:marLeft w:val="0"/>
              <w:marRight w:val="0"/>
              <w:marTop w:val="0"/>
              <w:marBottom w:val="0"/>
              <w:divBdr>
                <w:top w:val="none" w:sz="0" w:space="0" w:color="auto"/>
                <w:left w:val="none" w:sz="0" w:space="0" w:color="auto"/>
                <w:bottom w:val="none" w:sz="0" w:space="0" w:color="auto"/>
                <w:right w:val="none" w:sz="0" w:space="0" w:color="auto"/>
              </w:divBdr>
            </w:div>
          </w:divsChild>
        </w:div>
        <w:div w:id="1368136935">
          <w:marLeft w:val="0"/>
          <w:marRight w:val="0"/>
          <w:marTop w:val="0"/>
          <w:marBottom w:val="0"/>
          <w:divBdr>
            <w:top w:val="none" w:sz="0" w:space="0" w:color="auto"/>
            <w:left w:val="none" w:sz="0" w:space="0" w:color="auto"/>
            <w:bottom w:val="none" w:sz="0" w:space="0" w:color="auto"/>
            <w:right w:val="none" w:sz="0" w:space="0" w:color="auto"/>
          </w:divBdr>
          <w:divsChild>
            <w:div w:id="1852722817">
              <w:marLeft w:val="0"/>
              <w:marRight w:val="0"/>
              <w:marTop w:val="0"/>
              <w:marBottom w:val="0"/>
              <w:divBdr>
                <w:top w:val="none" w:sz="0" w:space="0" w:color="auto"/>
                <w:left w:val="none" w:sz="0" w:space="0" w:color="auto"/>
                <w:bottom w:val="none" w:sz="0" w:space="0" w:color="auto"/>
                <w:right w:val="none" w:sz="0" w:space="0" w:color="auto"/>
              </w:divBdr>
            </w:div>
          </w:divsChild>
        </w:div>
        <w:div w:id="1390035495">
          <w:marLeft w:val="0"/>
          <w:marRight w:val="0"/>
          <w:marTop w:val="0"/>
          <w:marBottom w:val="0"/>
          <w:divBdr>
            <w:top w:val="none" w:sz="0" w:space="0" w:color="auto"/>
            <w:left w:val="none" w:sz="0" w:space="0" w:color="auto"/>
            <w:bottom w:val="none" w:sz="0" w:space="0" w:color="auto"/>
            <w:right w:val="none" w:sz="0" w:space="0" w:color="auto"/>
          </w:divBdr>
          <w:divsChild>
            <w:div w:id="1744907042">
              <w:marLeft w:val="0"/>
              <w:marRight w:val="0"/>
              <w:marTop w:val="0"/>
              <w:marBottom w:val="0"/>
              <w:divBdr>
                <w:top w:val="none" w:sz="0" w:space="0" w:color="auto"/>
                <w:left w:val="none" w:sz="0" w:space="0" w:color="auto"/>
                <w:bottom w:val="none" w:sz="0" w:space="0" w:color="auto"/>
                <w:right w:val="none" w:sz="0" w:space="0" w:color="auto"/>
              </w:divBdr>
            </w:div>
          </w:divsChild>
        </w:div>
        <w:div w:id="1480920065">
          <w:marLeft w:val="0"/>
          <w:marRight w:val="0"/>
          <w:marTop w:val="0"/>
          <w:marBottom w:val="0"/>
          <w:divBdr>
            <w:top w:val="none" w:sz="0" w:space="0" w:color="auto"/>
            <w:left w:val="none" w:sz="0" w:space="0" w:color="auto"/>
            <w:bottom w:val="none" w:sz="0" w:space="0" w:color="auto"/>
            <w:right w:val="none" w:sz="0" w:space="0" w:color="auto"/>
          </w:divBdr>
          <w:divsChild>
            <w:div w:id="186526435">
              <w:marLeft w:val="0"/>
              <w:marRight w:val="0"/>
              <w:marTop w:val="0"/>
              <w:marBottom w:val="0"/>
              <w:divBdr>
                <w:top w:val="none" w:sz="0" w:space="0" w:color="auto"/>
                <w:left w:val="none" w:sz="0" w:space="0" w:color="auto"/>
                <w:bottom w:val="none" w:sz="0" w:space="0" w:color="auto"/>
                <w:right w:val="none" w:sz="0" w:space="0" w:color="auto"/>
              </w:divBdr>
            </w:div>
          </w:divsChild>
        </w:div>
        <w:div w:id="1742485308">
          <w:marLeft w:val="0"/>
          <w:marRight w:val="0"/>
          <w:marTop w:val="0"/>
          <w:marBottom w:val="0"/>
          <w:divBdr>
            <w:top w:val="none" w:sz="0" w:space="0" w:color="auto"/>
            <w:left w:val="none" w:sz="0" w:space="0" w:color="auto"/>
            <w:bottom w:val="none" w:sz="0" w:space="0" w:color="auto"/>
            <w:right w:val="none" w:sz="0" w:space="0" w:color="auto"/>
          </w:divBdr>
          <w:divsChild>
            <w:div w:id="2099595772">
              <w:marLeft w:val="0"/>
              <w:marRight w:val="0"/>
              <w:marTop w:val="0"/>
              <w:marBottom w:val="0"/>
              <w:divBdr>
                <w:top w:val="none" w:sz="0" w:space="0" w:color="auto"/>
                <w:left w:val="none" w:sz="0" w:space="0" w:color="auto"/>
                <w:bottom w:val="none" w:sz="0" w:space="0" w:color="auto"/>
                <w:right w:val="none" w:sz="0" w:space="0" w:color="auto"/>
              </w:divBdr>
            </w:div>
          </w:divsChild>
        </w:div>
        <w:div w:id="1843155492">
          <w:marLeft w:val="0"/>
          <w:marRight w:val="0"/>
          <w:marTop w:val="0"/>
          <w:marBottom w:val="0"/>
          <w:divBdr>
            <w:top w:val="none" w:sz="0" w:space="0" w:color="auto"/>
            <w:left w:val="none" w:sz="0" w:space="0" w:color="auto"/>
            <w:bottom w:val="none" w:sz="0" w:space="0" w:color="auto"/>
            <w:right w:val="none" w:sz="0" w:space="0" w:color="auto"/>
          </w:divBdr>
          <w:divsChild>
            <w:div w:id="1839735863">
              <w:marLeft w:val="0"/>
              <w:marRight w:val="0"/>
              <w:marTop w:val="0"/>
              <w:marBottom w:val="0"/>
              <w:divBdr>
                <w:top w:val="none" w:sz="0" w:space="0" w:color="auto"/>
                <w:left w:val="none" w:sz="0" w:space="0" w:color="auto"/>
                <w:bottom w:val="none" w:sz="0" w:space="0" w:color="auto"/>
                <w:right w:val="none" w:sz="0" w:space="0" w:color="auto"/>
              </w:divBdr>
            </w:div>
          </w:divsChild>
        </w:div>
        <w:div w:id="1949048683">
          <w:marLeft w:val="0"/>
          <w:marRight w:val="0"/>
          <w:marTop w:val="0"/>
          <w:marBottom w:val="0"/>
          <w:divBdr>
            <w:top w:val="none" w:sz="0" w:space="0" w:color="auto"/>
            <w:left w:val="none" w:sz="0" w:space="0" w:color="auto"/>
            <w:bottom w:val="none" w:sz="0" w:space="0" w:color="auto"/>
            <w:right w:val="none" w:sz="0" w:space="0" w:color="auto"/>
          </w:divBdr>
          <w:divsChild>
            <w:div w:id="1834298384">
              <w:marLeft w:val="0"/>
              <w:marRight w:val="0"/>
              <w:marTop w:val="0"/>
              <w:marBottom w:val="0"/>
              <w:divBdr>
                <w:top w:val="none" w:sz="0" w:space="0" w:color="auto"/>
                <w:left w:val="none" w:sz="0" w:space="0" w:color="auto"/>
                <w:bottom w:val="none" w:sz="0" w:space="0" w:color="auto"/>
                <w:right w:val="none" w:sz="0" w:space="0" w:color="auto"/>
              </w:divBdr>
            </w:div>
          </w:divsChild>
        </w:div>
        <w:div w:id="1979068486">
          <w:marLeft w:val="0"/>
          <w:marRight w:val="0"/>
          <w:marTop w:val="0"/>
          <w:marBottom w:val="0"/>
          <w:divBdr>
            <w:top w:val="none" w:sz="0" w:space="0" w:color="auto"/>
            <w:left w:val="none" w:sz="0" w:space="0" w:color="auto"/>
            <w:bottom w:val="none" w:sz="0" w:space="0" w:color="auto"/>
            <w:right w:val="none" w:sz="0" w:space="0" w:color="auto"/>
          </w:divBdr>
          <w:divsChild>
            <w:div w:id="2016226460">
              <w:marLeft w:val="0"/>
              <w:marRight w:val="0"/>
              <w:marTop w:val="0"/>
              <w:marBottom w:val="0"/>
              <w:divBdr>
                <w:top w:val="none" w:sz="0" w:space="0" w:color="auto"/>
                <w:left w:val="none" w:sz="0" w:space="0" w:color="auto"/>
                <w:bottom w:val="none" w:sz="0" w:space="0" w:color="auto"/>
                <w:right w:val="none" w:sz="0" w:space="0" w:color="auto"/>
              </w:divBdr>
            </w:div>
          </w:divsChild>
        </w:div>
        <w:div w:id="2054502170">
          <w:marLeft w:val="0"/>
          <w:marRight w:val="0"/>
          <w:marTop w:val="0"/>
          <w:marBottom w:val="0"/>
          <w:divBdr>
            <w:top w:val="none" w:sz="0" w:space="0" w:color="auto"/>
            <w:left w:val="none" w:sz="0" w:space="0" w:color="auto"/>
            <w:bottom w:val="none" w:sz="0" w:space="0" w:color="auto"/>
            <w:right w:val="none" w:sz="0" w:space="0" w:color="auto"/>
          </w:divBdr>
          <w:divsChild>
            <w:div w:id="23212249">
              <w:marLeft w:val="0"/>
              <w:marRight w:val="0"/>
              <w:marTop w:val="0"/>
              <w:marBottom w:val="0"/>
              <w:divBdr>
                <w:top w:val="none" w:sz="0" w:space="0" w:color="auto"/>
                <w:left w:val="none" w:sz="0" w:space="0" w:color="auto"/>
                <w:bottom w:val="none" w:sz="0" w:space="0" w:color="auto"/>
                <w:right w:val="none" w:sz="0" w:space="0" w:color="auto"/>
              </w:divBdr>
            </w:div>
          </w:divsChild>
        </w:div>
        <w:div w:id="2132480847">
          <w:marLeft w:val="0"/>
          <w:marRight w:val="0"/>
          <w:marTop w:val="0"/>
          <w:marBottom w:val="0"/>
          <w:divBdr>
            <w:top w:val="none" w:sz="0" w:space="0" w:color="auto"/>
            <w:left w:val="none" w:sz="0" w:space="0" w:color="auto"/>
            <w:bottom w:val="none" w:sz="0" w:space="0" w:color="auto"/>
            <w:right w:val="none" w:sz="0" w:space="0" w:color="auto"/>
          </w:divBdr>
          <w:divsChild>
            <w:div w:id="5460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7367">
      <w:bodyDiv w:val="1"/>
      <w:marLeft w:val="0"/>
      <w:marRight w:val="0"/>
      <w:marTop w:val="0"/>
      <w:marBottom w:val="0"/>
      <w:divBdr>
        <w:top w:val="none" w:sz="0" w:space="0" w:color="auto"/>
        <w:left w:val="none" w:sz="0" w:space="0" w:color="auto"/>
        <w:bottom w:val="none" w:sz="0" w:space="0" w:color="auto"/>
        <w:right w:val="none" w:sz="0" w:space="0" w:color="auto"/>
      </w:divBdr>
      <w:divsChild>
        <w:div w:id="1579092272">
          <w:marLeft w:val="0"/>
          <w:marRight w:val="0"/>
          <w:marTop w:val="0"/>
          <w:marBottom w:val="0"/>
          <w:divBdr>
            <w:top w:val="none" w:sz="0" w:space="0" w:color="auto"/>
            <w:left w:val="none" w:sz="0" w:space="0" w:color="auto"/>
            <w:bottom w:val="none" w:sz="0" w:space="0" w:color="auto"/>
            <w:right w:val="none" w:sz="0" w:space="0" w:color="auto"/>
          </w:divBdr>
          <w:divsChild>
            <w:div w:id="1537621202">
              <w:marLeft w:val="0"/>
              <w:marRight w:val="0"/>
              <w:marTop w:val="0"/>
              <w:marBottom w:val="0"/>
              <w:divBdr>
                <w:top w:val="none" w:sz="0" w:space="0" w:color="auto"/>
                <w:left w:val="none" w:sz="0" w:space="0" w:color="auto"/>
                <w:bottom w:val="none" w:sz="0" w:space="0" w:color="auto"/>
                <w:right w:val="none" w:sz="0" w:space="0" w:color="auto"/>
              </w:divBdr>
              <w:divsChild>
                <w:div w:id="1165705273">
                  <w:marLeft w:val="0"/>
                  <w:marRight w:val="0"/>
                  <w:marTop w:val="0"/>
                  <w:marBottom w:val="0"/>
                  <w:divBdr>
                    <w:top w:val="none" w:sz="0" w:space="0" w:color="auto"/>
                    <w:left w:val="none" w:sz="0" w:space="0" w:color="auto"/>
                    <w:bottom w:val="none" w:sz="0" w:space="0" w:color="auto"/>
                    <w:right w:val="none" w:sz="0" w:space="0" w:color="auto"/>
                  </w:divBdr>
                  <w:divsChild>
                    <w:div w:id="2009861917">
                      <w:marLeft w:val="-1200"/>
                      <w:marRight w:val="0"/>
                      <w:marTop w:val="0"/>
                      <w:marBottom w:val="0"/>
                      <w:divBdr>
                        <w:top w:val="single" w:sz="6" w:space="0" w:color="EEEEEE"/>
                        <w:left w:val="single" w:sz="6" w:space="0" w:color="EEEEEE"/>
                        <w:bottom w:val="single" w:sz="6" w:space="0" w:color="EEEEEE"/>
                        <w:right w:val="single" w:sz="6" w:space="0" w:color="EEEEEE"/>
                      </w:divBdr>
                      <w:divsChild>
                        <w:div w:id="15909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565273">
      <w:bodyDiv w:val="1"/>
      <w:marLeft w:val="0"/>
      <w:marRight w:val="0"/>
      <w:marTop w:val="0"/>
      <w:marBottom w:val="0"/>
      <w:divBdr>
        <w:top w:val="none" w:sz="0" w:space="0" w:color="auto"/>
        <w:left w:val="none" w:sz="0" w:space="0" w:color="auto"/>
        <w:bottom w:val="none" w:sz="0" w:space="0" w:color="auto"/>
        <w:right w:val="none" w:sz="0" w:space="0" w:color="auto"/>
      </w:divBdr>
    </w:div>
    <w:div w:id="353389596">
      <w:bodyDiv w:val="1"/>
      <w:marLeft w:val="0"/>
      <w:marRight w:val="0"/>
      <w:marTop w:val="0"/>
      <w:marBottom w:val="0"/>
      <w:divBdr>
        <w:top w:val="none" w:sz="0" w:space="0" w:color="auto"/>
        <w:left w:val="none" w:sz="0" w:space="0" w:color="auto"/>
        <w:bottom w:val="none" w:sz="0" w:space="0" w:color="auto"/>
        <w:right w:val="none" w:sz="0" w:space="0" w:color="auto"/>
      </w:divBdr>
    </w:div>
    <w:div w:id="358049704">
      <w:bodyDiv w:val="1"/>
      <w:marLeft w:val="0"/>
      <w:marRight w:val="0"/>
      <w:marTop w:val="0"/>
      <w:marBottom w:val="0"/>
      <w:divBdr>
        <w:top w:val="none" w:sz="0" w:space="0" w:color="auto"/>
        <w:left w:val="none" w:sz="0" w:space="0" w:color="auto"/>
        <w:bottom w:val="none" w:sz="0" w:space="0" w:color="auto"/>
        <w:right w:val="none" w:sz="0" w:space="0" w:color="auto"/>
      </w:divBdr>
      <w:divsChild>
        <w:div w:id="306281364">
          <w:marLeft w:val="0"/>
          <w:marRight w:val="0"/>
          <w:marTop w:val="0"/>
          <w:marBottom w:val="0"/>
          <w:divBdr>
            <w:top w:val="none" w:sz="0" w:space="0" w:color="auto"/>
            <w:left w:val="none" w:sz="0" w:space="0" w:color="auto"/>
            <w:bottom w:val="none" w:sz="0" w:space="0" w:color="auto"/>
            <w:right w:val="none" w:sz="0" w:space="0" w:color="auto"/>
          </w:divBdr>
          <w:divsChild>
            <w:div w:id="712968934">
              <w:marLeft w:val="0"/>
              <w:marRight w:val="0"/>
              <w:marTop w:val="0"/>
              <w:marBottom w:val="0"/>
              <w:divBdr>
                <w:top w:val="none" w:sz="0" w:space="0" w:color="auto"/>
                <w:left w:val="none" w:sz="0" w:space="0" w:color="auto"/>
                <w:bottom w:val="none" w:sz="0" w:space="0" w:color="auto"/>
                <w:right w:val="none" w:sz="0" w:space="0" w:color="auto"/>
              </w:divBdr>
              <w:divsChild>
                <w:div w:id="656808194">
                  <w:marLeft w:val="0"/>
                  <w:marRight w:val="0"/>
                  <w:marTop w:val="0"/>
                  <w:marBottom w:val="0"/>
                  <w:divBdr>
                    <w:top w:val="none" w:sz="0" w:space="0" w:color="auto"/>
                    <w:left w:val="none" w:sz="0" w:space="0" w:color="auto"/>
                    <w:bottom w:val="none" w:sz="0" w:space="0" w:color="auto"/>
                    <w:right w:val="none" w:sz="0" w:space="0" w:color="auto"/>
                  </w:divBdr>
                </w:div>
                <w:div w:id="1418212601">
                  <w:marLeft w:val="0"/>
                  <w:marRight w:val="0"/>
                  <w:marTop w:val="0"/>
                  <w:marBottom w:val="0"/>
                  <w:divBdr>
                    <w:top w:val="none" w:sz="0" w:space="0" w:color="auto"/>
                    <w:left w:val="none" w:sz="0" w:space="0" w:color="auto"/>
                    <w:bottom w:val="none" w:sz="0" w:space="0" w:color="auto"/>
                    <w:right w:val="none" w:sz="0" w:space="0" w:color="auto"/>
                  </w:divBdr>
                  <w:divsChild>
                    <w:div w:id="666910176">
                      <w:marLeft w:val="0"/>
                      <w:marRight w:val="0"/>
                      <w:marTop w:val="0"/>
                      <w:marBottom w:val="0"/>
                      <w:divBdr>
                        <w:top w:val="none" w:sz="0" w:space="0" w:color="auto"/>
                        <w:left w:val="none" w:sz="0" w:space="0" w:color="auto"/>
                        <w:bottom w:val="none" w:sz="0" w:space="0" w:color="auto"/>
                        <w:right w:val="none" w:sz="0" w:space="0" w:color="auto"/>
                      </w:divBdr>
                      <w:divsChild>
                        <w:div w:id="14970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4198">
                  <w:marLeft w:val="0"/>
                  <w:marRight w:val="0"/>
                  <w:marTop w:val="0"/>
                  <w:marBottom w:val="0"/>
                  <w:divBdr>
                    <w:top w:val="none" w:sz="0" w:space="0" w:color="auto"/>
                    <w:left w:val="none" w:sz="0" w:space="0" w:color="auto"/>
                    <w:bottom w:val="none" w:sz="0" w:space="0" w:color="auto"/>
                    <w:right w:val="none" w:sz="0" w:space="0" w:color="auto"/>
                  </w:divBdr>
                  <w:divsChild>
                    <w:div w:id="316033338">
                      <w:marLeft w:val="0"/>
                      <w:marRight w:val="0"/>
                      <w:marTop w:val="0"/>
                      <w:marBottom w:val="0"/>
                      <w:divBdr>
                        <w:top w:val="none" w:sz="0" w:space="0" w:color="auto"/>
                        <w:left w:val="none" w:sz="0" w:space="0" w:color="auto"/>
                        <w:bottom w:val="none" w:sz="0" w:space="0" w:color="auto"/>
                        <w:right w:val="none" w:sz="0" w:space="0" w:color="auto"/>
                      </w:divBdr>
                      <w:divsChild>
                        <w:div w:id="836841482">
                          <w:marLeft w:val="0"/>
                          <w:marRight w:val="0"/>
                          <w:marTop w:val="0"/>
                          <w:marBottom w:val="0"/>
                          <w:divBdr>
                            <w:top w:val="none" w:sz="0" w:space="0" w:color="auto"/>
                            <w:left w:val="none" w:sz="0" w:space="0" w:color="auto"/>
                            <w:bottom w:val="none" w:sz="0" w:space="0" w:color="auto"/>
                            <w:right w:val="none" w:sz="0" w:space="0" w:color="auto"/>
                          </w:divBdr>
                          <w:divsChild>
                            <w:div w:id="154953600">
                              <w:marLeft w:val="0"/>
                              <w:marRight w:val="0"/>
                              <w:marTop w:val="0"/>
                              <w:marBottom w:val="0"/>
                              <w:divBdr>
                                <w:top w:val="none" w:sz="0" w:space="0" w:color="auto"/>
                                <w:left w:val="none" w:sz="0" w:space="0" w:color="auto"/>
                                <w:bottom w:val="none" w:sz="0" w:space="0" w:color="auto"/>
                                <w:right w:val="none" w:sz="0" w:space="0" w:color="auto"/>
                              </w:divBdr>
                            </w:div>
                            <w:div w:id="7099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04133">
                  <w:marLeft w:val="0"/>
                  <w:marRight w:val="0"/>
                  <w:marTop w:val="0"/>
                  <w:marBottom w:val="0"/>
                  <w:divBdr>
                    <w:top w:val="none" w:sz="0" w:space="0" w:color="auto"/>
                    <w:left w:val="none" w:sz="0" w:space="0" w:color="auto"/>
                    <w:bottom w:val="none" w:sz="0" w:space="0" w:color="auto"/>
                    <w:right w:val="none" w:sz="0" w:space="0" w:color="auto"/>
                  </w:divBdr>
                </w:div>
                <w:div w:id="1968928192">
                  <w:marLeft w:val="0"/>
                  <w:marRight w:val="0"/>
                  <w:marTop w:val="0"/>
                  <w:marBottom w:val="0"/>
                  <w:divBdr>
                    <w:top w:val="none" w:sz="0" w:space="0" w:color="auto"/>
                    <w:left w:val="none" w:sz="0" w:space="0" w:color="auto"/>
                    <w:bottom w:val="none" w:sz="0" w:space="0" w:color="auto"/>
                    <w:right w:val="none" w:sz="0" w:space="0" w:color="auto"/>
                  </w:divBdr>
                </w:div>
              </w:divsChild>
            </w:div>
            <w:div w:id="1375886744">
              <w:marLeft w:val="0"/>
              <w:marRight w:val="0"/>
              <w:marTop w:val="0"/>
              <w:marBottom w:val="0"/>
              <w:divBdr>
                <w:top w:val="none" w:sz="0" w:space="0" w:color="auto"/>
                <w:left w:val="none" w:sz="0" w:space="0" w:color="auto"/>
                <w:bottom w:val="none" w:sz="0" w:space="0" w:color="auto"/>
                <w:right w:val="none" w:sz="0" w:space="0" w:color="auto"/>
              </w:divBdr>
            </w:div>
            <w:div w:id="21258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1235">
      <w:bodyDiv w:val="1"/>
      <w:marLeft w:val="0"/>
      <w:marRight w:val="0"/>
      <w:marTop w:val="0"/>
      <w:marBottom w:val="0"/>
      <w:divBdr>
        <w:top w:val="none" w:sz="0" w:space="0" w:color="auto"/>
        <w:left w:val="none" w:sz="0" w:space="0" w:color="auto"/>
        <w:bottom w:val="none" w:sz="0" w:space="0" w:color="auto"/>
        <w:right w:val="none" w:sz="0" w:space="0" w:color="auto"/>
      </w:divBdr>
      <w:divsChild>
        <w:div w:id="103767563">
          <w:marLeft w:val="0"/>
          <w:marRight w:val="0"/>
          <w:marTop w:val="0"/>
          <w:marBottom w:val="0"/>
          <w:divBdr>
            <w:top w:val="none" w:sz="0" w:space="0" w:color="auto"/>
            <w:left w:val="none" w:sz="0" w:space="0" w:color="auto"/>
            <w:bottom w:val="none" w:sz="0" w:space="0" w:color="auto"/>
            <w:right w:val="none" w:sz="0" w:space="0" w:color="auto"/>
          </w:divBdr>
          <w:divsChild>
            <w:div w:id="482083400">
              <w:marLeft w:val="0"/>
              <w:marRight w:val="0"/>
              <w:marTop w:val="0"/>
              <w:marBottom w:val="0"/>
              <w:divBdr>
                <w:top w:val="none" w:sz="0" w:space="0" w:color="auto"/>
                <w:left w:val="none" w:sz="0" w:space="0" w:color="auto"/>
                <w:bottom w:val="none" w:sz="0" w:space="0" w:color="auto"/>
                <w:right w:val="none" w:sz="0" w:space="0" w:color="auto"/>
              </w:divBdr>
            </w:div>
          </w:divsChild>
        </w:div>
        <w:div w:id="115031150">
          <w:marLeft w:val="0"/>
          <w:marRight w:val="0"/>
          <w:marTop w:val="0"/>
          <w:marBottom w:val="0"/>
          <w:divBdr>
            <w:top w:val="none" w:sz="0" w:space="0" w:color="auto"/>
            <w:left w:val="none" w:sz="0" w:space="0" w:color="auto"/>
            <w:bottom w:val="none" w:sz="0" w:space="0" w:color="auto"/>
            <w:right w:val="none" w:sz="0" w:space="0" w:color="auto"/>
          </w:divBdr>
          <w:divsChild>
            <w:div w:id="2061898967">
              <w:marLeft w:val="0"/>
              <w:marRight w:val="0"/>
              <w:marTop w:val="0"/>
              <w:marBottom w:val="0"/>
              <w:divBdr>
                <w:top w:val="none" w:sz="0" w:space="0" w:color="auto"/>
                <w:left w:val="none" w:sz="0" w:space="0" w:color="auto"/>
                <w:bottom w:val="none" w:sz="0" w:space="0" w:color="auto"/>
                <w:right w:val="none" w:sz="0" w:space="0" w:color="auto"/>
              </w:divBdr>
            </w:div>
          </w:divsChild>
        </w:div>
        <w:div w:id="140778503">
          <w:marLeft w:val="0"/>
          <w:marRight w:val="0"/>
          <w:marTop w:val="0"/>
          <w:marBottom w:val="0"/>
          <w:divBdr>
            <w:top w:val="none" w:sz="0" w:space="0" w:color="auto"/>
            <w:left w:val="none" w:sz="0" w:space="0" w:color="auto"/>
            <w:bottom w:val="none" w:sz="0" w:space="0" w:color="auto"/>
            <w:right w:val="none" w:sz="0" w:space="0" w:color="auto"/>
          </w:divBdr>
          <w:divsChild>
            <w:div w:id="1559854739">
              <w:marLeft w:val="0"/>
              <w:marRight w:val="0"/>
              <w:marTop w:val="0"/>
              <w:marBottom w:val="0"/>
              <w:divBdr>
                <w:top w:val="none" w:sz="0" w:space="0" w:color="auto"/>
                <w:left w:val="none" w:sz="0" w:space="0" w:color="auto"/>
                <w:bottom w:val="none" w:sz="0" w:space="0" w:color="auto"/>
                <w:right w:val="none" w:sz="0" w:space="0" w:color="auto"/>
              </w:divBdr>
            </w:div>
          </w:divsChild>
        </w:div>
        <w:div w:id="278025483">
          <w:marLeft w:val="0"/>
          <w:marRight w:val="0"/>
          <w:marTop w:val="0"/>
          <w:marBottom w:val="0"/>
          <w:divBdr>
            <w:top w:val="none" w:sz="0" w:space="0" w:color="auto"/>
            <w:left w:val="none" w:sz="0" w:space="0" w:color="auto"/>
            <w:bottom w:val="none" w:sz="0" w:space="0" w:color="auto"/>
            <w:right w:val="none" w:sz="0" w:space="0" w:color="auto"/>
          </w:divBdr>
          <w:divsChild>
            <w:div w:id="1950965343">
              <w:marLeft w:val="0"/>
              <w:marRight w:val="0"/>
              <w:marTop w:val="0"/>
              <w:marBottom w:val="0"/>
              <w:divBdr>
                <w:top w:val="none" w:sz="0" w:space="0" w:color="auto"/>
                <w:left w:val="none" w:sz="0" w:space="0" w:color="auto"/>
                <w:bottom w:val="none" w:sz="0" w:space="0" w:color="auto"/>
                <w:right w:val="none" w:sz="0" w:space="0" w:color="auto"/>
              </w:divBdr>
            </w:div>
          </w:divsChild>
        </w:div>
        <w:div w:id="394545760">
          <w:marLeft w:val="0"/>
          <w:marRight w:val="0"/>
          <w:marTop w:val="0"/>
          <w:marBottom w:val="0"/>
          <w:divBdr>
            <w:top w:val="none" w:sz="0" w:space="0" w:color="auto"/>
            <w:left w:val="none" w:sz="0" w:space="0" w:color="auto"/>
            <w:bottom w:val="none" w:sz="0" w:space="0" w:color="auto"/>
            <w:right w:val="none" w:sz="0" w:space="0" w:color="auto"/>
          </w:divBdr>
          <w:divsChild>
            <w:div w:id="1424838198">
              <w:marLeft w:val="0"/>
              <w:marRight w:val="0"/>
              <w:marTop w:val="0"/>
              <w:marBottom w:val="0"/>
              <w:divBdr>
                <w:top w:val="none" w:sz="0" w:space="0" w:color="auto"/>
                <w:left w:val="none" w:sz="0" w:space="0" w:color="auto"/>
                <w:bottom w:val="none" w:sz="0" w:space="0" w:color="auto"/>
                <w:right w:val="none" w:sz="0" w:space="0" w:color="auto"/>
              </w:divBdr>
            </w:div>
          </w:divsChild>
        </w:div>
        <w:div w:id="769550746">
          <w:marLeft w:val="0"/>
          <w:marRight w:val="0"/>
          <w:marTop w:val="0"/>
          <w:marBottom w:val="0"/>
          <w:divBdr>
            <w:top w:val="none" w:sz="0" w:space="0" w:color="auto"/>
            <w:left w:val="none" w:sz="0" w:space="0" w:color="auto"/>
            <w:bottom w:val="none" w:sz="0" w:space="0" w:color="auto"/>
            <w:right w:val="none" w:sz="0" w:space="0" w:color="auto"/>
          </w:divBdr>
          <w:divsChild>
            <w:div w:id="1056468380">
              <w:marLeft w:val="0"/>
              <w:marRight w:val="0"/>
              <w:marTop w:val="0"/>
              <w:marBottom w:val="0"/>
              <w:divBdr>
                <w:top w:val="none" w:sz="0" w:space="0" w:color="auto"/>
                <w:left w:val="none" w:sz="0" w:space="0" w:color="auto"/>
                <w:bottom w:val="none" w:sz="0" w:space="0" w:color="auto"/>
                <w:right w:val="none" w:sz="0" w:space="0" w:color="auto"/>
              </w:divBdr>
            </w:div>
          </w:divsChild>
        </w:div>
        <w:div w:id="849564438">
          <w:marLeft w:val="0"/>
          <w:marRight w:val="0"/>
          <w:marTop w:val="0"/>
          <w:marBottom w:val="0"/>
          <w:divBdr>
            <w:top w:val="none" w:sz="0" w:space="0" w:color="auto"/>
            <w:left w:val="none" w:sz="0" w:space="0" w:color="auto"/>
            <w:bottom w:val="none" w:sz="0" w:space="0" w:color="auto"/>
            <w:right w:val="none" w:sz="0" w:space="0" w:color="auto"/>
          </w:divBdr>
          <w:divsChild>
            <w:div w:id="1384869927">
              <w:marLeft w:val="0"/>
              <w:marRight w:val="0"/>
              <w:marTop w:val="0"/>
              <w:marBottom w:val="0"/>
              <w:divBdr>
                <w:top w:val="none" w:sz="0" w:space="0" w:color="auto"/>
                <w:left w:val="none" w:sz="0" w:space="0" w:color="auto"/>
                <w:bottom w:val="none" w:sz="0" w:space="0" w:color="auto"/>
                <w:right w:val="none" w:sz="0" w:space="0" w:color="auto"/>
              </w:divBdr>
            </w:div>
          </w:divsChild>
        </w:div>
        <w:div w:id="881595224">
          <w:marLeft w:val="0"/>
          <w:marRight w:val="0"/>
          <w:marTop w:val="0"/>
          <w:marBottom w:val="0"/>
          <w:divBdr>
            <w:top w:val="none" w:sz="0" w:space="0" w:color="auto"/>
            <w:left w:val="none" w:sz="0" w:space="0" w:color="auto"/>
            <w:bottom w:val="none" w:sz="0" w:space="0" w:color="auto"/>
            <w:right w:val="none" w:sz="0" w:space="0" w:color="auto"/>
          </w:divBdr>
          <w:divsChild>
            <w:div w:id="1448545896">
              <w:marLeft w:val="0"/>
              <w:marRight w:val="0"/>
              <w:marTop w:val="0"/>
              <w:marBottom w:val="0"/>
              <w:divBdr>
                <w:top w:val="none" w:sz="0" w:space="0" w:color="auto"/>
                <w:left w:val="none" w:sz="0" w:space="0" w:color="auto"/>
                <w:bottom w:val="none" w:sz="0" w:space="0" w:color="auto"/>
                <w:right w:val="none" w:sz="0" w:space="0" w:color="auto"/>
              </w:divBdr>
            </w:div>
          </w:divsChild>
        </w:div>
        <w:div w:id="1034965825">
          <w:marLeft w:val="0"/>
          <w:marRight w:val="0"/>
          <w:marTop w:val="0"/>
          <w:marBottom w:val="0"/>
          <w:divBdr>
            <w:top w:val="none" w:sz="0" w:space="0" w:color="auto"/>
            <w:left w:val="none" w:sz="0" w:space="0" w:color="auto"/>
            <w:bottom w:val="none" w:sz="0" w:space="0" w:color="auto"/>
            <w:right w:val="none" w:sz="0" w:space="0" w:color="auto"/>
          </w:divBdr>
          <w:divsChild>
            <w:div w:id="1055739667">
              <w:marLeft w:val="0"/>
              <w:marRight w:val="0"/>
              <w:marTop w:val="0"/>
              <w:marBottom w:val="0"/>
              <w:divBdr>
                <w:top w:val="none" w:sz="0" w:space="0" w:color="auto"/>
                <w:left w:val="none" w:sz="0" w:space="0" w:color="auto"/>
                <w:bottom w:val="none" w:sz="0" w:space="0" w:color="auto"/>
                <w:right w:val="none" w:sz="0" w:space="0" w:color="auto"/>
              </w:divBdr>
            </w:div>
          </w:divsChild>
        </w:div>
        <w:div w:id="1106733365">
          <w:marLeft w:val="0"/>
          <w:marRight w:val="0"/>
          <w:marTop w:val="0"/>
          <w:marBottom w:val="0"/>
          <w:divBdr>
            <w:top w:val="none" w:sz="0" w:space="0" w:color="auto"/>
            <w:left w:val="none" w:sz="0" w:space="0" w:color="auto"/>
            <w:bottom w:val="none" w:sz="0" w:space="0" w:color="auto"/>
            <w:right w:val="none" w:sz="0" w:space="0" w:color="auto"/>
          </w:divBdr>
          <w:divsChild>
            <w:div w:id="1641306293">
              <w:marLeft w:val="0"/>
              <w:marRight w:val="0"/>
              <w:marTop w:val="0"/>
              <w:marBottom w:val="0"/>
              <w:divBdr>
                <w:top w:val="none" w:sz="0" w:space="0" w:color="auto"/>
                <w:left w:val="none" w:sz="0" w:space="0" w:color="auto"/>
                <w:bottom w:val="none" w:sz="0" w:space="0" w:color="auto"/>
                <w:right w:val="none" w:sz="0" w:space="0" w:color="auto"/>
              </w:divBdr>
            </w:div>
          </w:divsChild>
        </w:div>
        <w:div w:id="1144925774">
          <w:marLeft w:val="0"/>
          <w:marRight w:val="0"/>
          <w:marTop w:val="0"/>
          <w:marBottom w:val="0"/>
          <w:divBdr>
            <w:top w:val="none" w:sz="0" w:space="0" w:color="auto"/>
            <w:left w:val="none" w:sz="0" w:space="0" w:color="auto"/>
            <w:bottom w:val="none" w:sz="0" w:space="0" w:color="auto"/>
            <w:right w:val="none" w:sz="0" w:space="0" w:color="auto"/>
          </w:divBdr>
          <w:divsChild>
            <w:div w:id="1598831435">
              <w:marLeft w:val="0"/>
              <w:marRight w:val="0"/>
              <w:marTop w:val="0"/>
              <w:marBottom w:val="0"/>
              <w:divBdr>
                <w:top w:val="none" w:sz="0" w:space="0" w:color="auto"/>
                <w:left w:val="none" w:sz="0" w:space="0" w:color="auto"/>
                <w:bottom w:val="none" w:sz="0" w:space="0" w:color="auto"/>
                <w:right w:val="none" w:sz="0" w:space="0" w:color="auto"/>
              </w:divBdr>
            </w:div>
          </w:divsChild>
        </w:div>
        <w:div w:id="1406147645">
          <w:marLeft w:val="0"/>
          <w:marRight w:val="0"/>
          <w:marTop w:val="0"/>
          <w:marBottom w:val="0"/>
          <w:divBdr>
            <w:top w:val="none" w:sz="0" w:space="0" w:color="auto"/>
            <w:left w:val="none" w:sz="0" w:space="0" w:color="auto"/>
            <w:bottom w:val="none" w:sz="0" w:space="0" w:color="auto"/>
            <w:right w:val="none" w:sz="0" w:space="0" w:color="auto"/>
          </w:divBdr>
          <w:divsChild>
            <w:div w:id="859859344">
              <w:marLeft w:val="0"/>
              <w:marRight w:val="0"/>
              <w:marTop w:val="0"/>
              <w:marBottom w:val="0"/>
              <w:divBdr>
                <w:top w:val="none" w:sz="0" w:space="0" w:color="auto"/>
                <w:left w:val="none" w:sz="0" w:space="0" w:color="auto"/>
                <w:bottom w:val="none" w:sz="0" w:space="0" w:color="auto"/>
                <w:right w:val="none" w:sz="0" w:space="0" w:color="auto"/>
              </w:divBdr>
            </w:div>
          </w:divsChild>
        </w:div>
        <w:div w:id="1410496231">
          <w:marLeft w:val="0"/>
          <w:marRight w:val="0"/>
          <w:marTop w:val="0"/>
          <w:marBottom w:val="0"/>
          <w:divBdr>
            <w:top w:val="none" w:sz="0" w:space="0" w:color="auto"/>
            <w:left w:val="none" w:sz="0" w:space="0" w:color="auto"/>
            <w:bottom w:val="none" w:sz="0" w:space="0" w:color="auto"/>
            <w:right w:val="none" w:sz="0" w:space="0" w:color="auto"/>
          </w:divBdr>
          <w:divsChild>
            <w:div w:id="422577151">
              <w:marLeft w:val="0"/>
              <w:marRight w:val="0"/>
              <w:marTop w:val="0"/>
              <w:marBottom w:val="0"/>
              <w:divBdr>
                <w:top w:val="none" w:sz="0" w:space="0" w:color="auto"/>
                <w:left w:val="none" w:sz="0" w:space="0" w:color="auto"/>
                <w:bottom w:val="none" w:sz="0" w:space="0" w:color="auto"/>
                <w:right w:val="none" w:sz="0" w:space="0" w:color="auto"/>
              </w:divBdr>
            </w:div>
          </w:divsChild>
        </w:div>
        <w:div w:id="1672368740">
          <w:marLeft w:val="0"/>
          <w:marRight w:val="0"/>
          <w:marTop w:val="0"/>
          <w:marBottom w:val="0"/>
          <w:divBdr>
            <w:top w:val="none" w:sz="0" w:space="0" w:color="auto"/>
            <w:left w:val="none" w:sz="0" w:space="0" w:color="auto"/>
            <w:bottom w:val="none" w:sz="0" w:space="0" w:color="auto"/>
            <w:right w:val="none" w:sz="0" w:space="0" w:color="auto"/>
          </w:divBdr>
          <w:divsChild>
            <w:div w:id="1445148091">
              <w:marLeft w:val="0"/>
              <w:marRight w:val="0"/>
              <w:marTop w:val="0"/>
              <w:marBottom w:val="0"/>
              <w:divBdr>
                <w:top w:val="none" w:sz="0" w:space="0" w:color="auto"/>
                <w:left w:val="none" w:sz="0" w:space="0" w:color="auto"/>
                <w:bottom w:val="none" w:sz="0" w:space="0" w:color="auto"/>
                <w:right w:val="none" w:sz="0" w:space="0" w:color="auto"/>
              </w:divBdr>
            </w:div>
          </w:divsChild>
        </w:div>
        <w:div w:id="1725785678">
          <w:marLeft w:val="0"/>
          <w:marRight w:val="0"/>
          <w:marTop w:val="0"/>
          <w:marBottom w:val="0"/>
          <w:divBdr>
            <w:top w:val="none" w:sz="0" w:space="0" w:color="auto"/>
            <w:left w:val="none" w:sz="0" w:space="0" w:color="auto"/>
            <w:bottom w:val="none" w:sz="0" w:space="0" w:color="auto"/>
            <w:right w:val="none" w:sz="0" w:space="0" w:color="auto"/>
          </w:divBdr>
          <w:divsChild>
            <w:div w:id="1553612203">
              <w:marLeft w:val="0"/>
              <w:marRight w:val="0"/>
              <w:marTop w:val="0"/>
              <w:marBottom w:val="0"/>
              <w:divBdr>
                <w:top w:val="none" w:sz="0" w:space="0" w:color="auto"/>
                <w:left w:val="none" w:sz="0" w:space="0" w:color="auto"/>
                <w:bottom w:val="none" w:sz="0" w:space="0" w:color="auto"/>
                <w:right w:val="none" w:sz="0" w:space="0" w:color="auto"/>
              </w:divBdr>
            </w:div>
          </w:divsChild>
        </w:div>
        <w:div w:id="1761679023">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sChild>
        </w:div>
        <w:div w:id="2036808583">
          <w:marLeft w:val="0"/>
          <w:marRight w:val="0"/>
          <w:marTop w:val="0"/>
          <w:marBottom w:val="0"/>
          <w:divBdr>
            <w:top w:val="none" w:sz="0" w:space="0" w:color="auto"/>
            <w:left w:val="none" w:sz="0" w:space="0" w:color="auto"/>
            <w:bottom w:val="none" w:sz="0" w:space="0" w:color="auto"/>
            <w:right w:val="none" w:sz="0" w:space="0" w:color="auto"/>
          </w:divBdr>
          <w:divsChild>
            <w:div w:id="5820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89042">
      <w:bodyDiv w:val="1"/>
      <w:marLeft w:val="0"/>
      <w:marRight w:val="0"/>
      <w:marTop w:val="0"/>
      <w:marBottom w:val="0"/>
      <w:divBdr>
        <w:top w:val="none" w:sz="0" w:space="0" w:color="auto"/>
        <w:left w:val="none" w:sz="0" w:space="0" w:color="auto"/>
        <w:bottom w:val="none" w:sz="0" w:space="0" w:color="auto"/>
        <w:right w:val="none" w:sz="0" w:space="0" w:color="auto"/>
      </w:divBdr>
    </w:div>
    <w:div w:id="378474546">
      <w:bodyDiv w:val="1"/>
      <w:marLeft w:val="0"/>
      <w:marRight w:val="0"/>
      <w:marTop w:val="0"/>
      <w:marBottom w:val="0"/>
      <w:divBdr>
        <w:top w:val="none" w:sz="0" w:space="0" w:color="auto"/>
        <w:left w:val="none" w:sz="0" w:space="0" w:color="auto"/>
        <w:bottom w:val="none" w:sz="0" w:space="0" w:color="auto"/>
        <w:right w:val="none" w:sz="0" w:space="0" w:color="auto"/>
      </w:divBdr>
      <w:divsChild>
        <w:div w:id="389236117">
          <w:marLeft w:val="0"/>
          <w:marRight w:val="0"/>
          <w:marTop w:val="0"/>
          <w:marBottom w:val="0"/>
          <w:divBdr>
            <w:top w:val="none" w:sz="0" w:space="0" w:color="auto"/>
            <w:left w:val="none" w:sz="0" w:space="0" w:color="auto"/>
            <w:bottom w:val="none" w:sz="0" w:space="0" w:color="auto"/>
            <w:right w:val="none" w:sz="0" w:space="0" w:color="auto"/>
          </w:divBdr>
        </w:div>
        <w:div w:id="2132048118">
          <w:marLeft w:val="0"/>
          <w:marRight w:val="0"/>
          <w:marTop w:val="0"/>
          <w:marBottom w:val="0"/>
          <w:divBdr>
            <w:top w:val="none" w:sz="0" w:space="0" w:color="auto"/>
            <w:left w:val="none" w:sz="0" w:space="0" w:color="auto"/>
            <w:bottom w:val="none" w:sz="0" w:space="0" w:color="auto"/>
            <w:right w:val="none" w:sz="0" w:space="0" w:color="auto"/>
          </w:divBdr>
        </w:div>
      </w:divsChild>
    </w:div>
    <w:div w:id="393237517">
      <w:bodyDiv w:val="1"/>
      <w:marLeft w:val="0"/>
      <w:marRight w:val="0"/>
      <w:marTop w:val="0"/>
      <w:marBottom w:val="0"/>
      <w:divBdr>
        <w:top w:val="none" w:sz="0" w:space="0" w:color="auto"/>
        <w:left w:val="none" w:sz="0" w:space="0" w:color="auto"/>
        <w:bottom w:val="none" w:sz="0" w:space="0" w:color="auto"/>
        <w:right w:val="none" w:sz="0" w:space="0" w:color="auto"/>
      </w:divBdr>
      <w:divsChild>
        <w:div w:id="488520945">
          <w:marLeft w:val="418"/>
          <w:marRight w:val="0"/>
          <w:marTop w:val="0"/>
          <w:marBottom w:val="0"/>
          <w:divBdr>
            <w:top w:val="none" w:sz="0" w:space="0" w:color="auto"/>
            <w:left w:val="none" w:sz="0" w:space="0" w:color="auto"/>
            <w:bottom w:val="none" w:sz="0" w:space="0" w:color="auto"/>
            <w:right w:val="none" w:sz="0" w:space="0" w:color="auto"/>
          </w:divBdr>
        </w:div>
        <w:div w:id="256328816">
          <w:marLeft w:val="418"/>
          <w:marRight w:val="0"/>
          <w:marTop w:val="0"/>
          <w:marBottom w:val="0"/>
          <w:divBdr>
            <w:top w:val="none" w:sz="0" w:space="0" w:color="auto"/>
            <w:left w:val="none" w:sz="0" w:space="0" w:color="auto"/>
            <w:bottom w:val="none" w:sz="0" w:space="0" w:color="auto"/>
            <w:right w:val="none" w:sz="0" w:space="0" w:color="auto"/>
          </w:divBdr>
        </w:div>
        <w:div w:id="321742092">
          <w:marLeft w:val="418"/>
          <w:marRight w:val="0"/>
          <w:marTop w:val="0"/>
          <w:marBottom w:val="0"/>
          <w:divBdr>
            <w:top w:val="none" w:sz="0" w:space="0" w:color="auto"/>
            <w:left w:val="none" w:sz="0" w:space="0" w:color="auto"/>
            <w:bottom w:val="none" w:sz="0" w:space="0" w:color="auto"/>
            <w:right w:val="none" w:sz="0" w:space="0" w:color="auto"/>
          </w:divBdr>
        </w:div>
        <w:div w:id="362219061">
          <w:marLeft w:val="418"/>
          <w:marRight w:val="0"/>
          <w:marTop w:val="0"/>
          <w:marBottom w:val="0"/>
          <w:divBdr>
            <w:top w:val="none" w:sz="0" w:space="0" w:color="auto"/>
            <w:left w:val="none" w:sz="0" w:space="0" w:color="auto"/>
            <w:bottom w:val="none" w:sz="0" w:space="0" w:color="auto"/>
            <w:right w:val="none" w:sz="0" w:space="0" w:color="auto"/>
          </w:divBdr>
        </w:div>
        <w:div w:id="767964958">
          <w:marLeft w:val="418"/>
          <w:marRight w:val="0"/>
          <w:marTop w:val="0"/>
          <w:marBottom w:val="0"/>
          <w:divBdr>
            <w:top w:val="none" w:sz="0" w:space="0" w:color="auto"/>
            <w:left w:val="none" w:sz="0" w:space="0" w:color="auto"/>
            <w:bottom w:val="none" w:sz="0" w:space="0" w:color="auto"/>
            <w:right w:val="none" w:sz="0" w:space="0" w:color="auto"/>
          </w:divBdr>
        </w:div>
      </w:divsChild>
    </w:div>
    <w:div w:id="399910515">
      <w:bodyDiv w:val="1"/>
      <w:marLeft w:val="0"/>
      <w:marRight w:val="0"/>
      <w:marTop w:val="0"/>
      <w:marBottom w:val="0"/>
      <w:divBdr>
        <w:top w:val="none" w:sz="0" w:space="0" w:color="auto"/>
        <w:left w:val="none" w:sz="0" w:space="0" w:color="auto"/>
        <w:bottom w:val="none" w:sz="0" w:space="0" w:color="auto"/>
        <w:right w:val="none" w:sz="0" w:space="0" w:color="auto"/>
      </w:divBdr>
      <w:divsChild>
        <w:div w:id="1603343459">
          <w:marLeft w:val="0"/>
          <w:marRight w:val="0"/>
          <w:marTop w:val="0"/>
          <w:marBottom w:val="0"/>
          <w:divBdr>
            <w:top w:val="none" w:sz="0" w:space="0" w:color="auto"/>
            <w:left w:val="none" w:sz="0" w:space="0" w:color="auto"/>
            <w:bottom w:val="none" w:sz="0" w:space="0" w:color="auto"/>
            <w:right w:val="none" w:sz="0" w:space="0" w:color="auto"/>
          </w:divBdr>
        </w:div>
      </w:divsChild>
    </w:div>
    <w:div w:id="403144315">
      <w:bodyDiv w:val="1"/>
      <w:marLeft w:val="0"/>
      <w:marRight w:val="0"/>
      <w:marTop w:val="0"/>
      <w:marBottom w:val="0"/>
      <w:divBdr>
        <w:top w:val="none" w:sz="0" w:space="0" w:color="auto"/>
        <w:left w:val="none" w:sz="0" w:space="0" w:color="auto"/>
        <w:bottom w:val="none" w:sz="0" w:space="0" w:color="auto"/>
        <w:right w:val="none" w:sz="0" w:space="0" w:color="auto"/>
      </w:divBdr>
      <w:divsChild>
        <w:div w:id="13968784">
          <w:marLeft w:val="0"/>
          <w:marRight w:val="0"/>
          <w:marTop w:val="0"/>
          <w:marBottom w:val="0"/>
          <w:divBdr>
            <w:top w:val="none" w:sz="0" w:space="0" w:color="auto"/>
            <w:left w:val="none" w:sz="0" w:space="0" w:color="auto"/>
            <w:bottom w:val="none" w:sz="0" w:space="0" w:color="auto"/>
            <w:right w:val="none" w:sz="0" w:space="0" w:color="auto"/>
          </w:divBdr>
          <w:divsChild>
            <w:div w:id="929193210">
              <w:marLeft w:val="0"/>
              <w:marRight w:val="0"/>
              <w:marTop w:val="0"/>
              <w:marBottom w:val="0"/>
              <w:divBdr>
                <w:top w:val="none" w:sz="0" w:space="0" w:color="auto"/>
                <w:left w:val="none" w:sz="0" w:space="0" w:color="auto"/>
                <w:bottom w:val="none" w:sz="0" w:space="0" w:color="auto"/>
                <w:right w:val="none" w:sz="0" w:space="0" w:color="auto"/>
              </w:divBdr>
              <w:divsChild>
                <w:div w:id="1197347953">
                  <w:marLeft w:val="0"/>
                  <w:marRight w:val="0"/>
                  <w:marTop w:val="0"/>
                  <w:marBottom w:val="0"/>
                  <w:divBdr>
                    <w:top w:val="none" w:sz="0" w:space="0" w:color="auto"/>
                    <w:left w:val="none" w:sz="0" w:space="0" w:color="auto"/>
                    <w:bottom w:val="none" w:sz="0" w:space="0" w:color="auto"/>
                    <w:right w:val="none" w:sz="0" w:space="0" w:color="auto"/>
                  </w:divBdr>
                  <w:divsChild>
                    <w:div w:id="1122072309">
                      <w:marLeft w:val="0"/>
                      <w:marRight w:val="0"/>
                      <w:marTop w:val="0"/>
                      <w:marBottom w:val="0"/>
                      <w:divBdr>
                        <w:top w:val="none" w:sz="0" w:space="0" w:color="auto"/>
                        <w:left w:val="none" w:sz="0" w:space="0" w:color="auto"/>
                        <w:bottom w:val="none" w:sz="0" w:space="0" w:color="auto"/>
                        <w:right w:val="none" w:sz="0" w:space="0" w:color="auto"/>
                      </w:divBdr>
                      <w:divsChild>
                        <w:div w:id="680930042">
                          <w:marLeft w:val="0"/>
                          <w:marRight w:val="0"/>
                          <w:marTop w:val="0"/>
                          <w:marBottom w:val="0"/>
                          <w:divBdr>
                            <w:top w:val="none" w:sz="0" w:space="0" w:color="auto"/>
                            <w:left w:val="none" w:sz="0" w:space="0" w:color="auto"/>
                            <w:bottom w:val="none" w:sz="0" w:space="0" w:color="auto"/>
                            <w:right w:val="none" w:sz="0" w:space="0" w:color="auto"/>
                          </w:divBdr>
                          <w:divsChild>
                            <w:div w:id="1574240447">
                              <w:marLeft w:val="0"/>
                              <w:marRight w:val="0"/>
                              <w:marTop w:val="0"/>
                              <w:marBottom w:val="0"/>
                              <w:divBdr>
                                <w:top w:val="none" w:sz="0" w:space="0" w:color="auto"/>
                                <w:left w:val="none" w:sz="0" w:space="0" w:color="auto"/>
                                <w:bottom w:val="none" w:sz="0" w:space="0" w:color="auto"/>
                                <w:right w:val="none" w:sz="0" w:space="0" w:color="auto"/>
                              </w:divBdr>
                              <w:divsChild>
                                <w:div w:id="1925333716">
                                  <w:marLeft w:val="0"/>
                                  <w:marRight w:val="0"/>
                                  <w:marTop w:val="0"/>
                                  <w:marBottom w:val="0"/>
                                  <w:divBdr>
                                    <w:top w:val="none" w:sz="0" w:space="0" w:color="auto"/>
                                    <w:left w:val="none" w:sz="0" w:space="0" w:color="auto"/>
                                    <w:bottom w:val="none" w:sz="0" w:space="0" w:color="auto"/>
                                    <w:right w:val="none" w:sz="0" w:space="0" w:color="auto"/>
                                  </w:divBdr>
                                  <w:divsChild>
                                    <w:div w:id="191460897">
                                      <w:marLeft w:val="0"/>
                                      <w:marRight w:val="0"/>
                                      <w:marTop w:val="0"/>
                                      <w:marBottom w:val="0"/>
                                      <w:divBdr>
                                        <w:top w:val="none" w:sz="0" w:space="0" w:color="auto"/>
                                        <w:left w:val="none" w:sz="0" w:space="0" w:color="auto"/>
                                        <w:bottom w:val="none" w:sz="0" w:space="0" w:color="auto"/>
                                        <w:right w:val="none" w:sz="0" w:space="0" w:color="auto"/>
                                      </w:divBdr>
                                      <w:divsChild>
                                        <w:div w:id="507519679">
                                          <w:marLeft w:val="0"/>
                                          <w:marRight w:val="0"/>
                                          <w:marTop w:val="0"/>
                                          <w:marBottom w:val="0"/>
                                          <w:divBdr>
                                            <w:top w:val="none" w:sz="0" w:space="0" w:color="auto"/>
                                            <w:left w:val="none" w:sz="0" w:space="0" w:color="auto"/>
                                            <w:bottom w:val="none" w:sz="0" w:space="0" w:color="auto"/>
                                            <w:right w:val="none" w:sz="0" w:space="0" w:color="auto"/>
                                          </w:divBdr>
                                          <w:divsChild>
                                            <w:div w:id="515467132">
                                              <w:marLeft w:val="0"/>
                                              <w:marRight w:val="0"/>
                                              <w:marTop w:val="0"/>
                                              <w:marBottom w:val="0"/>
                                              <w:divBdr>
                                                <w:top w:val="none" w:sz="0" w:space="0" w:color="auto"/>
                                                <w:left w:val="none" w:sz="0" w:space="0" w:color="auto"/>
                                                <w:bottom w:val="none" w:sz="0" w:space="0" w:color="auto"/>
                                                <w:right w:val="none" w:sz="0" w:space="0" w:color="auto"/>
                                              </w:divBdr>
                                              <w:divsChild>
                                                <w:div w:id="215363248">
                                                  <w:marLeft w:val="0"/>
                                                  <w:marRight w:val="0"/>
                                                  <w:marTop w:val="0"/>
                                                  <w:marBottom w:val="0"/>
                                                  <w:divBdr>
                                                    <w:top w:val="none" w:sz="0" w:space="0" w:color="auto"/>
                                                    <w:left w:val="none" w:sz="0" w:space="0" w:color="auto"/>
                                                    <w:bottom w:val="none" w:sz="0" w:space="0" w:color="auto"/>
                                                    <w:right w:val="none" w:sz="0" w:space="0" w:color="auto"/>
                                                  </w:divBdr>
                                                  <w:divsChild>
                                                    <w:div w:id="551309118">
                                                      <w:marLeft w:val="0"/>
                                                      <w:marRight w:val="0"/>
                                                      <w:marTop w:val="0"/>
                                                      <w:marBottom w:val="0"/>
                                                      <w:divBdr>
                                                        <w:top w:val="none" w:sz="0" w:space="0" w:color="auto"/>
                                                        <w:left w:val="none" w:sz="0" w:space="0" w:color="auto"/>
                                                        <w:bottom w:val="none" w:sz="0" w:space="0" w:color="auto"/>
                                                        <w:right w:val="none" w:sz="0" w:space="0" w:color="auto"/>
                                                      </w:divBdr>
                                                      <w:divsChild>
                                                        <w:div w:id="7554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09468">
                                                  <w:marLeft w:val="0"/>
                                                  <w:marRight w:val="0"/>
                                                  <w:marTop w:val="0"/>
                                                  <w:marBottom w:val="0"/>
                                                  <w:divBdr>
                                                    <w:top w:val="none" w:sz="0" w:space="0" w:color="auto"/>
                                                    <w:left w:val="none" w:sz="0" w:space="0" w:color="auto"/>
                                                    <w:bottom w:val="none" w:sz="0" w:space="0" w:color="auto"/>
                                                    <w:right w:val="none" w:sz="0" w:space="0" w:color="auto"/>
                                                  </w:divBdr>
                                                  <w:divsChild>
                                                    <w:div w:id="1785684650">
                                                      <w:marLeft w:val="0"/>
                                                      <w:marRight w:val="0"/>
                                                      <w:marTop w:val="0"/>
                                                      <w:marBottom w:val="0"/>
                                                      <w:divBdr>
                                                        <w:top w:val="none" w:sz="0" w:space="0" w:color="auto"/>
                                                        <w:left w:val="none" w:sz="0" w:space="0" w:color="auto"/>
                                                        <w:bottom w:val="none" w:sz="0" w:space="0" w:color="auto"/>
                                                        <w:right w:val="none" w:sz="0" w:space="0" w:color="auto"/>
                                                      </w:divBdr>
                                                      <w:divsChild>
                                                        <w:div w:id="20257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5587">
                                                  <w:marLeft w:val="0"/>
                                                  <w:marRight w:val="0"/>
                                                  <w:marTop w:val="0"/>
                                                  <w:marBottom w:val="0"/>
                                                  <w:divBdr>
                                                    <w:top w:val="none" w:sz="0" w:space="0" w:color="auto"/>
                                                    <w:left w:val="none" w:sz="0" w:space="0" w:color="auto"/>
                                                    <w:bottom w:val="none" w:sz="0" w:space="0" w:color="auto"/>
                                                    <w:right w:val="none" w:sz="0" w:space="0" w:color="auto"/>
                                                  </w:divBdr>
                                                  <w:divsChild>
                                                    <w:div w:id="1635208740">
                                                      <w:marLeft w:val="0"/>
                                                      <w:marRight w:val="0"/>
                                                      <w:marTop w:val="0"/>
                                                      <w:marBottom w:val="0"/>
                                                      <w:divBdr>
                                                        <w:top w:val="none" w:sz="0" w:space="0" w:color="auto"/>
                                                        <w:left w:val="none" w:sz="0" w:space="0" w:color="auto"/>
                                                        <w:bottom w:val="none" w:sz="0" w:space="0" w:color="auto"/>
                                                        <w:right w:val="none" w:sz="0" w:space="0" w:color="auto"/>
                                                      </w:divBdr>
                                                      <w:divsChild>
                                                        <w:div w:id="3851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83697">
                                                  <w:marLeft w:val="0"/>
                                                  <w:marRight w:val="0"/>
                                                  <w:marTop w:val="0"/>
                                                  <w:marBottom w:val="0"/>
                                                  <w:divBdr>
                                                    <w:top w:val="none" w:sz="0" w:space="0" w:color="auto"/>
                                                    <w:left w:val="none" w:sz="0" w:space="0" w:color="auto"/>
                                                    <w:bottom w:val="none" w:sz="0" w:space="0" w:color="auto"/>
                                                    <w:right w:val="none" w:sz="0" w:space="0" w:color="auto"/>
                                                  </w:divBdr>
                                                  <w:divsChild>
                                                    <w:div w:id="1171674168">
                                                      <w:marLeft w:val="0"/>
                                                      <w:marRight w:val="0"/>
                                                      <w:marTop w:val="0"/>
                                                      <w:marBottom w:val="0"/>
                                                      <w:divBdr>
                                                        <w:top w:val="none" w:sz="0" w:space="0" w:color="auto"/>
                                                        <w:left w:val="none" w:sz="0" w:space="0" w:color="auto"/>
                                                        <w:bottom w:val="none" w:sz="0" w:space="0" w:color="auto"/>
                                                        <w:right w:val="none" w:sz="0" w:space="0" w:color="auto"/>
                                                      </w:divBdr>
                                                      <w:divsChild>
                                                        <w:div w:id="12199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028631">
                  <w:marLeft w:val="0"/>
                  <w:marRight w:val="0"/>
                  <w:marTop w:val="0"/>
                  <w:marBottom w:val="0"/>
                  <w:divBdr>
                    <w:top w:val="none" w:sz="0" w:space="0" w:color="auto"/>
                    <w:left w:val="none" w:sz="0" w:space="0" w:color="auto"/>
                    <w:bottom w:val="none" w:sz="0" w:space="0" w:color="auto"/>
                    <w:right w:val="none" w:sz="0" w:space="0" w:color="auto"/>
                  </w:divBdr>
                </w:div>
              </w:divsChild>
            </w:div>
            <w:div w:id="1411122542">
              <w:marLeft w:val="0"/>
              <w:marRight w:val="0"/>
              <w:marTop w:val="0"/>
              <w:marBottom w:val="0"/>
              <w:divBdr>
                <w:top w:val="none" w:sz="0" w:space="0" w:color="auto"/>
                <w:left w:val="none" w:sz="0" w:space="0" w:color="auto"/>
                <w:bottom w:val="none" w:sz="0" w:space="0" w:color="auto"/>
                <w:right w:val="none" w:sz="0" w:space="0" w:color="auto"/>
              </w:divBdr>
            </w:div>
          </w:divsChild>
        </w:div>
        <w:div w:id="853690338">
          <w:marLeft w:val="0"/>
          <w:marRight w:val="0"/>
          <w:marTop w:val="0"/>
          <w:marBottom w:val="0"/>
          <w:divBdr>
            <w:top w:val="none" w:sz="0" w:space="0" w:color="auto"/>
            <w:left w:val="none" w:sz="0" w:space="0" w:color="auto"/>
            <w:bottom w:val="none" w:sz="0" w:space="0" w:color="auto"/>
            <w:right w:val="none" w:sz="0" w:space="0" w:color="auto"/>
          </w:divBdr>
          <w:divsChild>
            <w:div w:id="6641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8591">
      <w:bodyDiv w:val="1"/>
      <w:marLeft w:val="0"/>
      <w:marRight w:val="0"/>
      <w:marTop w:val="0"/>
      <w:marBottom w:val="0"/>
      <w:divBdr>
        <w:top w:val="none" w:sz="0" w:space="0" w:color="auto"/>
        <w:left w:val="none" w:sz="0" w:space="0" w:color="auto"/>
        <w:bottom w:val="none" w:sz="0" w:space="0" w:color="auto"/>
        <w:right w:val="none" w:sz="0" w:space="0" w:color="auto"/>
      </w:divBdr>
      <w:divsChild>
        <w:div w:id="466093737">
          <w:marLeft w:val="0"/>
          <w:marRight w:val="0"/>
          <w:marTop w:val="0"/>
          <w:marBottom w:val="0"/>
          <w:divBdr>
            <w:top w:val="none" w:sz="0" w:space="0" w:color="auto"/>
            <w:left w:val="none" w:sz="0" w:space="0" w:color="auto"/>
            <w:bottom w:val="none" w:sz="0" w:space="0" w:color="auto"/>
            <w:right w:val="none" w:sz="0" w:space="0" w:color="auto"/>
          </w:divBdr>
          <w:divsChild>
            <w:div w:id="1724056373">
              <w:marLeft w:val="0"/>
              <w:marRight w:val="0"/>
              <w:marTop w:val="0"/>
              <w:marBottom w:val="0"/>
              <w:divBdr>
                <w:top w:val="none" w:sz="0" w:space="0" w:color="auto"/>
                <w:left w:val="none" w:sz="0" w:space="0" w:color="auto"/>
                <w:bottom w:val="none" w:sz="0" w:space="0" w:color="auto"/>
                <w:right w:val="none" w:sz="0" w:space="0" w:color="auto"/>
              </w:divBdr>
            </w:div>
          </w:divsChild>
        </w:div>
        <w:div w:id="476076028">
          <w:marLeft w:val="0"/>
          <w:marRight w:val="0"/>
          <w:marTop w:val="0"/>
          <w:marBottom w:val="0"/>
          <w:divBdr>
            <w:top w:val="none" w:sz="0" w:space="0" w:color="auto"/>
            <w:left w:val="none" w:sz="0" w:space="0" w:color="auto"/>
            <w:bottom w:val="none" w:sz="0" w:space="0" w:color="auto"/>
            <w:right w:val="none" w:sz="0" w:space="0" w:color="auto"/>
          </w:divBdr>
          <w:divsChild>
            <w:div w:id="1396004530">
              <w:marLeft w:val="0"/>
              <w:marRight w:val="0"/>
              <w:marTop w:val="0"/>
              <w:marBottom w:val="0"/>
              <w:divBdr>
                <w:top w:val="none" w:sz="0" w:space="0" w:color="auto"/>
                <w:left w:val="none" w:sz="0" w:space="0" w:color="auto"/>
                <w:bottom w:val="none" w:sz="0" w:space="0" w:color="auto"/>
                <w:right w:val="none" w:sz="0" w:space="0" w:color="auto"/>
              </w:divBdr>
            </w:div>
          </w:divsChild>
        </w:div>
        <w:div w:id="476729888">
          <w:marLeft w:val="0"/>
          <w:marRight w:val="0"/>
          <w:marTop w:val="0"/>
          <w:marBottom w:val="0"/>
          <w:divBdr>
            <w:top w:val="none" w:sz="0" w:space="0" w:color="auto"/>
            <w:left w:val="none" w:sz="0" w:space="0" w:color="auto"/>
            <w:bottom w:val="none" w:sz="0" w:space="0" w:color="auto"/>
            <w:right w:val="none" w:sz="0" w:space="0" w:color="auto"/>
          </w:divBdr>
          <w:divsChild>
            <w:div w:id="80376347">
              <w:marLeft w:val="0"/>
              <w:marRight w:val="0"/>
              <w:marTop w:val="0"/>
              <w:marBottom w:val="0"/>
              <w:divBdr>
                <w:top w:val="none" w:sz="0" w:space="0" w:color="auto"/>
                <w:left w:val="none" w:sz="0" w:space="0" w:color="auto"/>
                <w:bottom w:val="none" w:sz="0" w:space="0" w:color="auto"/>
                <w:right w:val="none" w:sz="0" w:space="0" w:color="auto"/>
              </w:divBdr>
            </w:div>
          </w:divsChild>
        </w:div>
        <w:div w:id="500396072">
          <w:marLeft w:val="0"/>
          <w:marRight w:val="0"/>
          <w:marTop w:val="0"/>
          <w:marBottom w:val="0"/>
          <w:divBdr>
            <w:top w:val="none" w:sz="0" w:space="0" w:color="auto"/>
            <w:left w:val="none" w:sz="0" w:space="0" w:color="auto"/>
            <w:bottom w:val="none" w:sz="0" w:space="0" w:color="auto"/>
            <w:right w:val="none" w:sz="0" w:space="0" w:color="auto"/>
          </w:divBdr>
          <w:divsChild>
            <w:div w:id="983700709">
              <w:marLeft w:val="0"/>
              <w:marRight w:val="0"/>
              <w:marTop w:val="0"/>
              <w:marBottom w:val="0"/>
              <w:divBdr>
                <w:top w:val="none" w:sz="0" w:space="0" w:color="auto"/>
                <w:left w:val="none" w:sz="0" w:space="0" w:color="auto"/>
                <w:bottom w:val="none" w:sz="0" w:space="0" w:color="auto"/>
                <w:right w:val="none" w:sz="0" w:space="0" w:color="auto"/>
              </w:divBdr>
            </w:div>
          </w:divsChild>
        </w:div>
        <w:div w:id="939069783">
          <w:marLeft w:val="0"/>
          <w:marRight w:val="0"/>
          <w:marTop w:val="0"/>
          <w:marBottom w:val="0"/>
          <w:divBdr>
            <w:top w:val="none" w:sz="0" w:space="0" w:color="auto"/>
            <w:left w:val="none" w:sz="0" w:space="0" w:color="auto"/>
            <w:bottom w:val="none" w:sz="0" w:space="0" w:color="auto"/>
            <w:right w:val="none" w:sz="0" w:space="0" w:color="auto"/>
          </w:divBdr>
          <w:divsChild>
            <w:div w:id="844831480">
              <w:marLeft w:val="0"/>
              <w:marRight w:val="0"/>
              <w:marTop w:val="0"/>
              <w:marBottom w:val="0"/>
              <w:divBdr>
                <w:top w:val="none" w:sz="0" w:space="0" w:color="auto"/>
                <w:left w:val="none" w:sz="0" w:space="0" w:color="auto"/>
                <w:bottom w:val="none" w:sz="0" w:space="0" w:color="auto"/>
                <w:right w:val="none" w:sz="0" w:space="0" w:color="auto"/>
              </w:divBdr>
            </w:div>
          </w:divsChild>
        </w:div>
        <w:div w:id="1243418340">
          <w:marLeft w:val="0"/>
          <w:marRight w:val="0"/>
          <w:marTop w:val="0"/>
          <w:marBottom w:val="0"/>
          <w:divBdr>
            <w:top w:val="none" w:sz="0" w:space="0" w:color="auto"/>
            <w:left w:val="none" w:sz="0" w:space="0" w:color="auto"/>
            <w:bottom w:val="none" w:sz="0" w:space="0" w:color="auto"/>
            <w:right w:val="none" w:sz="0" w:space="0" w:color="auto"/>
          </w:divBdr>
          <w:divsChild>
            <w:div w:id="1067189737">
              <w:marLeft w:val="0"/>
              <w:marRight w:val="0"/>
              <w:marTop w:val="0"/>
              <w:marBottom w:val="0"/>
              <w:divBdr>
                <w:top w:val="none" w:sz="0" w:space="0" w:color="auto"/>
                <w:left w:val="none" w:sz="0" w:space="0" w:color="auto"/>
                <w:bottom w:val="none" w:sz="0" w:space="0" w:color="auto"/>
                <w:right w:val="none" w:sz="0" w:space="0" w:color="auto"/>
              </w:divBdr>
            </w:div>
          </w:divsChild>
        </w:div>
        <w:div w:id="1387487424">
          <w:marLeft w:val="0"/>
          <w:marRight w:val="0"/>
          <w:marTop w:val="0"/>
          <w:marBottom w:val="0"/>
          <w:divBdr>
            <w:top w:val="none" w:sz="0" w:space="0" w:color="auto"/>
            <w:left w:val="none" w:sz="0" w:space="0" w:color="auto"/>
            <w:bottom w:val="none" w:sz="0" w:space="0" w:color="auto"/>
            <w:right w:val="none" w:sz="0" w:space="0" w:color="auto"/>
          </w:divBdr>
          <w:divsChild>
            <w:div w:id="755982081">
              <w:marLeft w:val="0"/>
              <w:marRight w:val="0"/>
              <w:marTop w:val="0"/>
              <w:marBottom w:val="0"/>
              <w:divBdr>
                <w:top w:val="none" w:sz="0" w:space="0" w:color="auto"/>
                <w:left w:val="none" w:sz="0" w:space="0" w:color="auto"/>
                <w:bottom w:val="none" w:sz="0" w:space="0" w:color="auto"/>
                <w:right w:val="none" w:sz="0" w:space="0" w:color="auto"/>
              </w:divBdr>
            </w:div>
          </w:divsChild>
        </w:div>
        <w:div w:id="1413771857">
          <w:marLeft w:val="0"/>
          <w:marRight w:val="0"/>
          <w:marTop w:val="0"/>
          <w:marBottom w:val="0"/>
          <w:divBdr>
            <w:top w:val="none" w:sz="0" w:space="0" w:color="auto"/>
            <w:left w:val="none" w:sz="0" w:space="0" w:color="auto"/>
            <w:bottom w:val="none" w:sz="0" w:space="0" w:color="auto"/>
            <w:right w:val="none" w:sz="0" w:space="0" w:color="auto"/>
          </w:divBdr>
          <w:divsChild>
            <w:div w:id="1910799347">
              <w:marLeft w:val="0"/>
              <w:marRight w:val="0"/>
              <w:marTop w:val="0"/>
              <w:marBottom w:val="0"/>
              <w:divBdr>
                <w:top w:val="none" w:sz="0" w:space="0" w:color="auto"/>
                <w:left w:val="none" w:sz="0" w:space="0" w:color="auto"/>
                <w:bottom w:val="none" w:sz="0" w:space="0" w:color="auto"/>
                <w:right w:val="none" w:sz="0" w:space="0" w:color="auto"/>
              </w:divBdr>
            </w:div>
          </w:divsChild>
        </w:div>
        <w:div w:id="1415858533">
          <w:marLeft w:val="0"/>
          <w:marRight w:val="0"/>
          <w:marTop w:val="0"/>
          <w:marBottom w:val="0"/>
          <w:divBdr>
            <w:top w:val="none" w:sz="0" w:space="0" w:color="auto"/>
            <w:left w:val="none" w:sz="0" w:space="0" w:color="auto"/>
            <w:bottom w:val="none" w:sz="0" w:space="0" w:color="auto"/>
            <w:right w:val="none" w:sz="0" w:space="0" w:color="auto"/>
          </w:divBdr>
          <w:divsChild>
            <w:div w:id="1277984195">
              <w:marLeft w:val="0"/>
              <w:marRight w:val="0"/>
              <w:marTop w:val="0"/>
              <w:marBottom w:val="0"/>
              <w:divBdr>
                <w:top w:val="none" w:sz="0" w:space="0" w:color="auto"/>
                <w:left w:val="none" w:sz="0" w:space="0" w:color="auto"/>
                <w:bottom w:val="none" w:sz="0" w:space="0" w:color="auto"/>
                <w:right w:val="none" w:sz="0" w:space="0" w:color="auto"/>
              </w:divBdr>
            </w:div>
          </w:divsChild>
        </w:div>
        <w:div w:id="1829469424">
          <w:marLeft w:val="0"/>
          <w:marRight w:val="0"/>
          <w:marTop w:val="0"/>
          <w:marBottom w:val="0"/>
          <w:divBdr>
            <w:top w:val="none" w:sz="0" w:space="0" w:color="auto"/>
            <w:left w:val="none" w:sz="0" w:space="0" w:color="auto"/>
            <w:bottom w:val="none" w:sz="0" w:space="0" w:color="auto"/>
            <w:right w:val="none" w:sz="0" w:space="0" w:color="auto"/>
          </w:divBdr>
          <w:divsChild>
            <w:div w:id="1050570979">
              <w:marLeft w:val="0"/>
              <w:marRight w:val="0"/>
              <w:marTop w:val="0"/>
              <w:marBottom w:val="0"/>
              <w:divBdr>
                <w:top w:val="none" w:sz="0" w:space="0" w:color="auto"/>
                <w:left w:val="none" w:sz="0" w:space="0" w:color="auto"/>
                <w:bottom w:val="none" w:sz="0" w:space="0" w:color="auto"/>
                <w:right w:val="none" w:sz="0" w:space="0" w:color="auto"/>
              </w:divBdr>
            </w:div>
          </w:divsChild>
        </w:div>
        <w:div w:id="1960451126">
          <w:marLeft w:val="0"/>
          <w:marRight w:val="0"/>
          <w:marTop w:val="0"/>
          <w:marBottom w:val="0"/>
          <w:divBdr>
            <w:top w:val="none" w:sz="0" w:space="0" w:color="auto"/>
            <w:left w:val="none" w:sz="0" w:space="0" w:color="auto"/>
            <w:bottom w:val="none" w:sz="0" w:space="0" w:color="auto"/>
            <w:right w:val="none" w:sz="0" w:space="0" w:color="auto"/>
          </w:divBdr>
          <w:divsChild>
            <w:div w:id="849679995">
              <w:marLeft w:val="0"/>
              <w:marRight w:val="0"/>
              <w:marTop w:val="0"/>
              <w:marBottom w:val="0"/>
              <w:divBdr>
                <w:top w:val="none" w:sz="0" w:space="0" w:color="auto"/>
                <w:left w:val="none" w:sz="0" w:space="0" w:color="auto"/>
                <w:bottom w:val="none" w:sz="0" w:space="0" w:color="auto"/>
                <w:right w:val="none" w:sz="0" w:space="0" w:color="auto"/>
              </w:divBdr>
            </w:div>
          </w:divsChild>
        </w:div>
        <w:div w:id="2013101906">
          <w:marLeft w:val="0"/>
          <w:marRight w:val="0"/>
          <w:marTop w:val="0"/>
          <w:marBottom w:val="0"/>
          <w:divBdr>
            <w:top w:val="none" w:sz="0" w:space="0" w:color="auto"/>
            <w:left w:val="none" w:sz="0" w:space="0" w:color="auto"/>
            <w:bottom w:val="none" w:sz="0" w:space="0" w:color="auto"/>
            <w:right w:val="none" w:sz="0" w:space="0" w:color="auto"/>
          </w:divBdr>
          <w:divsChild>
            <w:div w:id="88526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5270">
      <w:bodyDiv w:val="1"/>
      <w:marLeft w:val="0"/>
      <w:marRight w:val="0"/>
      <w:marTop w:val="0"/>
      <w:marBottom w:val="0"/>
      <w:divBdr>
        <w:top w:val="none" w:sz="0" w:space="0" w:color="auto"/>
        <w:left w:val="none" w:sz="0" w:space="0" w:color="auto"/>
        <w:bottom w:val="none" w:sz="0" w:space="0" w:color="auto"/>
        <w:right w:val="none" w:sz="0" w:space="0" w:color="auto"/>
      </w:divBdr>
      <w:divsChild>
        <w:div w:id="414202765">
          <w:marLeft w:val="418"/>
          <w:marRight w:val="0"/>
          <w:marTop w:val="0"/>
          <w:marBottom w:val="0"/>
          <w:divBdr>
            <w:top w:val="none" w:sz="0" w:space="0" w:color="auto"/>
            <w:left w:val="none" w:sz="0" w:space="0" w:color="auto"/>
            <w:bottom w:val="none" w:sz="0" w:space="0" w:color="auto"/>
            <w:right w:val="none" w:sz="0" w:space="0" w:color="auto"/>
          </w:divBdr>
        </w:div>
        <w:div w:id="594438453">
          <w:marLeft w:val="418"/>
          <w:marRight w:val="0"/>
          <w:marTop w:val="0"/>
          <w:marBottom w:val="0"/>
          <w:divBdr>
            <w:top w:val="none" w:sz="0" w:space="0" w:color="auto"/>
            <w:left w:val="none" w:sz="0" w:space="0" w:color="auto"/>
            <w:bottom w:val="none" w:sz="0" w:space="0" w:color="auto"/>
            <w:right w:val="none" w:sz="0" w:space="0" w:color="auto"/>
          </w:divBdr>
        </w:div>
        <w:div w:id="1108936712">
          <w:marLeft w:val="418"/>
          <w:marRight w:val="0"/>
          <w:marTop w:val="0"/>
          <w:marBottom w:val="0"/>
          <w:divBdr>
            <w:top w:val="none" w:sz="0" w:space="0" w:color="auto"/>
            <w:left w:val="none" w:sz="0" w:space="0" w:color="auto"/>
            <w:bottom w:val="none" w:sz="0" w:space="0" w:color="auto"/>
            <w:right w:val="none" w:sz="0" w:space="0" w:color="auto"/>
          </w:divBdr>
        </w:div>
      </w:divsChild>
    </w:div>
    <w:div w:id="456065547">
      <w:bodyDiv w:val="1"/>
      <w:marLeft w:val="0"/>
      <w:marRight w:val="0"/>
      <w:marTop w:val="0"/>
      <w:marBottom w:val="0"/>
      <w:divBdr>
        <w:top w:val="none" w:sz="0" w:space="0" w:color="auto"/>
        <w:left w:val="none" w:sz="0" w:space="0" w:color="auto"/>
        <w:bottom w:val="none" w:sz="0" w:space="0" w:color="auto"/>
        <w:right w:val="none" w:sz="0" w:space="0" w:color="auto"/>
      </w:divBdr>
      <w:divsChild>
        <w:div w:id="267084834">
          <w:marLeft w:val="0"/>
          <w:marRight w:val="0"/>
          <w:marTop w:val="0"/>
          <w:marBottom w:val="0"/>
          <w:divBdr>
            <w:top w:val="none" w:sz="0" w:space="0" w:color="auto"/>
            <w:left w:val="none" w:sz="0" w:space="0" w:color="auto"/>
            <w:bottom w:val="none" w:sz="0" w:space="0" w:color="auto"/>
            <w:right w:val="none" w:sz="0" w:space="0" w:color="auto"/>
          </w:divBdr>
          <w:divsChild>
            <w:div w:id="1081028156">
              <w:marLeft w:val="0"/>
              <w:marRight w:val="0"/>
              <w:marTop w:val="0"/>
              <w:marBottom w:val="0"/>
              <w:divBdr>
                <w:top w:val="none" w:sz="0" w:space="0" w:color="auto"/>
                <w:left w:val="none" w:sz="0" w:space="0" w:color="auto"/>
                <w:bottom w:val="none" w:sz="0" w:space="0" w:color="auto"/>
                <w:right w:val="none" w:sz="0" w:space="0" w:color="auto"/>
              </w:divBdr>
            </w:div>
          </w:divsChild>
        </w:div>
        <w:div w:id="941228516">
          <w:marLeft w:val="0"/>
          <w:marRight w:val="0"/>
          <w:marTop w:val="0"/>
          <w:marBottom w:val="0"/>
          <w:divBdr>
            <w:top w:val="none" w:sz="0" w:space="0" w:color="auto"/>
            <w:left w:val="none" w:sz="0" w:space="0" w:color="auto"/>
            <w:bottom w:val="none" w:sz="0" w:space="0" w:color="auto"/>
            <w:right w:val="none" w:sz="0" w:space="0" w:color="auto"/>
          </w:divBdr>
          <w:divsChild>
            <w:div w:id="366762745">
              <w:marLeft w:val="0"/>
              <w:marRight w:val="0"/>
              <w:marTop w:val="0"/>
              <w:marBottom w:val="0"/>
              <w:divBdr>
                <w:top w:val="none" w:sz="0" w:space="0" w:color="auto"/>
                <w:left w:val="none" w:sz="0" w:space="0" w:color="auto"/>
                <w:bottom w:val="none" w:sz="0" w:space="0" w:color="auto"/>
                <w:right w:val="none" w:sz="0" w:space="0" w:color="auto"/>
              </w:divBdr>
              <w:divsChild>
                <w:div w:id="522288369">
                  <w:marLeft w:val="0"/>
                  <w:marRight w:val="0"/>
                  <w:marTop w:val="0"/>
                  <w:marBottom w:val="0"/>
                  <w:divBdr>
                    <w:top w:val="none" w:sz="0" w:space="0" w:color="auto"/>
                    <w:left w:val="none" w:sz="0" w:space="0" w:color="auto"/>
                    <w:bottom w:val="none" w:sz="0" w:space="0" w:color="auto"/>
                    <w:right w:val="none" w:sz="0" w:space="0" w:color="auto"/>
                  </w:divBdr>
                  <w:divsChild>
                    <w:div w:id="1277908468">
                      <w:marLeft w:val="0"/>
                      <w:marRight w:val="0"/>
                      <w:marTop w:val="0"/>
                      <w:marBottom w:val="0"/>
                      <w:divBdr>
                        <w:top w:val="none" w:sz="0" w:space="0" w:color="auto"/>
                        <w:left w:val="none" w:sz="0" w:space="0" w:color="auto"/>
                        <w:bottom w:val="none" w:sz="0" w:space="0" w:color="auto"/>
                        <w:right w:val="none" w:sz="0" w:space="0" w:color="auto"/>
                      </w:divBdr>
                    </w:div>
                  </w:divsChild>
                </w:div>
                <w:div w:id="1244100757">
                  <w:marLeft w:val="0"/>
                  <w:marRight w:val="0"/>
                  <w:marTop w:val="0"/>
                  <w:marBottom w:val="0"/>
                  <w:divBdr>
                    <w:top w:val="none" w:sz="0" w:space="0" w:color="auto"/>
                    <w:left w:val="none" w:sz="0" w:space="0" w:color="auto"/>
                    <w:bottom w:val="none" w:sz="0" w:space="0" w:color="auto"/>
                    <w:right w:val="none" w:sz="0" w:space="0" w:color="auto"/>
                  </w:divBdr>
                </w:div>
              </w:divsChild>
            </w:div>
            <w:div w:id="124402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79816">
      <w:bodyDiv w:val="1"/>
      <w:marLeft w:val="0"/>
      <w:marRight w:val="0"/>
      <w:marTop w:val="0"/>
      <w:marBottom w:val="0"/>
      <w:divBdr>
        <w:top w:val="none" w:sz="0" w:space="0" w:color="auto"/>
        <w:left w:val="none" w:sz="0" w:space="0" w:color="auto"/>
        <w:bottom w:val="none" w:sz="0" w:space="0" w:color="auto"/>
        <w:right w:val="none" w:sz="0" w:space="0" w:color="auto"/>
      </w:divBdr>
      <w:divsChild>
        <w:div w:id="442187521">
          <w:marLeft w:val="0"/>
          <w:marRight w:val="0"/>
          <w:marTop w:val="0"/>
          <w:marBottom w:val="0"/>
          <w:divBdr>
            <w:top w:val="none" w:sz="0" w:space="0" w:color="auto"/>
            <w:left w:val="none" w:sz="0" w:space="0" w:color="auto"/>
            <w:bottom w:val="none" w:sz="0" w:space="0" w:color="auto"/>
            <w:right w:val="none" w:sz="0" w:space="0" w:color="auto"/>
          </w:divBdr>
        </w:div>
      </w:divsChild>
    </w:div>
    <w:div w:id="460534797">
      <w:bodyDiv w:val="1"/>
      <w:marLeft w:val="0"/>
      <w:marRight w:val="0"/>
      <w:marTop w:val="0"/>
      <w:marBottom w:val="0"/>
      <w:divBdr>
        <w:top w:val="none" w:sz="0" w:space="0" w:color="auto"/>
        <w:left w:val="none" w:sz="0" w:space="0" w:color="auto"/>
        <w:bottom w:val="none" w:sz="0" w:space="0" w:color="auto"/>
        <w:right w:val="none" w:sz="0" w:space="0" w:color="auto"/>
      </w:divBdr>
      <w:divsChild>
        <w:div w:id="627663367">
          <w:marLeft w:val="0"/>
          <w:marRight w:val="0"/>
          <w:marTop w:val="0"/>
          <w:marBottom w:val="0"/>
          <w:divBdr>
            <w:top w:val="none" w:sz="0" w:space="0" w:color="auto"/>
            <w:left w:val="none" w:sz="0" w:space="0" w:color="auto"/>
            <w:bottom w:val="none" w:sz="0" w:space="0" w:color="auto"/>
            <w:right w:val="none" w:sz="0" w:space="0" w:color="auto"/>
          </w:divBdr>
        </w:div>
        <w:div w:id="1033725013">
          <w:marLeft w:val="0"/>
          <w:marRight w:val="0"/>
          <w:marTop w:val="0"/>
          <w:marBottom w:val="0"/>
          <w:divBdr>
            <w:top w:val="none" w:sz="0" w:space="0" w:color="auto"/>
            <w:left w:val="none" w:sz="0" w:space="0" w:color="auto"/>
            <w:bottom w:val="none" w:sz="0" w:space="0" w:color="auto"/>
            <w:right w:val="none" w:sz="0" w:space="0" w:color="auto"/>
          </w:divBdr>
        </w:div>
        <w:div w:id="1188521808">
          <w:marLeft w:val="0"/>
          <w:marRight w:val="0"/>
          <w:marTop w:val="0"/>
          <w:marBottom w:val="0"/>
          <w:divBdr>
            <w:top w:val="none" w:sz="0" w:space="0" w:color="auto"/>
            <w:left w:val="none" w:sz="0" w:space="0" w:color="auto"/>
            <w:bottom w:val="none" w:sz="0" w:space="0" w:color="auto"/>
            <w:right w:val="none" w:sz="0" w:space="0" w:color="auto"/>
          </w:divBdr>
        </w:div>
      </w:divsChild>
    </w:div>
    <w:div w:id="462500646">
      <w:bodyDiv w:val="1"/>
      <w:marLeft w:val="0"/>
      <w:marRight w:val="0"/>
      <w:marTop w:val="0"/>
      <w:marBottom w:val="0"/>
      <w:divBdr>
        <w:top w:val="none" w:sz="0" w:space="0" w:color="auto"/>
        <w:left w:val="none" w:sz="0" w:space="0" w:color="auto"/>
        <w:bottom w:val="none" w:sz="0" w:space="0" w:color="auto"/>
        <w:right w:val="none" w:sz="0" w:space="0" w:color="auto"/>
      </w:divBdr>
      <w:divsChild>
        <w:div w:id="51777367">
          <w:marLeft w:val="0"/>
          <w:marRight w:val="0"/>
          <w:marTop w:val="0"/>
          <w:marBottom w:val="0"/>
          <w:divBdr>
            <w:top w:val="single" w:sz="6" w:space="0" w:color="CCCCCC"/>
            <w:left w:val="single" w:sz="6" w:space="0" w:color="CCCCCC"/>
            <w:bottom w:val="single" w:sz="6" w:space="0" w:color="CCCCCC"/>
            <w:right w:val="single" w:sz="6" w:space="0" w:color="CCCCCC"/>
          </w:divBdr>
          <w:divsChild>
            <w:div w:id="1286353089">
              <w:marLeft w:val="0"/>
              <w:marRight w:val="0"/>
              <w:marTop w:val="0"/>
              <w:marBottom w:val="0"/>
              <w:divBdr>
                <w:top w:val="none" w:sz="0" w:space="0" w:color="auto"/>
                <w:left w:val="none" w:sz="0" w:space="0" w:color="auto"/>
                <w:bottom w:val="none" w:sz="0" w:space="0" w:color="auto"/>
                <w:right w:val="none" w:sz="0" w:space="0" w:color="auto"/>
              </w:divBdr>
            </w:div>
          </w:divsChild>
        </w:div>
        <w:div w:id="481502618">
          <w:marLeft w:val="0"/>
          <w:marRight w:val="0"/>
          <w:marTop w:val="0"/>
          <w:marBottom w:val="0"/>
          <w:divBdr>
            <w:top w:val="none" w:sz="0" w:space="0" w:color="auto"/>
            <w:left w:val="none" w:sz="0" w:space="0" w:color="auto"/>
            <w:bottom w:val="none" w:sz="0" w:space="0" w:color="auto"/>
            <w:right w:val="none" w:sz="0" w:space="0" w:color="auto"/>
          </w:divBdr>
          <w:divsChild>
            <w:div w:id="298417143">
              <w:marLeft w:val="0"/>
              <w:marRight w:val="0"/>
              <w:marTop w:val="0"/>
              <w:marBottom w:val="0"/>
              <w:divBdr>
                <w:top w:val="none" w:sz="0" w:space="0" w:color="auto"/>
                <w:left w:val="none" w:sz="0" w:space="0" w:color="auto"/>
                <w:bottom w:val="none" w:sz="0" w:space="0" w:color="auto"/>
                <w:right w:val="none" w:sz="0" w:space="0" w:color="auto"/>
              </w:divBdr>
            </w:div>
            <w:div w:id="1583951295">
              <w:marLeft w:val="0"/>
              <w:marRight w:val="0"/>
              <w:marTop w:val="0"/>
              <w:marBottom w:val="0"/>
              <w:divBdr>
                <w:top w:val="none" w:sz="0" w:space="0" w:color="auto"/>
                <w:left w:val="none" w:sz="0" w:space="0" w:color="auto"/>
                <w:bottom w:val="none" w:sz="0" w:space="0" w:color="auto"/>
                <w:right w:val="none" w:sz="0" w:space="0" w:color="auto"/>
              </w:divBdr>
            </w:div>
          </w:divsChild>
        </w:div>
        <w:div w:id="2072654470">
          <w:marLeft w:val="0"/>
          <w:marRight w:val="0"/>
          <w:marTop w:val="0"/>
          <w:marBottom w:val="0"/>
          <w:divBdr>
            <w:top w:val="none" w:sz="0" w:space="0" w:color="auto"/>
            <w:left w:val="none" w:sz="0" w:space="0" w:color="auto"/>
            <w:bottom w:val="none" w:sz="0" w:space="0" w:color="auto"/>
            <w:right w:val="none" w:sz="0" w:space="0" w:color="auto"/>
          </w:divBdr>
          <w:divsChild>
            <w:div w:id="25445811">
              <w:marLeft w:val="0"/>
              <w:marRight w:val="0"/>
              <w:marTop w:val="0"/>
              <w:marBottom w:val="0"/>
              <w:divBdr>
                <w:top w:val="none" w:sz="0" w:space="0" w:color="auto"/>
                <w:left w:val="none" w:sz="0" w:space="0" w:color="auto"/>
                <w:bottom w:val="none" w:sz="0" w:space="0" w:color="auto"/>
                <w:right w:val="none" w:sz="0" w:space="0" w:color="auto"/>
              </w:divBdr>
            </w:div>
            <w:div w:id="1474635785">
              <w:marLeft w:val="0"/>
              <w:marRight w:val="0"/>
              <w:marTop w:val="0"/>
              <w:marBottom w:val="0"/>
              <w:divBdr>
                <w:top w:val="none" w:sz="0" w:space="0" w:color="auto"/>
                <w:left w:val="none" w:sz="0" w:space="0" w:color="auto"/>
                <w:bottom w:val="none" w:sz="0" w:space="0" w:color="auto"/>
                <w:right w:val="none" w:sz="0" w:space="0" w:color="auto"/>
              </w:divBdr>
              <w:divsChild>
                <w:div w:id="13715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77922">
      <w:bodyDiv w:val="1"/>
      <w:marLeft w:val="0"/>
      <w:marRight w:val="0"/>
      <w:marTop w:val="0"/>
      <w:marBottom w:val="0"/>
      <w:divBdr>
        <w:top w:val="none" w:sz="0" w:space="0" w:color="auto"/>
        <w:left w:val="none" w:sz="0" w:space="0" w:color="auto"/>
        <w:bottom w:val="none" w:sz="0" w:space="0" w:color="auto"/>
        <w:right w:val="none" w:sz="0" w:space="0" w:color="auto"/>
      </w:divBdr>
      <w:divsChild>
        <w:div w:id="163715756">
          <w:marLeft w:val="0"/>
          <w:marRight w:val="0"/>
          <w:marTop w:val="0"/>
          <w:marBottom w:val="0"/>
          <w:divBdr>
            <w:top w:val="none" w:sz="0" w:space="0" w:color="auto"/>
            <w:left w:val="none" w:sz="0" w:space="0" w:color="auto"/>
            <w:bottom w:val="none" w:sz="0" w:space="0" w:color="auto"/>
            <w:right w:val="none" w:sz="0" w:space="0" w:color="auto"/>
          </w:divBdr>
        </w:div>
        <w:div w:id="967276225">
          <w:marLeft w:val="0"/>
          <w:marRight w:val="0"/>
          <w:marTop w:val="0"/>
          <w:marBottom w:val="0"/>
          <w:divBdr>
            <w:top w:val="none" w:sz="0" w:space="0" w:color="auto"/>
            <w:left w:val="none" w:sz="0" w:space="0" w:color="auto"/>
            <w:bottom w:val="none" w:sz="0" w:space="0" w:color="auto"/>
            <w:right w:val="none" w:sz="0" w:space="0" w:color="auto"/>
          </w:divBdr>
          <w:divsChild>
            <w:div w:id="810025338">
              <w:marLeft w:val="0"/>
              <w:marRight w:val="0"/>
              <w:marTop w:val="0"/>
              <w:marBottom w:val="0"/>
              <w:divBdr>
                <w:top w:val="none" w:sz="0" w:space="0" w:color="auto"/>
                <w:left w:val="none" w:sz="0" w:space="0" w:color="auto"/>
                <w:bottom w:val="none" w:sz="0" w:space="0" w:color="auto"/>
                <w:right w:val="none" w:sz="0" w:space="0" w:color="auto"/>
              </w:divBdr>
            </w:div>
          </w:divsChild>
        </w:div>
        <w:div w:id="1362240638">
          <w:marLeft w:val="0"/>
          <w:marRight w:val="0"/>
          <w:marTop w:val="0"/>
          <w:marBottom w:val="0"/>
          <w:divBdr>
            <w:top w:val="none" w:sz="0" w:space="0" w:color="auto"/>
            <w:left w:val="none" w:sz="0" w:space="0" w:color="auto"/>
            <w:bottom w:val="none" w:sz="0" w:space="0" w:color="auto"/>
            <w:right w:val="none" w:sz="0" w:space="0" w:color="auto"/>
          </w:divBdr>
        </w:div>
        <w:div w:id="1531068075">
          <w:marLeft w:val="0"/>
          <w:marRight w:val="0"/>
          <w:marTop w:val="0"/>
          <w:marBottom w:val="0"/>
          <w:divBdr>
            <w:top w:val="none" w:sz="0" w:space="0" w:color="auto"/>
            <w:left w:val="none" w:sz="0" w:space="0" w:color="auto"/>
            <w:bottom w:val="none" w:sz="0" w:space="0" w:color="auto"/>
            <w:right w:val="none" w:sz="0" w:space="0" w:color="auto"/>
          </w:divBdr>
          <w:divsChild>
            <w:div w:id="601455640">
              <w:marLeft w:val="0"/>
              <w:marRight w:val="0"/>
              <w:marTop w:val="0"/>
              <w:marBottom w:val="0"/>
              <w:divBdr>
                <w:top w:val="none" w:sz="0" w:space="0" w:color="auto"/>
                <w:left w:val="none" w:sz="0" w:space="0" w:color="auto"/>
                <w:bottom w:val="none" w:sz="0" w:space="0" w:color="auto"/>
                <w:right w:val="none" w:sz="0" w:space="0" w:color="auto"/>
              </w:divBdr>
              <w:divsChild>
                <w:div w:id="1656449302">
                  <w:marLeft w:val="0"/>
                  <w:marRight w:val="0"/>
                  <w:marTop w:val="0"/>
                  <w:marBottom w:val="0"/>
                  <w:divBdr>
                    <w:top w:val="none" w:sz="0" w:space="0" w:color="auto"/>
                    <w:left w:val="none" w:sz="0" w:space="0" w:color="auto"/>
                    <w:bottom w:val="none" w:sz="0" w:space="0" w:color="auto"/>
                    <w:right w:val="none" w:sz="0" w:space="0" w:color="auto"/>
                  </w:divBdr>
                </w:div>
              </w:divsChild>
            </w:div>
            <w:div w:id="761876575">
              <w:marLeft w:val="0"/>
              <w:marRight w:val="0"/>
              <w:marTop w:val="0"/>
              <w:marBottom w:val="0"/>
              <w:divBdr>
                <w:top w:val="none" w:sz="0" w:space="0" w:color="auto"/>
                <w:left w:val="none" w:sz="0" w:space="0" w:color="auto"/>
                <w:bottom w:val="none" w:sz="0" w:space="0" w:color="auto"/>
                <w:right w:val="none" w:sz="0" w:space="0" w:color="auto"/>
              </w:divBdr>
              <w:divsChild>
                <w:div w:id="308171553">
                  <w:marLeft w:val="0"/>
                  <w:marRight w:val="0"/>
                  <w:marTop w:val="0"/>
                  <w:marBottom w:val="0"/>
                  <w:divBdr>
                    <w:top w:val="none" w:sz="0" w:space="0" w:color="auto"/>
                    <w:left w:val="none" w:sz="0" w:space="0" w:color="auto"/>
                    <w:bottom w:val="none" w:sz="0" w:space="0" w:color="auto"/>
                    <w:right w:val="none" w:sz="0" w:space="0" w:color="auto"/>
                  </w:divBdr>
                </w:div>
                <w:div w:id="659119621">
                  <w:marLeft w:val="0"/>
                  <w:marRight w:val="0"/>
                  <w:marTop w:val="0"/>
                  <w:marBottom w:val="0"/>
                  <w:divBdr>
                    <w:top w:val="none" w:sz="0" w:space="0" w:color="auto"/>
                    <w:left w:val="none" w:sz="0" w:space="0" w:color="auto"/>
                    <w:bottom w:val="none" w:sz="0" w:space="0" w:color="auto"/>
                    <w:right w:val="none" w:sz="0" w:space="0" w:color="auto"/>
                  </w:divBdr>
                  <w:divsChild>
                    <w:div w:id="1991130324">
                      <w:marLeft w:val="0"/>
                      <w:marRight w:val="0"/>
                      <w:marTop w:val="0"/>
                      <w:marBottom w:val="0"/>
                      <w:divBdr>
                        <w:top w:val="none" w:sz="0" w:space="0" w:color="auto"/>
                        <w:left w:val="none" w:sz="0" w:space="0" w:color="auto"/>
                        <w:bottom w:val="none" w:sz="0" w:space="0" w:color="auto"/>
                        <w:right w:val="none" w:sz="0" w:space="0" w:color="auto"/>
                      </w:divBdr>
                    </w:div>
                  </w:divsChild>
                </w:div>
                <w:div w:id="13743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5249">
          <w:marLeft w:val="0"/>
          <w:marRight w:val="0"/>
          <w:marTop w:val="0"/>
          <w:marBottom w:val="0"/>
          <w:divBdr>
            <w:top w:val="none" w:sz="0" w:space="0" w:color="auto"/>
            <w:left w:val="none" w:sz="0" w:space="0" w:color="auto"/>
            <w:bottom w:val="none" w:sz="0" w:space="0" w:color="auto"/>
            <w:right w:val="none" w:sz="0" w:space="0" w:color="auto"/>
          </w:divBdr>
        </w:div>
        <w:div w:id="2025473957">
          <w:marLeft w:val="0"/>
          <w:marRight w:val="0"/>
          <w:marTop w:val="0"/>
          <w:marBottom w:val="0"/>
          <w:divBdr>
            <w:top w:val="none" w:sz="0" w:space="0" w:color="auto"/>
            <w:left w:val="none" w:sz="0" w:space="0" w:color="auto"/>
            <w:bottom w:val="none" w:sz="0" w:space="0" w:color="auto"/>
            <w:right w:val="none" w:sz="0" w:space="0" w:color="auto"/>
          </w:divBdr>
        </w:div>
        <w:div w:id="2104908612">
          <w:marLeft w:val="0"/>
          <w:marRight w:val="0"/>
          <w:marTop w:val="0"/>
          <w:marBottom w:val="0"/>
          <w:divBdr>
            <w:top w:val="none" w:sz="0" w:space="0" w:color="auto"/>
            <w:left w:val="none" w:sz="0" w:space="0" w:color="auto"/>
            <w:bottom w:val="none" w:sz="0" w:space="0" w:color="auto"/>
            <w:right w:val="none" w:sz="0" w:space="0" w:color="auto"/>
          </w:divBdr>
        </w:div>
      </w:divsChild>
    </w:div>
    <w:div w:id="478572976">
      <w:bodyDiv w:val="1"/>
      <w:marLeft w:val="0"/>
      <w:marRight w:val="0"/>
      <w:marTop w:val="0"/>
      <w:marBottom w:val="0"/>
      <w:divBdr>
        <w:top w:val="none" w:sz="0" w:space="0" w:color="auto"/>
        <w:left w:val="none" w:sz="0" w:space="0" w:color="auto"/>
        <w:bottom w:val="none" w:sz="0" w:space="0" w:color="auto"/>
        <w:right w:val="none" w:sz="0" w:space="0" w:color="auto"/>
      </w:divBdr>
      <w:divsChild>
        <w:div w:id="217860382">
          <w:marLeft w:val="0"/>
          <w:marRight w:val="0"/>
          <w:marTop w:val="0"/>
          <w:marBottom w:val="0"/>
          <w:divBdr>
            <w:top w:val="none" w:sz="0" w:space="0" w:color="auto"/>
            <w:left w:val="none" w:sz="0" w:space="0" w:color="auto"/>
            <w:bottom w:val="none" w:sz="0" w:space="0" w:color="auto"/>
            <w:right w:val="none" w:sz="0" w:space="0" w:color="auto"/>
          </w:divBdr>
          <w:divsChild>
            <w:div w:id="1676028804">
              <w:marLeft w:val="0"/>
              <w:marRight w:val="0"/>
              <w:marTop w:val="0"/>
              <w:marBottom w:val="0"/>
              <w:divBdr>
                <w:top w:val="none" w:sz="0" w:space="0" w:color="auto"/>
                <w:left w:val="none" w:sz="0" w:space="0" w:color="auto"/>
                <w:bottom w:val="none" w:sz="0" w:space="0" w:color="auto"/>
                <w:right w:val="none" w:sz="0" w:space="0" w:color="auto"/>
              </w:divBdr>
              <w:divsChild>
                <w:div w:id="1501233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11068987">
      <w:bodyDiv w:val="1"/>
      <w:marLeft w:val="0"/>
      <w:marRight w:val="0"/>
      <w:marTop w:val="0"/>
      <w:marBottom w:val="0"/>
      <w:divBdr>
        <w:top w:val="none" w:sz="0" w:space="0" w:color="auto"/>
        <w:left w:val="none" w:sz="0" w:space="0" w:color="auto"/>
        <w:bottom w:val="none" w:sz="0" w:space="0" w:color="auto"/>
        <w:right w:val="none" w:sz="0" w:space="0" w:color="auto"/>
      </w:divBdr>
      <w:divsChild>
        <w:div w:id="809130158">
          <w:marLeft w:val="0"/>
          <w:marRight w:val="0"/>
          <w:marTop w:val="0"/>
          <w:marBottom w:val="0"/>
          <w:divBdr>
            <w:top w:val="none" w:sz="0" w:space="0" w:color="auto"/>
            <w:left w:val="none" w:sz="0" w:space="0" w:color="auto"/>
            <w:bottom w:val="none" w:sz="0" w:space="0" w:color="auto"/>
            <w:right w:val="none" w:sz="0" w:space="0" w:color="auto"/>
          </w:divBdr>
        </w:div>
        <w:div w:id="939874775">
          <w:marLeft w:val="0"/>
          <w:marRight w:val="0"/>
          <w:marTop w:val="0"/>
          <w:marBottom w:val="0"/>
          <w:divBdr>
            <w:top w:val="none" w:sz="0" w:space="0" w:color="auto"/>
            <w:left w:val="none" w:sz="0" w:space="0" w:color="auto"/>
            <w:bottom w:val="none" w:sz="0" w:space="0" w:color="auto"/>
            <w:right w:val="none" w:sz="0" w:space="0" w:color="auto"/>
          </w:divBdr>
        </w:div>
      </w:divsChild>
    </w:div>
    <w:div w:id="530843280">
      <w:bodyDiv w:val="1"/>
      <w:marLeft w:val="0"/>
      <w:marRight w:val="0"/>
      <w:marTop w:val="0"/>
      <w:marBottom w:val="0"/>
      <w:divBdr>
        <w:top w:val="none" w:sz="0" w:space="0" w:color="auto"/>
        <w:left w:val="none" w:sz="0" w:space="0" w:color="auto"/>
        <w:bottom w:val="none" w:sz="0" w:space="0" w:color="auto"/>
        <w:right w:val="none" w:sz="0" w:space="0" w:color="auto"/>
      </w:divBdr>
      <w:divsChild>
        <w:div w:id="906453113">
          <w:marLeft w:val="0"/>
          <w:marRight w:val="0"/>
          <w:marTop w:val="0"/>
          <w:marBottom w:val="0"/>
          <w:divBdr>
            <w:top w:val="none" w:sz="0" w:space="0" w:color="auto"/>
            <w:left w:val="none" w:sz="0" w:space="0" w:color="auto"/>
            <w:bottom w:val="none" w:sz="0" w:space="0" w:color="auto"/>
            <w:right w:val="none" w:sz="0" w:space="0" w:color="auto"/>
          </w:divBdr>
        </w:div>
      </w:divsChild>
    </w:div>
    <w:div w:id="551111178">
      <w:bodyDiv w:val="1"/>
      <w:marLeft w:val="0"/>
      <w:marRight w:val="0"/>
      <w:marTop w:val="0"/>
      <w:marBottom w:val="0"/>
      <w:divBdr>
        <w:top w:val="none" w:sz="0" w:space="0" w:color="auto"/>
        <w:left w:val="none" w:sz="0" w:space="0" w:color="auto"/>
        <w:bottom w:val="none" w:sz="0" w:space="0" w:color="auto"/>
        <w:right w:val="none" w:sz="0" w:space="0" w:color="auto"/>
      </w:divBdr>
    </w:div>
    <w:div w:id="567569976">
      <w:bodyDiv w:val="1"/>
      <w:marLeft w:val="0"/>
      <w:marRight w:val="0"/>
      <w:marTop w:val="0"/>
      <w:marBottom w:val="0"/>
      <w:divBdr>
        <w:top w:val="none" w:sz="0" w:space="0" w:color="auto"/>
        <w:left w:val="none" w:sz="0" w:space="0" w:color="auto"/>
        <w:bottom w:val="none" w:sz="0" w:space="0" w:color="auto"/>
        <w:right w:val="none" w:sz="0" w:space="0" w:color="auto"/>
      </w:divBdr>
      <w:divsChild>
        <w:div w:id="546915425">
          <w:marLeft w:val="0"/>
          <w:marRight w:val="0"/>
          <w:marTop w:val="0"/>
          <w:marBottom w:val="0"/>
          <w:divBdr>
            <w:top w:val="none" w:sz="0" w:space="0" w:color="auto"/>
            <w:left w:val="none" w:sz="0" w:space="0" w:color="auto"/>
            <w:bottom w:val="none" w:sz="0" w:space="0" w:color="auto"/>
            <w:right w:val="none" w:sz="0" w:space="0" w:color="auto"/>
          </w:divBdr>
          <w:divsChild>
            <w:div w:id="1914050873">
              <w:marLeft w:val="0"/>
              <w:marRight w:val="0"/>
              <w:marTop w:val="0"/>
              <w:marBottom w:val="0"/>
              <w:divBdr>
                <w:top w:val="none" w:sz="0" w:space="0" w:color="auto"/>
                <w:left w:val="none" w:sz="0" w:space="0" w:color="auto"/>
                <w:bottom w:val="none" w:sz="0" w:space="0" w:color="auto"/>
                <w:right w:val="none" w:sz="0" w:space="0" w:color="auto"/>
              </w:divBdr>
              <w:divsChild>
                <w:div w:id="1287663278">
                  <w:marLeft w:val="0"/>
                  <w:marRight w:val="0"/>
                  <w:marTop w:val="0"/>
                  <w:marBottom w:val="0"/>
                  <w:divBdr>
                    <w:top w:val="none" w:sz="0" w:space="0" w:color="auto"/>
                    <w:left w:val="none" w:sz="0" w:space="0" w:color="auto"/>
                    <w:bottom w:val="none" w:sz="0" w:space="0" w:color="auto"/>
                    <w:right w:val="none" w:sz="0" w:space="0" w:color="auto"/>
                  </w:divBdr>
                  <w:divsChild>
                    <w:div w:id="18143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86584">
          <w:marLeft w:val="0"/>
          <w:marRight w:val="0"/>
          <w:marTop w:val="0"/>
          <w:marBottom w:val="0"/>
          <w:divBdr>
            <w:top w:val="none" w:sz="0" w:space="0" w:color="auto"/>
            <w:left w:val="none" w:sz="0" w:space="0" w:color="auto"/>
            <w:bottom w:val="none" w:sz="0" w:space="0" w:color="auto"/>
            <w:right w:val="none" w:sz="0" w:space="0" w:color="auto"/>
          </w:divBdr>
          <w:divsChild>
            <w:div w:id="1544058730">
              <w:marLeft w:val="0"/>
              <w:marRight w:val="0"/>
              <w:marTop w:val="0"/>
              <w:marBottom w:val="0"/>
              <w:divBdr>
                <w:top w:val="none" w:sz="0" w:space="0" w:color="auto"/>
                <w:left w:val="none" w:sz="0" w:space="0" w:color="auto"/>
                <w:bottom w:val="none" w:sz="0" w:space="0" w:color="auto"/>
                <w:right w:val="none" w:sz="0" w:space="0" w:color="auto"/>
              </w:divBdr>
              <w:divsChild>
                <w:div w:id="1297682329">
                  <w:marLeft w:val="0"/>
                  <w:marRight w:val="0"/>
                  <w:marTop w:val="0"/>
                  <w:marBottom w:val="0"/>
                  <w:divBdr>
                    <w:top w:val="none" w:sz="0" w:space="0" w:color="auto"/>
                    <w:left w:val="none" w:sz="0" w:space="0" w:color="auto"/>
                    <w:bottom w:val="none" w:sz="0" w:space="0" w:color="auto"/>
                    <w:right w:val="none" w:sz="0" w:space="0" w:color="auto"/>
                  </w:divBdr>
                  <w:divsChild>
                    <w:div w:id="17097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6778">
          <w:marLeft w:val="0"/>
          <w:marRight w:val="0"/>
          <w:marTop w:val="0"/>
          <w:marBottom w:val="0"/>
          <w:divBdr>
            <w:top w:val="none" w:sz="0" w:space="0" w:color="auto"/>
            <w:left w:val="none" w:sz="0" w:space="0" w:color="auto"/>
            <w:bottom w:val="none" w:sz="0" w:space="0" w:color="auto"/>
            <w:right w:val="none" w:sz="0" w:space="0" w:color="auto"/>
          </w:divBdr>
        </w:div>
      </w:divsChild>
    </w:div>
    <w:div w:id="570849754">
      <w:bodyDiv w:val="1"/>
      <w:marLeft w:val="0"/>
      <w:marRight w:val="0"/>
      <w:marTop w:val="0"/>
      <w:marBottom w:val="0"/>
      <w:divBdr>
        <w:top w:val="none" w:sz="0" w:space="0" w:color="auto"/>
        <w:left w:val="none" w:sz="0" w:space="0" w:color="auto"/>
        <w:bottom w:val="none" w:sz="0" w:space="0" w:color="auto"/>
        <w:right w:val="none" w:sz="0" w:space="0" w:color="auto"/>
      </w:divBdr>
      <w:divsChild>
        <w:div w:id="111560906">
          <w:marLeft w:val="0"/>
          <w:marRight w:val="0"/>
          <w:marTop w:val="0"/>
          <w:marBottom w:val="0"/>
          <w:divBdr>
            <w:top w:val="none" w:sz="0" w:space="0" w:color="auto"/>
            <w:left w:val="none" w:sz="0" w:space="0" w:color="auto"/>
            <w:bottom w:val="none" w:sz="0" w:space="0" w:color="auto"/>
            <w:right w:val="none" w:sz="0" w:space="0" w:color="auto"/>
          </w:divBdr>
          <w:divsChild>
            <w:div w:id="1759715047">
              <w:marLeft w:val="0"/>
              <w:marRight w:val="0"/>
              <w:marTop w:val="0"/>
              <w:marBottom w:val="0"/>
              <w:divBdr>
                <w:top w:val="none" w:sz="0" w:space="0" w:color="auto"/>
                <w:left w:val="none" w:sz="0" w:space="0" w:color="auto"/>
                <w:bottom w:val="none" w:sz="0" w:space="0" w:color="auto"/>
                <w:right w:val="none" w:sz="0" w:space="0" w:color="auto"/>
              </w:divBdr>
            </w:div>
          </w:divsChild>
        </w:div>
        <w:div w:id="673410969">
          <w:marLeft w:val="0"/>
          <w:marRight w:val="0"/>
          <w:marTop w:val="0"/>
          <w:marBottom w:val="0"/>
          <w:divBdr>
            <w:top w:val="none" w:sz="0" w:space="0" w:color="auto"/>
            <w:left w:val="none" w:sz="0" w:space="0" w:color="auto"/>
            <w:bottom w:val="none" w:sz="0" w:space="0" w:color="auto"/>
            <w:right w:val="none" w:sz="0" w:space="0" w:color="auto"/>
          </w:divBdr>
          <w:divsChild>
            <w:div w:id="84421306">
              <w:marLeft w:val="0"/>
              <w:marRight w:val="0"/>
              <w:marTop w:val="0"/>
              <w:marBottom w:val="0"/>
              <w:divBdr>
                <w:top w:val="none" w:sz="0" w:space="0" w:color="auto"/>
                <w:left w:val="none" w:sz="0" w:space="0" w:color="auto"/>
                <w:bottom w:val="none" w:sz="0" w:space="0" w:color="auto"/>
                <w:right w:val="none" w:sz="0" w:space="0" w:color="auto"/>
              </w:divBdr>
              <w:divsChild>
                <w:div w:id="382101024">
                  <w:marLeft w:val="0"/>
                  <w:marRight w:val="0"/>
                  <w:marTop w:val="0"/>
                  <w:marBottom w:val="0"/>
                  <w:divBdr>
                    <w:top w:val="none" w:sz="0" w:space="0" w:color="auto"/>
                    <w:left w:val="none" w:sz="0" w:space="0" w:color="auto"/>
                    <w:bottom w:val="none" w:sz="0" w:space="0" w:color="auto"/>
                    <w:right w:val="none" w:sz="0" w:space="0" w:color="auto"/>
                  </w:divBdr>
                  <w:divsChild>
                    <w:div w:id="1377000802">
                      <w:marLeft w:val="0"/>
                      <w:marRight w:val="0"/>
                      <w:marTop w:val="0"/>
                      <w:marBottom w:val="0"/>
                      <w:divBdr>
                        <w:top w:val="none" w:sz="0" w:space="0" w:color="auto"/>
                        <w:left w:val="none" w:sz="0" w:space="0" w:color="auto"/>
                        <w:bottom w:val="none" w:sz="0" w:space="0" w:color="auto"/>
                        <w:right w:val="none" w:sz="0" w:space="0" w:color="auto"/>
                      </w:divBdr>
                      <w:divsChild>
                        <w:div w:id="446394972">
                          <w:marLeft w:val="0"/>
                          <w:marRight w:val="0"/>
                          <w:marTop w:val="0"/>
                          <w:marBottom w:val="0"/>
                          <w:divBdr>
                            <w:top w:val="none" w:sz="0" w:space="0" w:color="auto"/>
                            <w:left w:val="none" w:sz="0" w:space="0" w:color="auto"/>
                            <w:bottom w:val="none" w:sz="0" w:space="0" w:color="auto"/>
                            <w:right w:val="none" w:sz="0" w:space="0" w:color="auto"/>
                          </w:divBdr>
                          <w:divsChild>
                            <w:div w:id="419637992">
                              <w:marLeft w:val="0"/>
                              <w:marRight w:val="0"/>
                              <w:marTop w:val="0"/>
                              <w:marBottom w:val="0"/>
                              <w:divBdr>
                                <w:top w:val="none" w:sz="0" w:space="0" w:color="auto"/>
                                <w:left w:val="none" w:sz="0" w:space="0" w:color="auto"/>
                                <w:bottom w:val="none" w:sz="0" w:space="0" w:color="auto"/>
                                <w:right w:val="none" w:sz="0" w:space="0" w:color="auto"/>
                              </w:divBdr>
                              <w:divsChild>
                                <w:div w:id="1527057933">
                                  <w:marLeft w:val="0"/>
                                  <w:marRight w:val="0"/>
                                  <w:marTop w:val="0"/>
                                  <w:marBottom w:val="0"/>
                                  <w:divBdr>
                                    <w:top w:val="none" w:sz="0" w:space="0" w:color="auto"/>
                                    <w:left w:val="none" w:sz="0" w:space="0" w:color="auto"/>
                                    <w:bottom w:val="none" w:sz="0" w:space="0" w:color="auto"/>
                                    <w:right w:val="none" w:sz="0" w:space="0" w:color="auto"/>
                                  </w:divBdr>
                                  <w:divsChild>
                                    <w:div w:id="350256065">
                                      <w:marLeft w:val="0"/>
                                      <w:marRight w:val="0"/>
                                      <w:marTop w:val="0"/>
                                      <w:marBottom w:val="0"/>
                                      <w:divBdr>
                                        <w:top w:val="none" w:sz="0" w:space="0" w:color="auto"/>
                                        <w:left w:val="none" w:sz="0" w:space="0" w:color="auto"/>
                                        <w:bottom w:val="none" w:sz="0" w:space="0" w:color="auto"/>
                                        <w:right w:val="none" w:sz="0" w:space="0" w:color="auto"/>
                                      </w:divBdr>
                                      <w:divsChild>
                                        <w:div w:id="6321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8515">
                              <w:marLeft w:val="0"/>
                              <w:marRight w:val="0"/>
                              <w:marTop w:val="0"/>
                              <w:marBottom w:val="0"/>
                              <w:divBdr>
                                <w:top w:val="none" w:sz="0" w:space="0" w:color="auto"/>
                                <w:left w:val="none" w:sz="0" w:space="0" w:color="auto"/>
                                <w:bottom w:val="none" w:sz="0" w:space="0" w:color="auto"/>
                                <w:right w:val="none" w:sz="0" w:space="0" w:color="auto"/>
                              </w:divBdr>
                              <w:divsChild>
                                <w:div w:id="10902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525125">
          <w:marLeft w:val="0"/>
          <w:marRight w:val="0"/>
          <w:marTop w:val="0"/>
          <w:marBottom w:val="0"/>
          <w:divBdr>
            <w:top w:val="none" w:sz="0" w:space="0" w:color="auto"/>
            <w:left w:val="none" w:sz="0" w:space="0" w:color="auto"/>
            <w:bottom w:val="none" w:sz="0" w:space="0" w:color="auto"/>
            <w:right w:val="none" w:sz="0" w:space="0" w:color="auto"/>
          </w:divBdr>
          <w:divsChild>
            <w:div w:id="1999116212">
              <w:marLeft w:val="0"/>
              <w:marRight w:val="0"/>
              <w:marTop w:val="0"/>
              <w:marBottom w:val="0"/>
              <w:divBdr>
                <w:top w:val="none" w:sz="0" w:space="0" w:color="auto"/>
                <w:left w:val="none" w:sz="0" w:space="0" w:color="auto"/>
                <w:bottom w:val="none" w:sz="0" w:space="0" w:color="auto"/>
                <w:right w:val="none" w:sz="0" w:space="0" w:color="auto"/>
              </w:divBdr>
              <w:divsChild>
                <w:div w:id="2036734043">
                  <w:marLeft w:val="0"/>
                  <w:marRight w:val="0"/>
                  <w:marTop w:val="0"/>
                  <w:marBottom w:val="0"/>
                  <w:divBdr>
                    <w:top w:val="none" w:sz="0" w:space="0" w:color="auto"/>
                    <w:left w:val="none" w:sz="0" w:space="0" w:color="auto"/>
                    <w:bottom w:val="none" w:sz="0" w:space="0" w:color="auto"/>
                    <w:right w:val="none" w:sz="0" w:space="0" w:color="auto"/>
                  </w:divBdr>
                  <w:divsChild>
                    <w:div w:id="1692411536">
                      <w:marLeft w:val="0"/>
                      <w:marRight w:val="0"/>
                      <w:marTop w:val="0"/>
                      <w:marBottom w:val="0"/>
                      <w:divBdr>
                        <w:top w:val="none" w:sz="0" w:space="0" w:color="auto"/>
                        <w:left w:val="none" w:sz="0" w:space="0" w:color="auto"/>
                        <w:bottom w:val="none" w:sz="0" w:space="0" w:color="auto"/>
                        <w:right w:val="none" w:sz="0" w:space="0" w:color="auto"/>
                      </w:divBdr>
                      <w:divsChild>
                        <w:div w:id="344015112">
                          <w:marLeft w:val="0"/>
                          <w:marRight w:val="0"/>
                          <w:marTop w:val="0"/>
                          <w:marBottom w:val="0"/>
                          <w:divBdr>
                            <w:top w:val="none" w:sz="0" w:space="0" w:color="auto"/>
                            <w:left w:val="none" w:sz="0" w:space="0" w:color="auto"/>
                            <w:bottom w:val="none" w:sz="0" w:space="0" w:color="auto"/>
                            <w:right w:val="none" w:sz="0" w:space="0" w:color="auto"/>
                          </w:divBdr>
                          <w:divsChild>
                            <w:div w:id="66344125">
                              <w:marLeft w:val="0"/>
                              <w:marRight w:val="0"/>
                              <w:marTop w:val="0"/>
                              <w:marBottom w:val="0"/>
                              <w:divBdr>
                                <w:top w:val="none" w:sz="0" w:space="0" w:color="auto"/>
                                <w:left w:val="none" w:sz="0" w:space="0" w:color="auto"/>
                                <w:bottom w:val="none" w:sz="0" w:space="0" w:color="auto"/>
                                <w:right w:val="none" w:sz="0" w:space="0" w:color="auto"/>
                              </w:divBdr>
                              <w:divsChild>
                                <w:div w:id="778259631">
                                  <w:marLeft w:val="0"/>
                                  <w:marRight w:val="0"/>
                                  <w:marTop w:val="0"/>
                                  <w:marBottom w:val="0"/>
                                  <w:divBdr>
                                    <w:top w:val="none" w:sz="0" w:space="0" w:color="auto"/>
                                    <w:left w:val="none" w:sz="0" w:space="0" w:color="auto"/>
                                    <w:bottom w:val="none" w:sz="0" w:space="0" w:color="auto"/>
                                    <w:right w:val="none" w:sz="0" w:space="0" w:color="auto"/>
                                  </w:divBdr>
                                  <w:divsChild>
                                    <w:div w:id="559946275">
                                      <w:marLeft w:val="0"/>
                                      <w:marRight w:val="0"/>
                                      <w:marTop w:val="0"/>
                                      <w:marBottom w:val="0"/>
                                      <w:divBdr>
                                        <w:top w:val="none" w:sz="0" w:space="0" w:color="auto"/>
                                        <w:left w:val="none" w:sz="0" w:space="0" w:color="auto"/>
                                        <w:bottom w:val="none" w:sz="0" w:space="0" w:color="auto"/>
                                        <w:right w:val="none" w:sz="0" w:space="0" w:color="auto"/>
                                      </w:divBdr>
                                      <w:divsChild>
                                        <w:div w:id="19821023">
                                          <w:marLeft w:val="0"/>
                                          <w:marRight w:val="0"/>
                                          <w:marTop w:val="0"/>
                                          <w:marBottom w:val="0"/>
                                          <w:divBdr>
                                            <w:top w:val="none" w:sz="0" w:space="0" w:color="auto"/>
                                            <w:left w:val="none" w:sz="0" w:space="0" w:color="auto"/>
                                            <w:bottom w:val="none" w:sz="0" w:space="0" w:color="auto"/>
                                            <w:right w:val="none" w:sz="0" w:space="0" w:color="auto"/>
                                          </w:divBdr>
                                          <w:divsChild>
                                            <w:div w:id="907421328">
                                              <w:marLeft w:val="0"/>
                                              <w:marRight w:val="0"/>
                                              <w:marTop w:val="0"/>
                                              <w:marBottom w:val="0"/>
                                              <w:divBdr>
                                                <w:top w:val="none" w:sz="0" w:space="0" w:color="auto"/>
                                                <w:left w:val="none" w:sz="0" w:space="0" w:color="auto"/>
                                                <w:bottom w:val="none" w:sz="0" w:space="0" w:color="auto"/>
                                                <w:right w:val="none" w:sz="0" w:space="0" w:color="auto"/>
                                              </w:divBdr>
                                            </w:div>
                                          </w:divsChild>
                                        </w:div>
                                        <w:div w:id="5551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1189">
                                  <w:marLeft w:val="0"/>
                                  <w:marRight w:val="0"/>
                                  <w:marTop w:val="0"/>
                                  <w:marBottom w:val="0"/>
                                  <w:divBdr>
                                    <w:top w:val="none" w:sz="0" w:space="0" w:color="auto"/>
                                    <w:left w:val="none" w:sz="0" w:space="0" w:color="auto"/>
                                    <w:bottom w:val="none" w:sz="0" w:space="0" w:color="auto"/>
                                    <w:right w:val="none" w:sz="0" w:space="0" w:color="auto"/>
                                  </w:divBdr>
                                </w:div>
                              </w:divsChild>
                            </w:div>
                            <w:div w:id="455484867">
                              <w:marLeft w:val="0"/>
                              <w:marRight w:val="0"/>
                              <w:marTop w:val="0"/>
                              <w:marBottom w:val="0"/>
                              <w:divBdr>
                                <w:top w:val="none" w:sz="0" w:space="0" w:color="auto"/>
                                <w:left w:val="none" w:sz="0" w:space="0" w:color="auto"/>
                                <w:bottom w:val="none" w:sz="0" w:space="0" w:color="auto"/>
                                <w:right w:val="none" w:sz="0" w:space="0" w:color="auto"/>
                              </w:divBdr>
                            </w:div>
                            <w:div w:id="483280877">
                              <w:marLeft w:val="0"/>
                              <w:marRight w:val="0"/>
                              <w:marTop w:val="0"/>
                              <w:marBottom w:val="0"/>
                              <w:divBdr>
                                <w:top w:val="none" w:sz="0" w:space="0" w:color="auto"/>
                                <w:left w:val="none" w:sz="0" w:space="0" w:color="auto"/>
                                <w:bottom w:val="none" w:sz="0" w:space="0" w:color="auto"/>
                                <w:right w:val="none" w:sz="0" w:space="0" w:color="auto"/>
                              </w:divBdr>
                            </w:div>
                            <w:div w:id="1034619324">
                              <w:marLeft w:val="0"/>
                              <w:marRight w:val="0"/>
                              <w:marTop w:val="0"/>
                              <w:marBottom w:val="0"/>
                              <w:divBdr>
                                <w:top w:val="none" w:sz="0" w:space="0" w:color="auto"/>
                                <w:left w:val="none" w:sz="0" w:space="0" w:color="auto"/>
                                <w:bottom w:val="none" w:sz="0" w:space="0" w:color="auto"/>
                                <w:right w:val="none" w:sz="0" w:space="0" w:color="auto"/>
                              </w:divBdr>
                              <w:divsChild>
                                <w:div w:id="1416900753">
                                  <w:marLeft w:val="0"/>
                                  <w:marRight w:val="0"/>
                                  <w:marTop w:val="0"/>
                                  <w:marBottom w:val="0"/>
                                  <w:divBdr>
                                    <w:top w:val="none" w:sz="0" w:space="0" w:color="auto"/>
                                    <w:left w:val="none" w:sz="0" w:space="0" w:color="auto"/>
                                    <w:bottom w:val="none" w:sz="0" w:space="0" w:color="auto"/>
                                    <w:right w:val="none" w:sz="0" w:space="0" w:color="auto"/>
                                  </w:divBdr>
                                  <w:divsChild>
                                    <w:div w:id="50808047">
                                      <w:marLeft w:val="0"/>
                                      <w:marRight w:val="0"/>
                                      <w:marTop w:val="0"/>
                                      <w:marBottom w:val="0"/>
                                      <w:divBdr>
                                        <w:top w:val="none" w:sz="0" w:space="0" w:color="auto"/>
                                        <w:left w:val="none" w:sz="0" w:space="0" w:color="auto"/>
                                        <w:bottom w:val="none" w:sz="0" w:space="0" w:color="auto"/>
                                        <w:right w:val="none" w:sz="0" w:space="0" w:color="auto"/>
                                      </w:divBdr>
                                      <w:divsChild>
                                        <w:div w:id="1119911935">
                                          <w:marLeft w:val="0"/>
                                          <w:marRight w:val="0"/>
                                          <w:marTop w:val="0"/>
                                          <w:marBottom w:val="0"/>
                                          <w:divBdr>
                                            <w:top w:val="none" w:sz="0" w:space="0" w:color="auto"/>
                                            <w:left w:val="none" w:sz="0" w:space="0" w:color="auto"/>
                                            <w:bottom w:val="none" w:sz="0" w:space="0" w:color="auto"/>
                                            <w:right w:val="none" w:sz="0" w:space="0" w:color="auto"/>
                                          </w:divBdr>
                                        </w:div>
                                      </w:divsChild>
                                    </w:div>
                                    <w:div w:id="8237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4438">
                              <w:marLeft w:val="0"/>
                              <w:marRight w:val="0"/>
                              <w:marTop w:val="0"/>
                              <w:marBottom w:val="0"/>
                              <w:divBdr>
                                <w:top w:val="none" w:sz="0" w:space="0" w:color="auto"/>
                                <w:left w:val="none" w:sz="0" w:space="0" w:color="auto"/>
                                <w:bottom w:val="none" w:sz="0" w:space="0" w:color="auto"/>
                                <w:right w:val="none" w:sz="0" w:space="0" w:color="auto"/>
                              </w:divBdr>
                              <w:divsChild>
                                <w:div w:id="795758383">
                                  <w:marLeft w:val="0"/>
                                  <w:marRight w:val="0"/>
                                  <w:marTop w:val="0"/>
                                  <w:marBottom w:val="0"/>
                                  <w:divBdr>
                                    <w:top w:val="none" w:sz="0" w:space="0" w:color="auto"/>
                                    <w:left w:val="none" w:sz="0" w:space="0" w:color="auto"/>
                                    <w:bottom w:val="none" w:sz="0" w:space="0" w:color="auto"/>
                                    <w:right w:val="none" w:sz="0" w:space="0" w:color="auto"/>
                                  </w:divBdr>
                                </w:div>
                              </w:divsChild>
                            </w:div>
                            <w:div w:id="1645040650">
                              <w:marLeft w:val="0"/>
                              <w:marRight w:val="0"/>
                              <w:marTop w:val="0"/>
                              <w:marBottom w:val="0"/>
                              <w:divBdr>
                                <w:top w:val="none" w:sz="0" w:space="0" w:color="auto"/>
                                <w:left w:val="none" w:sz="0" w:space="0" w:color="auto"/>
                                <w:bottom w:val="none" w:sz="0" w:space="0" w:color="auto"/>
                                <w:right w:val="none" w:sz="0" w:space="0" w:color="auto"/>
                              </w:divBdr>
                            </w:div>
                            <w:div w:id="1715348657">
                              <w:marLeft w:val="0"/>
                              <w:marRight w:val="0"/>
                              <w:marTop w:val="0"/>
                              <w:marBottom w:val="0"/>
                              <w:divBdr>
                                <w:top w:val="none" w:sz="0" w:space="0" w:color="auto"/>
                                <w:left w:val="none" w:sz="0" w:space="0" w:color="auto"/>
                                <w:bottom w:val="none" w:sz="0" w:space="0" w:color="auto"/>
                                <w:right w:val="none" w:sz="0" w:space="0" w:color="auto"/>
                              </w:divBdr>
                            </w:div>
                            <w:div w:id="2069566123">
                              <w:marLeft w:val="0"/>
                              <w:marRight w:val="0"/>
                              <w:marTop w:val="0"/>
                              <w:marBottom w:val="0"/>
                              <w:divBdr>
                                <w:top w:val="none" w:sz="0" w:space="0" w:color="auto"/>
                                <w:left w:val="none" w:sz="0" w:space="0" w:color="auto"/>
                                <w:bottom w:val="none" w:sz="0" w:space="0" w:color="auto"/>
                                <w:right w:val="none" w:sz="0" w:space="0" w:color="auto"/>
                              </w:divBdr>
                              <w:divsChild>
                                <w:div w:id="456872258">
                                  <w:marLeft w:val="0"/>
                                  <w:marRight w:val="0"/>
                                  <w:marTop w:val="0"/>
                                  <w:marBottom w:val="0"/>
                                  <w:divBdr>
                                    <w:top w:val="none" w:sz="0" w:space="0" w:color="auto"/>
                                    <w:left w:val="none" w:sz="0" w:space="0" w:color="auto"/>
                                    <w:bottom w:val="none" w:sz="0" w:space="0" w:color="auto"/>
                                    <w:right w:val="none" w:sz="0" w:space="0" w:color="auto"/>
                                  </w:divBdr>
                                  <w:divsChild>
                                    <w:div w:id="46415367">
                                      <w:marLeft w:val="0"/>
                                      <w:marRight w:val="0"/>
                                      <w:marTop w:val="0"/>
                                      <w:marBottom w:val="0"/>
                                      <w:divBdr>
                                        <w:top w:val="none" w:sz="0" w:space="0" w:color="auto"/>
                                        <w:left w:val="none" w:sz="0" w:space="0" w:color="auto"/>
                                        <w:bottom w:val="none" w:sz="0" w:space="0" w:color="auto"/>
                                        <w:right w:val="none" w:sz="0" w:space="0" w:color="auto"/>
                                      </w:divBdr>
                                      <w:divsChild>
                                        <w:div w:id="264533000">
                                          <w:marLeft w:val="0"/>
                                          <w:marRight w:val="0"/>
                                          <w:marTop w:val="0"/>
                                          <w:marBottom w:val="0"/>
                                          <w:divBdr>
                                            <w:top w:val="none" w:sz="0" w:space="0" w:color="auto"/>
                                            <w:left w:val="none" w:sz="0" w:space="0" w:color="auto"/>
                                            <w:bottom w:val="none" w:sz="0" w:space="0" w:color="auto"/>
                                            <w:right w:val="none" w:sz="0" w:space="0" w:color="auto"/>
                                          </w:divBdr>
                                        </w:div>
                                      </w:divsChild>
                                    </w:div>
                                    <w:div w:id="6625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12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06501">
      <w:bodyDiv w:val="1"/>
      <w:marLeft w:val="0"/>
      <w:marRight w:val="0"/>
      <w:marTop w:val="0"/>
      <w:marBottom w:val="0"/>
      <w:divBdr>
        <w:top w:val="none" w:sz="0" w:space="0" w:color="auto"/>
        <w:left w:val="none" w:sz="0" w:space="0" w:color="auto"/>
        <w:bottom w:val="none" w:sz="0" w:space="0" w:color="auto"/>
        <w:right w:val="none" w:sz="0" w:space="0" w:color="auto"/>
      </w:divBdr>
    </w:div>
    <w:div w:id="593705075">
      <w:bodyDiv w:val="1"/>
      <w:marLeft w:val="0"/>
      <w:marRight w:val="0"/>
      <w:marTop w:val="0"/>
      <w:marBottom w:val="0"/>
      <w:divBdr>
        <w:top w:val="none" w:sz="0" w:space="0" w:color="auto"/>
        <w:left w:val="none" w:sz="0" w:space="0" w:color="auto"/>
        <w:bottom w:val="none" w:sz="0" w:space="0" w:color="auto"/>
        <w:right w:val="none" w:sz="0" w:space="0" w:color="auto"/>
      </w:divBdr>
      <w:divsChild>
        <w:div w:id="145170308">
          <w:marLeft w:val="0"/>
          <w:marRight w:val="0"/>
          <w:marTop w:val="0"/>
          <w:marBottom w:val="0"/>
          <w:divBdr>
            <w:top w:val="none" w:sz="0" w:space="0" w:color="auto"/>
            <w:left w:val="none" w:sz="0" w:space="0" w:color="auto"/>
            <w:bottom w:val="none" w:sz="0" w:space="0" w:color="auto"/>
            <w:right w:val="none" w:sz="0" w:space="0" w:color="auto"/>
          </w:divBdr>
        </w:div>
        <w:div w:id="359816225">
          <w:marLeft w:val="0"/>
          <w:marRight w:val="0"/>
          <w:marTop w:val="0"/>
          <w:marBottom w:val="0"/>
          <w:divBdr>
            <w:top w:val="none" w:sz="0" w:space="0" w:color="auto"/>
            <w:left w:val="none" w:sz="0" w:space="0" w:color="auto"/>
            <w:bottom w:val="none" w:sz="0" w:space="0" w:color="auto"/>
            <w:right w:val="none" w:sz="0" w:space="0" w:color="auto"/>
          </w:divBdr>
          <w:divsChild>
            <w:div w:id="407387053">
              <w:marLeft w:val="0"/>
              <w:marRight w:val="0"/>
              <w:marTop w:val="0"/>
              <w:marBottom w:val="0"/>
              <w:divBdr>
                <w:top w:val="none" w:sz="0" w:space="0" w:color="auto"/>
                <w:left w:val="none" w:sz="0" w:space="0" w:color="auto"/>
                <w:bottom w:val="none" w:sz="0" w:space="0" w:color="auto"/>
                <w:right w:val="none" w:sz="0" w:space="0" w:color="auto"/>
              </w:divBdr>
            </w:div>
            <w:div w:id="17187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112">
      <w:bodyDiv w:val="1"/>
      <w:marLeft w:val="0"/>
      <w:marRight w:val="0"/>
      <w:marTop w:val="0"/>
      <w:marBottom w:val="0"/>
      <w:divBdr>
        <w:top w:val="none" w:sz="0" w:space="0" w:color="auto"/>
        <w:left w:val="none" w:sz="0" w:space="0" w:color="auto"/>
        <w:bottom w:val="none" w:sz="0" w:space="0" w:color="auto"/>
        <w:right w:val="none" w:sz="0" w:space="0" w:color="auto"/>
      </w:divBdr>
    </w:div>
    <w:div w:id="603878943">
      <w:bodyDiv w:val="1"/>
      <w:marLeft w:val="0"/>
      <w:marRight w:val="0"/>
      <w:marTop w:val="0"/>
      <w:marBottom w:val="0"/>
      <w:divBdr>
        <w:top w:val="none" w:sz="0" w:space="0" w:color="auto"/>
        <w:left w:val="none" w:sz="0" w:space="0" w:color="auto"/>
        <w:bottom w:val="none" w:sz="0" w:space="0" w:color="auto"/>
        <w:right w:val="none" w:sz="0" w:space="0" w:color="auto"/>
      </w:divBdr>
      <w:divsChild>
        <w:div w:id="46152792">
          <w:marLeft w:val="0"/>
          <w:marRight w:val="0"/>
          <w:marTop w:val="0"/>
          <w:marBottom w:val="0"/>
          <w:divBdr>
            <w:top w:val="none" w:sz="0" w:space="0" w:color="auto"/>
            <w:left w:val="none" w:sz="0" w:space="0" w:color="auto"/>
            <w:bottom w:val="none" w:sz="0" w:space="0" w:color="auto"/>
            <w:right w:val="none" w:sz="0" w:space="0" w:color="auto"/>
          </w:divBdr>
          <w:divsChild>
            <w:div w:id="2137719384">
              <w:marLeft w:val="0"/>
              <w:marRight w:val="0"/>
              <w:marTop w:val="0"/>
              <w:marBottom w:val="0"/>
              <w:divBdr>
                <w:top w:val="none" w:sz="0" w:space="0" w:color="auto"/>
                <w:left w:val="none" w:sz="0" w:space="0" w:color="auto"/>
                <w:bottom w:val="none" w:sz="0" w:space="0" w:color="auto"/>
                <w:right w:val="none" w:sz="0" w:space="0" w:color="auto"/>
              </w:divBdr>
            </w:div>
          </w:divsChild>
        </w:div>
        <w:div w:id="287321103">
          <w:marLeft w:val="0"/>
          <w:marRight w:val="0"/>
          <w:marTop w:val="0"/>
          <w:marBottom w:val="0"/>
          <w:divBdr>
            <w:top w:val="none" w:sz="0" w:space="0" w:color="auto"/>
            <w:left w:val="none" w:sz="0" w:space="0" w:color="auto"/>
            <w:bottom w:val="none" w:sz="0" w:space="0" w:color="auto"/>
            <w:right w:val="none" w:sz="0" w:space="0" w:color="auto"/>
          </w:divBdr>
          <w:divsChild>
            <w:div w:id="1306349070">
              <w:marLeft w:val="0"/>
              <w:marRight w:val="0"/>
              <w:marTop w:val="0"/>
              <w:marBottom w:val="0"/>
              <w:divBdr>
                <w:top w:val="none" w:sz="0" w:space="0" w:color="auto"/>
                <w:left w:val="none" w:sz="0" w:space="0" w:color="auto"/>
                <w:bottom w:val="none" w:sz="0" w:space="0" w:color="auto"/>
                <w:right w:val="none" w:sz="0" w:space="0" w:color="auto"/>
              </w:divBdr>
            </w:div>
          </w:divsChild>
        </w:div>
        <w:div w:id="343676459">
          <w:marLeft w:val="0"/>
          <w:marRight w:val="0"/>
          <w:marTop w:val="0"/>
          <w:marBottom w:val="0"/>
          <w:divBdr>
            <w:top w:val="none" w:sz="0" w:space="0" w:color="auto"/>
            <w:left w:val="none" w:sz="0" w:space="0" w:color="auto"/>
            <w:bottom w:val="none" w:sz="0" w:space="0" w:color="auto"/>
            <w:right w:val="none" w:sz="0" w:space="0" w:color="auto"/>
          </w:divBdr>
          <w:divsChild>
            <w:div w:id="317802682">
              <w:marLeft w:val="0"/>
              <w:marRight w:val="0"/>
              <w:marTop w:val="0"/>
              <w:marBottom w:val="0"/>
              <w:divBdr>
                <w:top w:val="none" w:sz="0" w:space="0" w:color="auto"/>
                <w:left w:val="none" w:sz="0" w:space="0" w:color="auto"/>
                <w:bottom w:val="none" w:sz="0" w:space="0" w:color="auto"/>
                <w:right w:val="none" w:sz="0" w:space="0" w:color="auto"/>
              </w:divBdr>
            </w:div>
          </w:divsChild>
        </w:div>
        <w:div w:id="400952227">
          <w:marLeft w:val="0"/>
          <w:marRight w:val="0"/>
          <w:marTop w:val="0"/>
          <w:marBottom w:val="0"/>
          <w:divBdr>
            <w:top w:val="none" w:sz="0" w:space="0" w:color="auto"/>
            <w:left w:val="none" w:sz="0" w:space="0" w:color="auto"/>
            <w:bottom w:val="none" w:sz="0" w:space="0" w:color="auto"/>
            <w:right w:val="none" w:sz="0" w:space="0" w:color="auto"/>
          </w:divBdr>
          <w:divsChild>
            <w:div w:id="340813872">
              <w:marLeft w:val="0"/>
              <w:marRight w:val="0"/>
              <w:marTop w:val="0"/>
              <w:marBottom w:val="0"/>
              <w:divBdr>
                <w:top w:val="none" w:sz="0" w:space="0" w:color="auto"/>
                <w:left w:val="none" w:sz="0" w:space="0" w:color="auto"/>
                <w:bottom w:val="none" w:sz="0" w:space="0" w:color="auto"/>
                <w:right w:val="none" w:sz="0" w:space="0" w:color="auto"/>
              </w:divBdr>
            </w:div>
          </w:divsChild>
        </w:div>
        <w:div w:id="603683855">
          <w:marLeft w:val="0"/>
          <w:marRight w:val="0"/>
          <w:marTop w:val="0"/>
          <w:marBottom w:val="0"/>
          <w:divBdr>
            <w:top w:val="none" w:sz="0" w:space="0" w:color="auto"/>
            <w:left w:val="none" w:sz="0" w:space="0" w:color="auto"/>
            <w:bottom w:val="none" w:sz="0" w:space="0" w:color="auto"/>
            <w:right w:val="none" w:sz="0" w:space="0" w:color="auto"/>
          </w:divBdr>
          <w:divsChild>
            <w:div w:id="1271165574">
              <w:marLeft w:val="0"/>
              <w:marRight w:val="0"/>
              <w:marTop w:val="0"/>
              <w:marBottom w:val="0"/>
              <w:divBdr>
                <w:top w:val="none" w:sz="0" w:space="0" w:color="auto"/>
                <w:left w:val="none" w:sz="0" w:space="0" w:color="auto"/>
                <w:bottom w:val="none" w:sz="0" w:space="0" w:color="auto"/>
                <w:right w:val="none" w:sz="0" w:space="0" w:color="auto"/>
              </w:divBdr>
            </w:div>
          </w:divsChild>
        </w:div>
        <w:div w:id="623928381">
          <w:marLeft w:val="0"/>
          <w:marRight w:val="0"/>
          <w:marTop w:val="0"/>
          <w:marBottom w:val="0"/>
          <w:divBdr>
            <w:top w:val="none" w:sz="0" w:space="0" w:color="auto"/>
            <w:left w:val="none" w:sz="0" w:space="0" w:color="auto"/>
            <w:bottom w:val="none" w:sz="0" w:space="0" w:color="auto"/>
            <w:right w:val="none" w:sz="0" w:space="0" w:color="auto"/>
          </w:divBdr>
          <w:divsChild>
            <w:div w:id="1923373894">
              <w:marLeft w:val="0"/>
              <w:marRight w:val="0"/>
              <w:marTop w:val="0"/>
              <w:marBottom w:val="0"/>
              <w:divBdr>
                <w:top w:val="none" w:sz="0" w:space="0" w:color="auto"/>
                <w:left w:val="none" w:sz="0" w:space="0" w:color="auto"/>
                <w:bottom w:val="none" w:sz="0" w:space="0" w:color="auto"/>
                <w:right w:val="none" w:sz="0" w:space="0" w:color="auto"/>
              </w:divBdr>
            </w:div>
          </w:divsChild>
        </w:div>
        <w:div w:id="841354888">
          <w:marLeft w:val="0"/>
          <w:marRight w:val="0"/>
          <w:marTop w:val="0"/>
          <w:marBottom w:val="0"/>
          <w:divBdr>
            <w:top w:val="none" w:sz="0" w:space="0" w:color="auto"/>
            <w:left w:val="none" w:sz="0" w:space="0" w:color="auto"/>
            <w:bottom w:val="none" w:sz="0" w:space="0" w:color="auto"/>
            <w:right w:val="none" w:sz="0" w:space="0" w:color="auto"/>
          </w:divBdr>
          <w:divsChild>
            <w:div w:id="1666932771">
              <w:marLeft w:val="0"/>
              <w:marRight w:val="0"/>
              <w:marTop w:val="0"/>
              <w:marBottom w:val="0"/>
              <w:divBdr>
                <w:top w:val="none" w:sz="0" w:space="0" w:color="auto"/>
                <w:left w:val="none" w:sz="0" w:space="0" w:color="auto"/>
                <w:bottom w:val="none" w:sz="0" w:space="0" w:color="auto"/>
                <w:right w:val="none" w:sz="0" w:space="0" w:color="auto"/>
              </w:divBdr>
            </w:div>
          </w:divsChild>
        </w:div>
        <w:div w:id="950472874">
          <w:marLeft w:val="0"/>
          <w:marRight w:val="0"/>
          <w:marTop w:val="0"/>
          <w:marBottom w:val="0"/>
          <w:divBdr>
            <w:top w:val="none" w:sz="0" w:space="0" w:color="auto"/>
            <w:left w:val="none" w:sz="0" w:space="0" w:color="auto"/>
            <w:bottom w:val="none" w:sz="0" w:space="0" w:color="auto"/>
            <w:right w:val="none" w:sz="0" w:space="0" w:color="auto"/>
          </w:divBdr>
          <w:divsChild>
            <w:div w:id="17199544">
              <w:marLeft w:val="0"/>
              <w:marRight w:val="0"/>
              <w:marTop w:val="0"/>
              <w:marBottom w:val="0"/>
              <w:divBdr>
                <w:top w:val="none" w:sz="0" w:space="0" w:color="auto"/>
                <w:left w:val="none" w:sz="0" w:space="0" w:color="auto"/>
                <w:bottom w:val="none" w:sz="0" w:space="0" w:color="auto"/>
                <w:right w:val="none" w:sz="0" w:space="0" w:color="auto"/>
              </w:divBdr>
            </w:div>
          </w:divsChild>
        </w:div>
        <w:div w:id="1108501334">
          <w:marLeft w:val="0"/>
          <w:marRight w:val="0"/>
          <w:marTop w:val="0"/>
          <w:marBottom w:val="0"/>
          <w:divBdr>
            <w:top w:val="none" w:sz="0" w:space="0" w:color="auto"/>
            <w:left w:val="none" w:sz="0" w:space="0" w:color="auto"/>
            <w:bottom w:val="none" w:sz="0" w:space="0" w:color="auto"/>
            <w:right w:val="none" w:sz="0" w:space="0" w:color="auto"/>
          </w:divBdr>
          <w:divsChild>
            <w:div w:id="1154223777">
              <w:marLeft w:val="0"/>
              <w:marRight w:val="0"/>
              <w:marTop w:val="0"/>
              <w:marBottom w:val="0"/>
              <w:divBdr>
                <w:top w:val="none" w:sz="0" w:space="0" w:color="auto"/>
                <w:left w:val="none" w:sz="0" w:space="0" w:color="auto"/>
                <w:bottom w:val="none" w:sz="0" w:space="0" w:color="auto"/>
                <w:right w:val="none" w:sz="0" w:space="0" w:color="auto"/>
              </w:divBdr>
            </w:div>
          </w:divsChild>
        </w:div>
        <w:div w:id="1157914432">
          <w:marLeft w:val="0"/>
          <w:marRight w:val="0"/>
          <w:marTop w:val="0"/>
          <w:marBottom w:val="0"/>
          <w:divBdr>
            <w:top w:val="none" w:sz="0" w:space="0" w:color="auto"/>
            <w:left w:val="none" w:sz="0" w:space="0" w:color="auto"/>
            <w:bottom w:val="none" w:sz="0" w:space="0" w:color="auto"/>
            <w:right w:val="none" w:sz="0" w:space="0" w:color="auto"/>
          </w:divBdr>
          <w:divsChild>
            <w:div w:id="147333885">
              <w:marLeft w:val="0"/>
              <w:marRight w:val="0"/>
              <w:marTop w:val="0"/>
              <w:marBottom w:val="0"/>
              <w:divBdr>
                <w:top w:val="none" w:sz="0" w:space="0" w:color="auto"/>
                <w:left w:val="none" w:sz="0" w:space="0" w:color="auto"/>
                <w:bottom w:val="none" w:sz="0" w:space="0" w:color="auto"/>
                <w:right w:val="none" w:sz="0" w:space="0" w:color="auto"/>
              </w:divBdr>
            </w:div>
          </w:divsChild>
        </w:div>
        <w:div w:id="1188955250">
          <w:marLeft w:val="0"/>
          <w:marRight w:val="0"/>
          <w:marTop w:val="0"/>
          <w:marBottom w:val="0"/>
          <w:divBdr>
            <w:top w:val="none" w:sz="0" w:space="0" w:color="auto"/>
            <w:left w:val="none" w:sz="0" w:space="0" w:color="auto"/>
            <w:bottom w:val="none" w:sz="0" w:space="0" w:color="auto"/>
            <w:right w:val="none" w:sz="0" w:space="0" w:color="auto"/>
          </w:divBdr>
          <w:divsChild>
            <w:div w:id="2047487498">
              <w:marLeft w:val="0"/>
              <w:marRight w:val="0"/>
              <w:marTop w:val="0"/>
              <w:marBottom w:val="0"/>
              <w:divBdr>
                <w:top w:val="none" w:sz="0" w:space="0" w:color="auto"/>
                <w:left w:val="none" w:sz="0" w:space="0" w:color="auto"/>
                <w:bottom w:val="none" w:sz="0" w:space="0" w:color="auto"/>
                <w:right w:val="none" w:sz="0" w:space="0" w:color="auto"/>
              </w:divBdr>
            </w:div>
          </w:divsChild>
        </w:div>
        <w:div w:id="1321882163">
          <w:marLeft w:val="0"/>
          <w:marRight w:val="0"/>
          <w:marTop w:val="0"/>
          <w:marBottom w:val="0"/>
          <w:divBdr>
            <w:top w:val="none" w:sz="0" w:space="0" w:color="auto"/>
            <w:left w:val="none" w:sz="0" w:space="0" w:color="auto"/>
            <w:bottom w:val="none" w:sz="0" w:space="0" w:color="auto"/>
            <w:right w:val="none" w:sz="0" w:space="0" w:color="auto"/>
          </w:divBdr>
          <w:divsChild>
            <w:div w:id="455031938">
              <w:marLeft w:val="0"/>
              <w:marRight w:val="0"/>
              <w:marTop w:val="0"/>
              <w:marBottom w:val="0"/>
              <w:divBdr>
                <w:top w:val="none" w:sz="0" w:space="0" w:color="auto"/>
                <w:left w:val="none" w:sz="0" w:space="0" w:color="auto"/>
                <w:bottom w:val="none" w:sz="0" w:space="0" w:color="auto"/>
                <w:right w:val="none" w:sz="0" w:space="0" w:color="auto"/>
              </w:divBdr>
            </w:div>
          </w:divsChild>
        </w:div>
        <w:div w:id="1407415034">
          <w:marLeft w:val="0"/>
          <w:marRight w:val="0"/>
          <w:marTop w:val="0"/>
          <w:marBottom w:val="0"/>
          <w:divBdr>
            <w:top w:val="none" w:sz="0" w:space="0" w:color="auto"/>
            <w:left w:val="none" w:sz="0" w:space="0" w:color="auto"/>
            <w:bottom w:val="none" w:sz="0" w:space="0" w:color="auto"/>
            <w:right w:val="none" w:sz="0" w:space="0" w:color="auto"/>
          </w:divBdr>
          <w:divsChild>
            <w:div w:id="231821260">
              <w:marLeft w:val="0"/>
              <w:marRight w:val="0"/>
              <w:marTop w:val="0"/>
              <w:marBottom w:val="0"/>
              <w:divBdr>
                <w:top w:val="none" w:sz="0" w:space="0" w:color="auto"/>
                <w:left w:val="none" w:sz="0" w:space="0" w:color="auto"/>
                <w:bottom w:val="none" w:sz="0" w:space="0" w:color="auto"/>
                <w:right w:val="none" w:sz="0" w:space="0" w:color="auto"/>
              </w:divBdr>
            </w:div>
          </w:divsChild>
        </w:div>
        <w:div w:id="1519081403">
          <w:marLeft w:val="0"/>
          <w:marRight w:val="0"/>
          <w:marTop w:val="0"/>
          <w:marBottom w:val="0"/>
          <w:divBdr>
            <w:top w:val="none" w:sz="0" w:space="0" w:color="auto"/>
            <w:left w:val="none" w:sz="0" w:space="0" w:color="auto"/>
            <w:bottom w:val="none" w:sz="0" w:space="0" w:color="auto"/>
            <w:right w:val="none" w:sz="0" w:space="0" w:color="auto"/>
          </w:divBdr>
          <w:divsChild>
            <w:div w:id="1449815834">
              <w:marLeft w:val="0"/>
              <w:marRight w:val="0"/>
              <w:marTop w:val="0"/>
              <w:marBottom w:val="0"/>
              <w:divBdr>
                <w:top w:val="none" w:sz="0" w:space="0" w:color="auto"/>
                <w:left w:val="none" w:sz="0" w:space="0" w:color="auto"/>
                <w:bottom w:val="none" w:sz="0" w:space="0" w:color="auto"/>
                <w:right w:val="none" w:sz="0" w:space="0" w:color="auto"/>
              </w:divBdr>
            </w:div>
          </w:divsChild>
        </w:div>
        <w:div w:id="1831561558">
          <w:marLeft w:val="0"/>
          <w:marRight w:val="0"/>
          <w:marTop w:val="0"/>
          <w:marBottom w:val="0"/>
          <w:divBdr>
            <w:top w:val="none" w:sz="0" w:space="0" w:color="auto"/>
            <w:left w:val="none" w:sz="0" w:space="0" w:color="auto"/>
            <w:bottom w:val="none" w:sz="0" w:space="0" w:color="auto"/>
            <w:right w:val="none" w:sz="0" w:space="0" w:color="auto"/>
          </w:divBdr>
          <w:divsChild>
            <w:div w:id="101189902">
              <w:marLeft w:val="0"/>
              <w:marRight w:val="0"/>
              <w:marTop w:val="0"/>
              <w:marBottom w:val="0"/>
              <w:divBdr>
                <w:top w:val="none" w:sz="0" w:space="0" w:color="auto"/>
                <w:left w:val="none" w:sz="0" w:space="0" w:color="auto"/>
                <w:bottom w:val="none" w:sz="0" w:space="0" w:color="auto"/>
                <w:right w:val="none" w:sz="0" w:space="0" w:color="auto"/>
              </w:divBdr>
            </w:div>
          </w:divsChild>
        </w:div>
        <w:div w:id="2004047763">
          <w:marLeft w:val="0"/>
          <w:marRight w:val="0"/>
          <w:marTop w:val="0"/>
          <w:marBottom w:val="0"/>
          <w:divBdr>
            <w:top w:val="none" w:sz="0" w:space="0" w:color="auto"/>
            <w:left w:val="none" w:sz="0" w:space="0" w:color="auto"/>
            <w:bottom w:val="none" w:sz="0" w:space="0" w:color="auto"/>
            <w:right w:val="none" w:sz="0" w:space="0" w:color="auto"/>
          </w:divBdr>
          <w:divsChild>
            <w:div w:id="648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60056">
      <w:bodyDiv w:val="1"/>
      <w:marLeft w:val="0"/>
      <w:marRight w:val="0"/>
      <w:marTop w:val="0"/>
      <w:marBottom w:val="0"/>
      <w:divBdr>
        <w:top w:val="none" w:sz="0" w:space="0" w:color="auto"/>
        <w:left w:val="none" w:sz="0" w:space="0" w:color="auto"/>
        <w:bottom w:val="none" w:sz="0" w:space="0" w:color="auto"/>
        <w:right w:val="none" w:sz="0" w:space="0" w:color="auto"/>
      </w:divBdr>
      <w:divsChild>
        <w:div w:id="9260575">
          <w:marLeft w:val="1123"/>
          <w:marRight w:val="0"/>
          <w:marTop w:val="0"/>
          <w:marBottom w:val="0"/>
          <w:divBdr>
            <w:top w:val="none" w:sz="0" w:space="0" w:color="auto"/>
            <w:left w:val="none" w:sz="0" w:space="0" w:color="auto"/>
            <w:bottom w:val="none" w:sz="0" w:space="0" w:color="auto"/>
            <w:right w:val="none" w:sz="0" w:space="0" w:color="auto"/>
          </w:divBdr>
        </w:div>
        <w:div w:id="350107145">
          <w:marLeft w:val="1123"/>
          <w:marRight w:val="0"/>
          <w:marTop w:val="0"/>
          <w:marBottom w:val="0"/>
          <w:divBdr>
            <w:top w:val="none" w:sz="0" w:space="0" w:color="auto"/>
            <w:left w:val="none" w:sz="0" w:space="0" w:color="auto"/>
            <w:bottom w:val="none" w:sz="0" w:space="0" w:color="auto"/>
            <w:right w:val="none" w:sz="0" w:space="0" w:color="auto"/>
          </w:divBdr>
        </w:div>
        <w:div w:id="568660273">
          <w:marLeft w:val="1123"/>
          <w:marRight w:val="0"/>
          <w:marTop w:val="0"/>
          <w:marBottom w:val="0"/>
          <w:divBdr>
            <w:top w:val="none" w:sz="0" w:space="0" w:color="auto"/>
            <w:left w:val="none" w:sz="0" w:space="0" w:color="auto"/>
            <w:bottom w:val="none" w:sz="0" w:space="0" w:color="auto"/>
            <w:right w:val="none" w:sz="0" w:space="0" w:color="auto"/>
          </w:divBdr>
        </w:div>
      </w:divsChild>
    </w:div>
    <w:div w:id="625158562">
      <w:bodyDiv w:val="1"/>
      <w:marLeft w:val="0"/>
      <w:marRight w:val="0"/>
      <w:marTop w:val="0"/>
      <w:marBottom w:val="0"/>
      <w:divBdr>
        <w:top w:val="none" w:sz="0" w:space="0" w:color="auto"/>
        <w:left w:val="none" w:sz="0" w:space="0" w:color="auto"/>
        <w:bottom w:val="none" w:sz="0" w:space="0" w:color="auto"/>
        <w:right w:val="none" w:sz="0" w:space="0" w:color="auto"/>
      </w:divBdr>
    </w:div>
    <w:div w:id="631985526">
      <w:bodyDiv w:val="1"/>
      <w:marLeft w:val="0"/>
      <w:marRight w:val="0"/>
      <w:marTop w:val="0"/>
      <w:marBottom w:val="0"/>
      <w:divBdr>
        <w:top w:val="none" w:sz="0" w:space="0" w:color="auto"/>
        <w:left w:val="none" w:sz="0" w:space="0" w:color="auto"/>
        <w:bottom w:val="none" w:sz="0" w:space="0" w:color="auto"/>
        <w:right w:val="none" w:sz="0" w:space="0" w:color="auto"/>
      </w:divBdr>
      <w:divsChild>
        <w:div w:id="149296993">
          <w:marLeft w:val="0"/>
          <w:marRight w:val="0"/>
          <w:marTop w:val="0"/>
          <w:marBottom w:val="0"/>
          <w:divBdr>
            <w:top w:val="none" w:sz="0" w:space="0" w:color="auto"/>
            <w:left w:val="none" w:sz="0" w:space="0" w:color="auto"/>
            <w:bottom w:val="none" w:sz="0" w:space="0" w:color="auto"/>
            <w:right w:val="none" w:sz="0" w:space="0" w:color="auto"/>
          </w:divBdr>
        </w:div>
        <w:div w:id="1723402758">
          <w:marLeft w:val="0"/>
          <w:marRight w:val="0"/>
          <w:marTop w:val="0"/>
          <w:marBottom w:val="0"/>
          <w:divBdr>
            <w:top w:val="none" w:sz="0" w:space="0" w:color="auto"/>
            <w:left w:val="none" w:sz="0" w:space="0" w:color="auto"/>
            <w:bottom w:val="none" w:sz="0" w:space="0" w:color="auto"/>
            <w:right w:val="none" w:sz="0" w:space="0" w:color="auto"/>
          </w:divBdr>
        </w:div>
        <w:div w:id="1983344375">
          <w:marLeft w:val="0"/>
          <w:marRight w:val="0"/>
          <w:marTop w:val="0"/>
          <w:marBottom w:val="0"/>
          <w:divBdr>
            <w:top w:val="none" w:sz="0" w:space="0" w:color="auto"/>
            <w:left w:val="none" w:sz="0" w:space="0" w:color="auto"/>
            <w:bottom w:val="none" w:sz="0" w:space="0" w:color="auto"/>
            <w:right w:val="none" w:sz="0" w:space="0" w:color="auto"/>
          </w:divBdr>
          <w:divsChild>
            <w:div w:id="1756046315">
              <w:marLeft w:val="0"/>
              <w:marRight w:val="0"/>
              <w:marTop w:val="0"/>
              <w:marBottom w:val="0"/>
              <w:divBdr>
                <w:top w:val="none" w:sz="0" w:space="0" w:color="auto"/>
                <w:left w:val="none" w:sz="0" w:space="0" w:color="auto"/>
                <w:bottom w:val="none" w:sz="0" w:space="0" w:color="auto"/>
                <w:right w:val="none" w:sz="0" w:space="0" w:color="auto"/>
              </w:divBdr>
              <w:divsChild>
                <w:div w:id="735517462">
                  <w:marLeft w:val="0"/>
                  <w:marRight w:val="0"/>
                  <w:marTop w:val="0"/>
                  <w:marBottom w:val="0"/>
                  <w:divBdr>
                    <w:top w:val="none" w:sz="0" w:space="0" w:color="auto"/>
                    <w:left w:val="none" w:sz="0" w:space="0" w:color="auto"/>
                    <w:bottom w:val="none" w:sz="0" w:space="0" w:color="auto"/>
                    <w:right w:val="none" w:sz="0" w:space="0" w:color="auto"/>
                  </w:divBdr>
                  <w:divsChild>
                    <w:div w:id="348027800">
                      <w:marLeft w:val="0"/>
                      <w:marRight w:val="0"/>
                      <w:marTop w:val="0"/>
                      <w:marBottom w:val="0"/>
                      <w:divBdr>
                        <w:top w:val="none" w:sz="0" w:space="0" w:color="auto"/>
                        <w:left w:val="none" w:sz="0" w:space="0" w:color="auto"/>
                        <w:bottom w:val="none" w:sz="0" w:space="0" w:color="auto"/>
                        <w:right w:val="none" w:sz="0" w:space="0" w:color="auto"/>
                      </w:divBdr>
                      <w:divsChild>
                        <w:div w:id="1782338082">
                          <w:marLeft w:val="0"/>
                          <w:marRight w:val="0"/>
                          <w:marTop w:val="0"/>
                          <w:marBottom w:val="0"/>
                          <w:divBdr>
                            <w:top w:val="none" w:sz="0" w:space="0" w:color="auto"/>
                            <w:left w:val="none" w:sz="0" w:space="0" w:color="auto"/>
                            <w:bottom w:val="none" w:sz="0" w:space="0" w:color="auto"/>
                            <w:right w:val="none" w:sz="0" w:space="0" w:color="auto"/>
                          </w:divBdr>
                          <w:divsChild>
                            <w:div w:id="948774467">
                              <w:marLeft w:val="0"/>
                              <w:marRight w:val="0"/>
                              <w:marTop w:val="0"/>
                              <w:marBottom w:val="0"/>
                              <w:divBdr>
                                <w:top w:val="none" w:sz="0" w:space="0" w:color="auto"/>
                                <w:left w:val="none" w:sz="0" w:space="0" w:color="auto"/>
                                <w:bottom w:val="none" w:sz="0" w:space="0" w:color="auto"/>
                                <w:right w:val="none" w:sz="0" w:space="0" w:color="auto"/>
                              </w:divBdr>
                              <w:divsChild>
                                <w:div w:id="280889130">
                                  <w:marLeft w:val="0"/>
                                  <w:marRight w:val="0"/>
                                  <w:marTop w:val="0"/>
                                  <w:marBottom w:val="0"/>
                                  <w:divBdr>
                                    <w:top w:val="none" w:sz="0" w:space="0" w:color="auto"/>
                                    <w:left w:val="none" w:sz="0" w:space="0" w:color="auto"/>
                                    <w:bottom w:val="none" w:sz="0" w:space="0" w:color="auto"/>
                                    <w:right w:val="none" w:sz="0" w:space="0" w:color="auto"/>
                                  </w:divBdr>
                                  <w:divsChild>
                                    <w:div w:id="97717443">
                                      <w:marLeft w:val="0"/>
                                      <w:marRight w:val="0"/>
                                      <w:marTop w:val="0"/>
                                      <w:marBottom w:val="0"/>
                                      <w:divBdr>
                                        <w:top w:val="none" w:sz="0" w:space="0" w:color="auto"/>
                                        <w:left w:val="none" w:sz="0" w:space="0" w:color="auto"/>
                                        <w:bottom w:val="none" w:sz="0" w:space="0" w:color="auto"/>
                                        <w:right w:val="none" w:sz="0" w:space="0" w:color="auto"/>
                                      </w:divBdr>
                                    </w:div>
                                  </w:divsChild>
                                </w:div>
                                <w:div w:id="1415593300">
                                  <w:marLeft w:val="0"/>
                                  <w:marRight w:val="0"/>
                                  <w:marTop w:val="0"/>
                                  <w:marBottom w:val="0"/>
                                  <w:divBdr>
                                    <w:top w:val="none" w:sz="0" w:space="0" w:color="auto"/>
                                    <w:left w:val="none" w:sz="0" w:space="0" w:color="auto"/>
                                    <w:bottom w:val="none" w:sz="0" w:space="0" w:color="auto"/>
                                    <w:right w:val="none" w:sz="0" w:space="0" w:color="auto"/>
                                  </w:divBdr>
                                </w:div>
                                <w:div w:id="2129200283">
                                  <w:marLeft w:val="0"/>
                                  <w:marRight w:val="0"/>
                                  <w:marTop w:val="0"/>
                                  <w:marBottom w:val="0"/>
                                  <w:divBdr>
                                    <w:top w:val="none" w:sz="0" w:space="0" w:color="auto"/>
                                    <w:left w:val="none" w:sz="0" w:space="0" w:color="auto"/>
                                    <w:bottom w:val="none" w:sz="0" w:space="0" w:color="auto"/>
                                    <w:right w:val="none" w:sz="0" w:space="0" w:color="auto"/>
                                  </w:divBdr>
                                  <w:divsChild>
                                    <w:div w:id="1162894649">
                                      <w:marLeft w:val="0"/>
                                      <w:marRight w:val="0"/>
                                      <w:marTop w:val="0"/>
                                      <w:marBottom w:val="0"/>
                                      <w:divBdr>
                                        <w:top w:val="none" w:sz="0" w:space="0" w:color="auto"/>
                                        <w:left w:val="none" w:sz="0" w:space="0" w:color="auto"/>
                                        <w:bottom w:val="none" w:sz="0" w:space="0" w:color="auto"/>
                                        <w:right w:val="none" w:sz="0" w:space="0" w:color="auto"/>
                                      </w:divBdr>
                                      <w:divsChild>
                                        <w:div w:id="608390334">
                                          <w:marLeft w:val="0"/>
                                          <w:marRight w:val="0"/>
                                          <w:marTop w:val="0"/>
                                          <w:marBottom w:val="0"/>
                                          <w:divBdr>
                                            <w:top w:val="none" w:sz="0" w:space="0" w:color="auto"/>
                                            <w:left w:val="none" w:sz="0" w:space="0" w:color="auto"/>
                                            <w:bottom w:val="none" w:sz="0" w:space="0" w:color="auto"/>
                                            <w:right w:val="none" w:sz="0" w:space="0" w:color="auto"/>
                                          </w:divBdr>
                                          <w:divsChild>
                                            <w:div w:id="982540693">
                                              <w:marLeft w:val="0"/>
                                              <w:marRight w:val="0"/>
                                              <w:marTop w:val="0"/>
                                              <w:marBottom w:val="0"/>
                                              <w:divBdr>
                                                <w:top w:val="none" w:sz="0" w:space="0" w:color="auto"/>
                                                <w:left w:val="none" w:sz="0" w:space="0" w:color="auto"/>
                                                <w:bottom w:val="none" w:sz="0" w:space="0" w:color="auto"/>
                                                <w:right w:val="none" w:sz="0" w:space="0" w:color="auto"/>
                                              </w:divBdr>
                                              <w:divsChild>
                                                <w:div w:id="16884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1809">
                                          <w:marLeft w:val="0"/>
                                          <w:marRight w:val="0"/>
                                          <w:marTop w:val="0"/>
                                          <w:marBottom w:val="0"/>
                                          <w:divBdr>
                                            <w:top w:val="none" w:sz="0" w:space="0" w:color="auto"/>
                                            <w:left w:val="none" w:sz="0" w:space="0" w:color="auto"/>
                                            <w:bottom w:val="none" w:sz="0" w:space="0" w:color="auto"/>
                                            <w:right w:val="none" w:sz="0" w:space="0" w:color="auto"/>
                                          </w:divBdr>
                                          <w:divsChild>
                                            <w:div w:id="2082941253">
                                              <w:marLeft w:val="0"/>
                                              <w:marRight w:val="0"/>
                                              <w:marTop w:val="0"/>
                                              <w:marBottom w:val="0"/>
                                              <w:divBdr>
                                                <w:top w:val="none" w:sz="0" w:space="0" w:color="auto"/>
                                                <w:left w:val="none" w:sz="0" w:space="0" w:color="auto"/>
                                                <w:bottom w:val="none" w:sz="0" w:space="0" w:color="auto"/>
                                                <w:right w:val="none" w:sz="0" w:space="0" w:color="auto"/>
                                              </w:divBdr>
                                              <w:divsChild>
                                                <w:div w:id="915669999">
                                                  <w:marLeft w:val="0"/>
                                                  <w:marRight w:val="0"/>
                                                  <w:marTop w:val="0"/>
                                                  <w:marBottom w:val="0"/>
                                                  <w:divBdr>
                                                    <w:top w:val="none" w:sz="0" w:space="0" w:color="auto"/>
                                                    <w:left w:val="none" w:sz="0" w:space="0" w:color="auto"/>
                                                    <w:bottom w:val="none" w:sz="0" w:space="0" w:color="auto"/>
                                                    <w:right w:val="none" w:sz="0" w:space="0" w:color="auto"/>
                                                  </w:divBdr>
                                                  <w:divsChild>
                                                    <w:div w:id="1362703885">
                                                      <w:marLeft w:val="0"/>
                                                      <w:marRight w:val="0"/>
                                                      <w:marTop w:val="0"/>
                                                      <w:marBottom w:val="0"/>
                                                      <w:divBdr>
                                                        <w:top w:val="none" w:sz="0" w:space="0" w:color="auto"/>
                                                        <w:left w:val="none" w:sz="0" w:space="0" w:color="auto"/>
                                                        <w:bottom w:val="none" w:sz="0" w:space="0" w:color="auto"/>
                                                        <w:right w:val="none" w:sz="0" w:space="0" w:color="auto"/>
                                                      </w:divBdr>
                                                      <w:divsChild>
                                                        <w:div w:id="10219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879723">
                  <w:marLeft w:val="0"/>
                  <w:marRight w:val="0"/>
                  <w:marTop w:val="0"/>
                  <w:marBottom w:val="0"/>
                  <w:divBdr>
                    <w:top w:val="none" w:sz="0" w:space="0" w:color="auto"/>
                    <w:left w:val="none" w:sz="0" w:space="0" w:color="auto"/>
                    <w:bottom w:val="none" w:sz="0" w:space="0" w:color="auto"/>
                    <w:right w:val="none" w:sz="0" w:space="0" w:color="auto"/>
                  </w:divBdr>
                  <w:divsChild>
                    <w:div w:id="156657850">
                      <w:marLeft w:val="0"/>
                      <w:marRight w:val="0"/>
                      <w:marTop w:val="0"/>
                      <w:marBottom w:val="0"/>
                      <w:divBdr>
                        <w:top w:val="none" w:sz="0" w:space="0" w:color="auto"/>
                        <w:left w:val="none" w:sz="0" w:space="0" w:color="auto"/>
                        <w:bottom w:val="none" w:sz="0" w:space="0" w:color="auto"/>
                        <w:right w:val="none" w:sz="0" w:space="0" w:color="auto"/>
                      </w:divBdr>
                      <w:divsChild>
                        <w:div w:id="72745637">
                          <w:marLeft w:val="0"/>
                          <w:marRight w:val="0"/>
                          <w:marTop w:val="0"/>
                          <w:marBottom w:val="0"/>
                          <w:divBdr>
                            <w:top w:val="none" w:sz="0" w:space="0" w:color="auto"/>
                            <w:left w:val="none" w:sz="0" w:space="0" w:color="auto"/>
                            <w:bottom w:val="none" w:sz="0" w:space="0" w:color="auto"/>
                            <w:right w:val="none" w:sz="0" w:space="0" w:color="auto"/>
                          </w:divBdr>
                          <w:divsChild>
                            <w:div w:id="2110470281">
                              <w:marLeft w:val="0"/>
                              <w:marRight w:val="0"/>
                              <w:marTop w:val="0"/>
                              <w:marBottom w:val="0"/>
                              <w:divBdr>
                                <w:top w:val="none" w:sz="0" w:space="0" w:color="auto"/>
                                <w:left w:val="none" w:sz="0" w:space="0" w:color="auto"/>
                                <w:bottom w:val="none" w:sz="0" w:space="0" w:color="auto"/>
                                <w:right w:val="none" w:sz="0" w:space="0" w:color="auto"/>
                              </w:divBdr>
                              <w:divsChild>
                                <w:div w:id="29570637">
                                  <w:marLeft w:val="0"/>
                                  <w:marRight w:val="0"/>
                                  <w:marTop w:val="0"/>
                                  <w:marBottom w:val="0"/>
                                  <w:divBdr>
                                    <w:top w:val="none" w:sz="0" w:space="0" w:color="auto"/>
                                    <w:left w:val="none" w:sz="0" w:space="0" w:color="auto"/>
                                    <w:bottom w:val="none" w:sz="0" w:space="0" w:color="auto"/>
                                    <w:right w:val="none" w:sz="0" w:space="0" w:color="auto"/>
                                  </w:divBdr>
                                  <w:divsChild>
                                    <w:div w:id="682367415">
                                      <w:marLeft w:val="0"/>
                                      <w:marRight w:val="0"/>
                                      <w:marTop w:val="0"/>
                                      <w:marBottom w:val="0"/>
                                      <w:divBdr>
                                        <w:top w:val="none" w:sz="0" w:space="0" w:color="auto"/>
                                        <w:left w:val="none" w:sz="0" w:space="0" w:color="auto"/>
                                        <w:bottom w:val="none" w:sz="0" w:space="0" w:color="auto"/>
                                        <w:right w:val="none" w:sz="0" w:space="0" w:color="auto"/>
                                      </w:divBdr>
                                    </w:div>
                                  </w:divsChild>
                                </w:div>
                                <w:div w:id="169638031">
                                  <w:marLeft w:val="0"/>
                                  <w:marRight w:val="0"/>
                                  <w:marTop w:val="0"/>
                                  <w:marBottom w:val="0"/>
                                  <w:divBdr>
                                    <w:top w:val="none" w:sz="0" w:space="0" w:color="auto"/>
                                    <w:left w:val="none" w:sz="0" w:space="0" w:color="auto"/>
                                    <w:bottom w:val="none" w:sz="0" w:space="0" w:color="auto"/>
                                    <w:right w:val="none" w:sz="0" w:space="0" w:color="auto"/>
                                  </w:divBdr>
                                  <w:divsChild>
                                    <w:div w:id="672297605">
                                      <w:marLeft w:val="0"/>
                                      <w:marRight w:val="0"/>
                                      <w:marTop w:val="0"/>
                                      <w:marBottom w:val="0"/>
                                      <w:divBdr>
                                        <w:top w:val="none" w:sz="0" w:space="0" w:color="auto"/>
                                        <w:left w:val="none" w:sz="0" w:space="0" w:color="auto"/>
                                        <w:bottom w:val="none" w:sz="0" w:space="0" w:color="auto"/>
                                        <w:right w:val="none" w:sz="0" w:space="0" w:color="auto"/>
                                      </w:divBdr>
                                    </w:div>
                                  </w:divsChild>
                                </w:div>
                                <w:div w:id="182789514">
                                  <w:marLeft w:val="0"/>
                                  <w:marRight w:val="0"/>
                                  <w:marTop w:val="0"/>
                                  <w:marBottom w:val="0"/>
                                  <w:divBdr>
                                    <w:top w:val="none" w:sz="0" w:space="0" w:color="auto"/>
                                    <w:left w:val="none" w:sz="0" w:space="0" w:color="auto"/>
                                    <w:bottom w:val="none" w:sz="0" w:space="0" w:color="auto"/>
                                    <w:right w:val="none" w:sz="0" w:space="0" w:color="auto"/>
                                  </w:divBdr>
                                  <w:divsChild>
                                    <w:div w:id="600458972">
                                      <w:marLeft w:val="0"/>
                                      <w:marRight w:val="0"/>
                                      <w:marTop w:val="0"/>
                                      <w:marBottom w:val="0"/>
                                      <w:divBdr>
                                        <w:top w:val="none" w:sz="0" w:space="0" w:color="auto"/>
                                        <w:left w:val="none" w:sz="0" w:space="0" w:color="auto"/>
                                        <w:bottom w:val="none" w:sz="0" w:space="0" w:color="auto"/>
                                        <w:right w:val="none" w:sz="0" w:space="0" w:color="auto"/>
                                      </w:divBdr>
                                    </w:div>
                                  </w:divsChild>
                                </w:div>
                                <w:div w:id="213467512">
                                  <w:marLeft w:val="0"/>
                                  <w:marRight w:val="0"/>
                                  <w:marTop w:val="0"/>
                                  <w:marBottom w:val="0"/>
                                  <w:divBdr>
                                    <w:top w:val="none" w:sz="0" w:space="0" w:color="auto"/>
                                    <w:left w:val="none" w:sz="0" w:space="0" w:color="auto"/>
                                    <w:bottom w:val="none" w:sz="0" w:space="0" w:color="auto"/>
                                    <w:right w:val="none" w:sz="0" w:space="0" w:color="auto"/>
                                  </w:divBdr>
                                  <w:divsChild>
                                    <w:div w:id="1862157400">
                                      <w:marLeft w:val="0"/>
                                      <w:marRight w:val="0"/>
                                      <w:marTop w:val="0"/>
                                      <w:marBottom w:val="0"/>
                                      <w:divBdr>
                                        <w:top w:val="none" w:sz="0" w:space="0" w:color="auto"/>
                                        <w:left w:val="none" w:sz="0" w:space="0" w:color="auto"/>
                                        <w:bottom w:val="none" w:sz="0" w:space="0" w:color="auto"/>
                                        <w:right w:val="none" w:sz="0" w:space="0" w:color="auto"/>
                                      </w:divBdr>
                                    </w:div>
                                  </w:divsChild>
                                </w:div>
                                <w:div w:id="317464846">
                                  <w:marLeft w:val="0"/>
                                  <w:marRight w:val="0"/>
                                  <w:marTop w:val="0"/>
                                  <w:marBottom w:val="0"/>
                                  <w:divBdr>
                                    <w:top w:val="none" w:sz="0" w:space="0" w:color="auto"/>
                                    <w:left w:val="none" w:sz="0" w:space="0" w:color="auto"/>
                                    <w:bottom w:val="none" w:sz="0" w:space="0" w:color="auto"/>
                                    <w:right w:val="none" w:sz="0" w:space="0" w:color="auto"/>
                                  </w:divBdr>
                                  <w:divsChild>
                                    <w:div w:id="919287108">
                                      <w:marLeft w:val="0"/>
                                      <w:marRight w:val="0"/>
                                      <w:marTop w:val="0"/>
                                      <w:marBottom w:val="0"/>
                                      <w:divBdr>
                                        <w:top w:val="none" w:sz="0" w:space="0" w:color="auto"/>
                                        <w:left w:val="none" w:sz="0" w:space="0" w:color="auto"/>
                                        <w:bottom w:val="none" w:sz="0" w:space="0" w:color="auto"/>
                                        <w:right w:val="none" w:sz="0" w:space="0" w:color="auto"/>
                                      </w:divBdr>
                                    </w:div>
                                  </w:divsChild>
                                </w:div>
                                <w:div w:id="545138457">
                                  <w:marLeft w:val="0"/>
                                  <w:marRight w:val="0"/>
                                  <w:marTop w:val="0"/>
                                  <w:marBottom w:val="0"/>
                                  <w:divBdr>
                                    <w:top w:val="none" w:sz="0" w:space="0" w:color="auto"/>
                                    <w:left w:val="none" w:sz="0" w:space="0" w:color="auto"/>
                                    <w:bottom w:val="none" w:sz="0" w:space="0" w:color="auto"/>
                                    <w:right w:val="none" w:sz="0" w:space="0" w:color="auto"/>
                                  </w:divBdr>
                                  <w:divsChild>
                                    <w:div w:id="650254889">
                                      <w:marLeft w:val="0"/>
                                      <w:marRight w:val="0"/>
                                      <w:marTop w:val="0"/>
                                      <w:marBottom w:val="0"/>
                                      <w:divBdr>
                                        <w:top w:val="none" w:sz="0" w:space="0" w:color="auto"/>
                                        <w:left w:val="none" w:sz="0" w:space="0" w:color="auto"/>
                                        <w:bottom w:val="none" w:sz="0" w:space="0" w:color="auto"/>
                                        <w:right w:val="none" w:sz="0" w:space="0" w:color="auto"/>
                                      </w:divBdr>
                                    </w:div>
                                  </w:divsChild>
                                </w:div>
                                <w:div w:id="778987744">
                                  <w:marLeft w:val="0"/>
                                  <w:marRight w:val="0"/>
                                  <w:marTop w:val="0"/>
                                  <w:marBottom w:val="0"/>
                                  <w:divBdr>
                                    <w:top w:val="none" w:sz="0" w:space="0" w:color="auto"/>
                                    <w:left w:val="none" w:sz="0" w:space="0" w:color="auto"/>
                                    <w:bottom w:val="none" w:sz="0" w:space="0" w:color="auto"/>
                                    <w:right w:val="none" w:sz="0" w:space="0" w:color="auto"/>
                                  </w:divBdr>
                                </w:div>
                                <w:div w:id="1004822036">
                                  <w:marLeft w:val="0"/>
                                  <w:marRight w:val="0"/>
                                  <w:marTop w:val="0"/>
                                  <w:marBottom w:val="0"/>
                                  <w:divBdr>
                                    <w:top w:val="none" w:sz="0" w:space="0" w:color="auto"/>
                                    <w:left w:val="none" w:sz="0" w:space="0" w:color="auto"/>
                                    <w:bottom w:val="none" w:sz="0" w:space="0" w:color="auto"/>
                                    <w:right w:val="none" w:sz="0" w:space="0" w:color="auto"/>
                                  </w:divBdr>
                                  <w:divsChild>
                                    <w:div w:id="574899159">
                                      <w:marLeft w:val="0"/>
                                      <w:marRight w:val="0"/>
                                      <w:marTop w:val="0"/>
                                      <w:marBottom w:val="0"/>
                                      <w:divBdr>
                                        <w:top w:val="none" w:sz="0" w:space="0" w:color="auto"/>
                                        <w:left w:val="none" w:sz="0" w:space="0" w:color="auto"/>
                                        <w:bottom w:val="none" w:sz="0" w:space="0" w:color="auto"/>
                                        <w:right w:val="none" w:sz="0" w:space="0" w:color="auto"/>
                                      </w:divBdr>
                                    </w:div>
                                  </w:divsChild>
                                </w:div>
                                <w:div w:id="1132207227">
                                  <w:marLeft w:val="0"/>
                                  <w:marRight w:val="0"/>
                                  <w:marTop w:val="0"/>
                                  <w:marBottom w:val="0"/>
                                  <w:divBdr>
                                    <w:top w:val="none" w:sz="0" w:space="0" w:color="auto"/>
                                    <w:left w:val="none" w:sz="0" w:space="0" w:color="auto"/>
                                    <w:bottom w:val="none" w:sz="0" w:space="0" w:color="auto"/>
                                    <w:right w:val="none" w:sz="0" w:space="0" w:color="auto"/>
                                  </w:divBdr>
                                  <w:divsChild>
                                    <w:div w:id="1118254012">
                                      <w:marLeft w:val="0"/>
                                      <w:marRight w:val="0"/>
                                      <w:marTop w:val="0"/>
                                      <w:marBottom w:val="0"/>
                                      <w:divBdr>
                                        <w:top w:val="none" w:sz="0" w:space="0" w:color="auto"/>
                                        <w:left w:val="none" w:sz="0" w:space="0" w:color="auto"/>
                                        <w:bottom w:val="none" w:sz="0" w:space="0" w:color="auto"/>
                                        <w:right w:val="none" w:sz="0" w:space="0" w:color="auto"/>
                                      </w:divBdr>
                                    </w:div>
                                  </w:divsChild>
                                </w:div>
                                <w:div w:id="1282103883">
                                  <w:marLeft w:val="0"/>
                                  <w:marRight w:val="0"/>
                                  <w:marTop w:val="0"/>
                                  <w:marBottom w:val="0"/>
                                  <w:divBdr>
                                    <w:top w:val="none" w:sz="0" w:space="0" w:color="auto"/>
                                    <w:left w:val="none" w:sz="0" w:space="0" w:color="auto"/>
                                    <w:bottom w:val="none" w:sz="0" w:space="0" w:color="auto"/>
                                    <w:right w:val="none" w:sz="0" w:space="0" w:color="auto"/>
                                  </w:divBdr>
                                  <w:divsChild>
                                    <w:div w:id="1255670332">
                                      <w:marLeft w:val="0"/>
                                      <w:marRight w:val="0"/>
                                      <w:marTop w:val="0"/>
                                      <w:marBottom w:val="0"/>
                                      <w:divBdr>
                                        <w:top w:val="none" w:sz="0" w:space="0" w:color="auto"/>
                                        <w:left w:val="none" w:sz="0" w:space="0" w:color="auto"/>
                                        <w:bottom w:val="none" w:sz="0" w:space="0" w:color="auto"/>
                                        <w:right w:val="none" w:sz="0" w:space="0" w:color="auto"/>
                                      </w:divBdr>
                                      <w:divsChild>
                                        <w:div w:id="1739595119">
                                          <w:marLeft w:val="0"/>
                                          <w:marRight w:val="0"/>
                                          <w:marTop w:val="0"/>
                                          <w:marBottom w:val="0"/>
                                          <w:divBdr>
                                            <w:top w:val="none" w:sz="0" w:space="0" w:color="auto"/>
                                            <w:left w:val="none" w:sz="0" w:space="0" w:color="auto"/>
                                            <w:bottom w:val="none" w:sz="0" w:space="0" w:color="auto"/>
                                            <w:right w:val="none" w:sz="0" w:space="0" w:color="auto"/>
                                          </w:divBdr>
                                          <w:divsChild>
                                            <w:div w:id="821972149">
                                              <w:marLeft w:val="0"/>
                                              <w:marRight w:val="0"/>
                                              <w:marTop w:val="0"/>
                                              <w:marBottom w:val="0"/>
                                              <w:divBdr>
                                                <w:top w:val="none" w:sz="0" w:space="0" w:color="auto"/>
                                                <w:left w:val="none" w:sz="0" w:space="0" w:color="auto"/>
                                                <w:bottom w:val="none" w:sz="0" w:space="0" w:color="auto"/>
                                                <w:right w:val="none" w:sz="0" w:space="0" w:color="auto"/>
                                              </w:divBdr>
                                              <w:divsChild>
                                                <w:div w:id="1581403313">
                                                  <w:marLeft w:val="0"/>
                                                  <w:marRight w:val="0"/>
                                                  <w:marTop w:val="0"/>
                                                  <w:marBottom w:val="0"/>
                                                  <w:divBdr>
                                                    <w:top w:val="none" w:sz="0" w:space="0" w:color="auto"/>
                                                    <w:left w:val="none" w:sz="0" w:space="0" w:color="auto"/>
                                                    <w:bottom w:val="none" w:sz="0" w:space="0" w:color="auto"/>
                                                    <w:right w:val="none" w:sz="0" w:space="0" w:color="auto"/>
                                                  </w:divBdr>
                                                  <w:divsChild>
                                                    <w:div w:id="446435014">
                                                      <w:marLeft w:val="0"/>
                                                      <w:marRight w:val="0"/>
                                                      <w:marTop w:val="0"/>
                                                      <w:marBottom w:val="0"/>
                                                      <w:divBdr>
                                                        <w:top w:val="none" w:sz="0" w:space="0" w:color="auto"/>
                                                        <w:left w:val="none" w:sz="0" w:space="0" w:color="auto"/>
                                                        <w:bottom w:val="none" w:sz="0" w:space="0" w:color="auto"/>
                                                        <w:right w:val="none" w:sz="0" w:space="0" w:color="auto"/>
                                                      </w:divBdr>
                                                    </w:div>
                                                  </w:divsChild>
                                                </w:div>
                                                <w:div w:id="197356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468729">
                                  <w:marLeft w:val="0"/>
                                  <w:marRight w:val="0"/>
                                  <w:marTop w:val="0"/>
                                  <w:marBottom w:val="0"/>
                                  <w:divBdr>
                                    <w:top w:val="none" w:sz="0" w:space="0" w:color="auto"/>
                                    <w:left w:val="none" w:sz="0" w:space="0" w:color="auto"/>
                                    <w:bottom w:val="none" w:sz="0" w:space="0" w:color="auto"/>
                                    <w:right w:val="none" w:sz="0" w:space="0" w:color="auto"/>
                                  </w:divBdr>
                                  <w:divsChild>
                                    <w:div w:id="524683213">
                                      <w:marLeft w:val="0"/>
                                      <w:marRight w:val="0"/>
                                      <w:marTop w:val="0"/>
                                      <w:marBottom w:val="0"/>
                                      <w:divBdr>
                                        <w:top w:val="none" w:sz="0" w:space="0" w:color="auto"/>
                                        <w:left w:val="none" w:sz="0" w:space="0" w:color="auto"/>
                                        <w:bottom w:val="none" w:sz="0" w:space="0" w:color="auto"/>
                                        <w:right w:val="none" w:sz="0" w:space="0" w:color="auto"/>
                                      </w:divBdr>
                                    </w:div>
                                  </w:divsChild>
                                </w:div>
                                <w:div w:id="1478061504">
                                  <w:marLeft w:val="0"/>
                                  <w:marRight w:val="0"/>
                                  <w:marTop w:val="0"/>
                                  <w:marBottom w:val="0"/>
                                  <w:divBdr>
                                    <w:top w:val="none" w:sz="0" w:space="0" w:color="auto"/>
                                    <w:left w:val="none" w:sz="0" w:space="0" w:color="auto"/>
                                    <w:bottom w:val="none" w:sz="0" w:space="0" w:color="auto"/>
                                    <w:right w:val="none" w:sz="0" w:space="0" w:color="auto"/>
                                  </w:divBdr>
                                  <w:divsChild>
                                    <w:div w:id="181170266">
                                      <w:marLeft w:val="0"/>
                                      <w:marRight w:val="0"/>
                                      <w:marTop w:val="0"/>
                                      <w:marBottom w:val="0"/>
                                      <w:divBdr>
                                        <w:top w:val="none" w:sz="0" w:space="0" w:color="auto"/>
                                        <w:left w:val="none" w:sz="0" w:space="0" w:color="auto"/>
                                        <w:bottom w:val="none" w:sz="0" w:space="0" w:color="auto"/>
                                        <w:right w:val="none" w:sz="0" w:space="0" w:color="auto"/>
                                      </w:divBdr>
                                    </w:div>
                                  </w:divsChild>
                                </w:div>
                                <w:div w:id="1507600134">
                                  <w:marLeft w:val="0"/>
                                  <w:marRight w:val="0"/>
                                  <w:marTop w:val="0"/>
                                  <w:marBottom w:val="0"/>
                                  <w:divBdr>
                                    <w:top w:val="none" w:sz="0" w:space="0" w:color="auto"/>
                                    <w:left w:val="none" w:sz="0" w:space="0" w:color="auto"/>
                                    <w:bottom w:val="none" w:sz="0" w:space="0" w:color="auto"/>
                                    <w:right w:val="none" w:sz="0" w:space="0" w:color="auto"/>
                                  </w:divBdr>
                                  <w:divsChild>
                                    <w:div w:id="520434650">
                                      <w:marLeft w:val="0"/>
                                      <w:marRight w:val="0"/>
                                      <w:marTop w:val="0"/>
                                      <w:marBottom w:val="0"/>
                                      <w:divBdr>
                                        <w:top w:val="none" w:sz="0" w:space="0" w:color="auto"/>
                                        <w:left w:val="none" w:sz="0" w:space="0" w:color="auto"/>
                                        <w:bottom w:val="none" w:sz="0" w:space="0" w:color="auto"/>
                                        <w:right w:val="none" w:sz="0" w:space="0" w:color="auto"/>
                                      </w:divBdr>
                                    </w:div>
                                  </w:divsChild>
                                </w:div>
                                <w:div w:id="1527980170">
                                  <w:marLeft w:val="0"/>
                                  <w:marRight w:val="0"/>
                                  <w:marTop w:val="0"/>
                                  <w:marBottom w:val="0"/>
                                  <w:divBdr>
                                    <w:top w:val="none" w:sz="0" w:space="0" w:color="auto"/>
                                    <w:left w:val="none" w:sz="0" w:space="0" w:color="auto"/>
                                    <w:bottom w:val="none" w:sz="0" w:space="0" w:color="auto"/>
                                    <w:right w:val="none" w:sz="0" w:space="0" w:color="auto"/>
                                  </w:divBdr>
                                  <w:divsChild>
                                    <w:div w:id="64031614">
                                      <w:marLeft w:val="0"/>
                                      <w:marRight w:val="0"/>
                                      <w:marTop w:val="0"/>
                                      <w:marBottom w:val="0"/>
                                      <w:divBdr>
                                        <w:top w:val="none" w:sz="0" w:space="0" w:color="auto"/>
                                        <w:left w:val="none" w:sz="0" w:space="0" w:color="auto"/>
                                        <w:bottom w:val="none" w:sz="0" w:space="0" w:color="auto"/>
                                        <w:right w:val="none" w:sz="0" w:space="0" w:color="auto"/>
                                      </w:divBdr>
                                    </w:div>
                                  </w:divsChild>
                                </w:div>
                                <w:div w:id="1562789355">
                                  <w:marLeft w:val="0"/>
                                  <w:marRight w:val="0"/>
                                  <w:marTop w:val="0"/>
                                  <w:marBottom w:val="0"/>
                                  <w:divBdr>
                                    <w:top w:val="none" w:sz="0" w:space="0" w:color="auto"/>
                                    <w:left w:val="none" w:sz="0" w:space="0" w:color="auto"/>
                                    <w:bottom w:val="none" w:sz="0" w:space="0" w:color="auto"/>
                                    <w:right w:val="none" w:sz="0" w:space="0" w:color="auto"/>
                                  </w:divBdr>
                                  <w:divsChild>
                                    <w:div w:id="912080986">
                                      <w:marLeft w:val="0"/>
                                      <w:marRight w:val="0"/>
                                      <w:marTop w:val="0"/>
                                      <w:marBottom w:val="0"/>
                                      <w:divBdr>
                                        <w:top w:val="none" w:sz="0" w:space="0" w:color="auto"/>
                                        <w:left w:val="none" w:sz="0" w:space="0" w:color="auto"/>
                                        <w:bottom w:val="none" w:sz="0" w:space="0" w:color="auto"/>
                                        <w:right w:val="none" w:sz="0" w:space="0" w:color="auto"/>
                                      </w:divBdr>
                                    </w:div>
                                  </w:divsChild>
                                </w:div>
                                <w:div w:id="1615135304">
                                  <w:marLeft w:val="0"/>
                                  <w:marRight w:val="0"/>
                                  <w:marTop w:val="0"/>
                                  <w:marBottom w:val="0"/>
                                  <w:divBdr>
                                    <w:top w:val="none" w:sz="0" w:space="0" w:color="auto"/>
                                    <w:left w:val="none" w:sz="0" w:space="0" w:color="auto"/>
                                    <w:bottom w:val="none" w:sz="0" w:space="0" w:color="auto"/>
                                    <w:right w:val="none" w:sz="0" w:space="0" w:color="auto"/>
                                  </w:divBdr>
                                  <w:divsChild>
                                    <w:div w:id="316885843">
                                      <w:marLeft w:val="0"/>
                                      <w:marRight w:val="0"/>
                                      <w:marTop w:val="0"/>
                                      <w:marBottom w:val="0"/>
                                      <w:divBdr>
                                        <w:top w:val="none" w:sz="0" w:space="0" w:color="auto"/>
                                        <w:left w:val="none" w:sz="0" w:space="0" w:color="auto"/>
                                        <w:bottom w:val="none" w:sz="0" w:space="0" w:color="auto"/>
                                        <w:right w:val="none" w:sz="0" w:space="0" w:color="auto"/>
                                      </w:divBdr>
                                    </w:div>
                                  </w:divsChild>
                                </w:div>
                                <w:div w:id="1862930460">
                                  <w:marLeft w:val="0"/>
                                  <w:marRight w:val="0"/>
                                  <w:marTop w:val="0"/>
                                  <w:marBottom w:val="0"/>
                                  <w:divBdr>
                                    <w:top w:val="none" w:sz="0" w:space="0" w:color="auto"/>
                                    <w:left w:val="none" w:sz="0" w:space="0" w:color="auto"/>
                                    <w:bottom w:val="none" w:sz="0" w:space="0" w:color="auto"/>
                                    <w:right w:val="none" w:sz="0" w:space="0" w:color="auto"/>
                                  </w:divBdr>
                                  <w:divsChild>
                                    <w:div w:id="255747896">
                                      <w:marLeft w:val="0"/>
                                      <w:marRight w:val="0"/>
                                      <w:marTop w:val="0"/>
                                      <w:marBottom w:val="0"/>
                                      <w:divBdr>
                                        <w:top w:val="none" w:sz="0" w:space="0" w:color="auto"/>
                                        <w:left w:val="none" w:sz="0" w:space="0" w:color="auto"/>
                                        <w:bottom w:val="none" w:sz="0" w:space="0" w:color="auto"/>
                                        <w:right w:val="none" w:sz="0" w:space="0" w:color="auto"/>
                                      </w:divBdr>
                                    </w:div>
                                  </w:divsChild>
                                </w:div>
                                <w:div w:id="1955287467">
                                  <w:marLeft w:val="0"/>
                                  <w:marRight w:val="0"/>
                                  <w:marTop w:val="0"/>
                                  <w:marBottom w:val="0"/>
                                  <w:divBdr>
                                    <w:top w:val="none" w:sz="0" w:space="0" w:color="auto"/>
                                    <w:left w:val="none" w:sz="0" w:space="0" w:color="auto"/>
                                    <w:bottom w:val="none" w:sz="0" w:space="0" w:color="auto"/>
                                    <w:right w:val="none" w:sz="0" w:space="0" w:color="auto"/>
                                  </w:divBdr>
                                  <w:divsChild>
                                    <w:div w:id="1602954012">
                                      <w:marLeft w:val="0"/>
                                      <w:marRight w:val="0"/>
                                      <w:marTop w:val="0"/>
                                      <w:marBottom w:val="0"/>
                                      <w:divBdr>
                                        <w:top w:val="none" w:sz="0" w:space="0" w:color="auto"/>
                                        <w:left w:val="none" w:sz="0" w:space="0" w:color="auto"/>
                                        <w:bottom w:val="none" w:sz="0" w:space="0" w:color="auto"/>
                                        <w:right w:val="none" w:sz="0" w:space="0" w:color="auto"/>
                                      </w:divBdr>
                                    </w:div>
                                  </w:divsChild>
                                </w:div>
                                <w:div w:id="2071034893">
                                  <w:marLeft w:val="0"/>
                                  <w:marRight w:val="0"/>
                                  <w:marTop w:val="0"/>
                                  <w:marBottom w:val="0"/>
                                  <w:divBdr>
                                    <w:top w:val="none" w:sz="0" w:space="0" w:color="auto"/>
                                    <w:left w:val="none" w:sz="0" w:space="0" w:color="auto"/>
                                    <w:bottom w:val="none" w:sz="0" w:space="0" w:color="auto"/>
                                    <w:right w:val="none" w:sz="0" w:space="0" w:color="auto"/>
                                  </w:divBdr>
                                  <w:divsChild>
                                    <w:div w:id="2329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253299">
      <w:bodyDiv w:val="1"/>
      <w:marLeft w:val="0"/>
      <w:marRight w:val="0"/>
      <w:marTop w:val="0"/>
      <w:marBottom w:val="0"/>
      <w:divBdr>
        <w:top w:val="none" w:sz="0" w:space="0" w:color="auto"/>
        <w:left w:val="none" w:sz="0" w:space="0" w:color="auto"/>
        <w:bottom w:val="none" w:sz="0" w:space="0" w:color="auto"/>
        <w:right w:val="none" w:sz="0" w:space="0" w:color="auto"/>
      </w:divBdr>
      <w:divsChild>
        <w:div w:id="334694918">
          <w:marLeft w:val="0"/>
          <w:marRight w:val="0"/>
          <w:marTop w:val="0"/>
          <w:marBottom w:val="0"/>
          <w:divBdr>
            <w:top w:val="none" w:sz="0" w:space="0" w:color="auto"/>
            <w:left w:val="none" w:sz="0" w:space="0" w:color="auto"/>
            <w:bottom w:val="none" w:sz="0" w:space="0" w:color="auto"/>
            <w:right w:val="none" w:sz="0" w:space="0" w:color="auto"/>
          </w:divBdr>
        </w:div>
      </w:divsChild>
    </w:div>
    <w:div w:id="644286117">
      <w:bodyDiv w:val="1"/>
      <w:marLeft w:val="0"/>
      <w:marRight w:val="0"/>
      <w:marTop w:val="0"/>
      <w:marBottom w:val="0"/>
      <w:divBdr>
        <w:top w:val="none" w:sz="0" w:space="0" w:color="auto"/>
        <w:left w:val="none" w:sz="0" w:space="0" w:color="auto"/>
        <w:bottom w:val="none" w:sz="0" w:space="0" w:color="auto"/>
        <w:right w:val="none" w:sz="0" w:space="0" w:color="auto"/>
      </w:divBdr>
    </w:div>
    <w:div w:id="644697540">
      <w:bodyDiv w:val="1"/>
      <w:marLeft w:val="0"/>
      <w:marRight w:val="0"/>
      <w:marTop w:val="0"/>
      <w:marBottom w:val="0"/>
      <w:divBdr>
        <w:top w:val="none" w:sz="0" w:space="0" w:color="auto"/>
        <w:left w:val="none" w:sz="0" w:space="0" w:color="auto"/>
        <w:bottom w:val="none" w:sz="0" w:space="0" w:color="auto"/>
        <w:right w:val="none" w:sz="0" w:space="0" w:color="auto"/>
      </w:divBdr>
      <w:divsChild>
        <w:div w:id="27419252">
          <w:marLeft w:val="0"/>
          <w:marRight w:val="0"/>
          <w:marTop w:val="0"/>
          <w:marBottom w:val="0"/>
          <w:divBdr>
            <w:top w:val="none" w:sz="0" w:space="0" w:color="auto"/>
            <w:left w:val="none" w:sz="0" w:space="0" w:color="auto"/>
            <w:bottom w:val="none" w:sz="0" w:space="0" w:color="auto"/>
            <w:right w:val="none" w:sz="0" w:space="0" w:color="auto"/>
          </w:divBdr>
        </w:div>
        <w:div w:id="1449856488">
          <w:marLeft w:val="0"/>
          <w:marRight w:val="0"/>
          <w:marTop w:val="0"/>
          <w:marBottom w:val="0"/>
          <w:divBdr>
            <w:top w:val="none" w:sz="0" w:space="0" w:color="auto"/>
            <w:left w:val="none" w:sz="0" w:space="0" w:color="auto"/>
            <w:bottom w:val="none" w:sz="0" w:space="0" w:color="auto"/>
            <w:right w:val="none" w:sz="0" w:space="0" w:color="auto"/>
          </w:divBdr>
        </w:div>
      </w:divsChild>
    </w:div>
    <w:div w:id="668293148">
      <w:bodyDiv w:val="1"/>
      <w:marLeft w:val="0"/>
      <w:marRight w:val="0"/>
      <w:marTop w:val="0"/>
      <w:marBottom w:val="0"/>
      <w:divBdr>
        <w:top w:val="none" w:sz="0" w:space="0" w:color="auto"/>
        <w:left w:val="none" w:sz="0" w:space="0" w:color="auto"/>
        <w:bottom w:val="none" w:sz="0" w:space="0" w:color="auto"/>
        <w:right w:val="none" w:sz="0" w:space="0" w:color="auto"/>
      </w:divBdr>
      <w:divsChild>
        <w:div w:id="1970087825">
          <w:marLeft w:val="418"/>
          <w:marRight w:val="0"/>
          <w:marTop w:val="240"/>
          <w:marBottom w:val="0"/>
          <w:divBdr>
            <w:top w:val="none" w:sz="0" w:space="0" w:color="auto"/>
            <w:left w:val="none" w:sz="0" w:space="0" w:color="auto"/>
            <w:bottom w:val="none" w:sz="0" w:space="0" w:color="auto"/>
            <w:right w:val="none" w:sz="0" w:space="0" w:color="auto"/>
          </w:divBdr>
        </w:div>
        <w:div w:id="1821845281">
          <w:marLeft w:val="418"/>
          <w:marRight w:val="0"/>
          <w:marTop w:val="240"/>
          <w:marBottom w:val="0"/>
          <w:divBdr>
            <w:top w:val="none" w:sz="0" w:space="0" w:color="auto"/>
            <w:left w:val="none" w:sz="0" w:space="0" w:color="auto"/>
            <w:bottom w:val="none" w:sz="0" w:space="0" w:color="auto"/>
            <w:right w:val="none" w:sz="0" w:space="0" w:color="auto"/>
          </w:divBdr>
        </w:div>
        <w:div w:id="614604375">
          <w:marLeft w:val="418"/>
          <w:marRight w:val="0"/>
          <w:marTop w:val="240"/>
          <w:marBottom w:val="0"/>
          <w:divBdr>
            <w:top w:val="none" w:sz="0" w:space="0" w:color="auto"/>
            <w:left w:val="none" w:sz="0" w:space="0" w:color="auto"/>
            <w:bottom w:val="none" w:sz="0" w:space="0" w:color="auto"/>
            <w:right w:val="none" w:sz="0" w:space="0" w:color="auto"/>
          </w:divBdr>
        </w:div>
        <w:div w:id="2029063000">
          <w:marLeft w:val="418"/>
          <w:marRight w:val="0"/>
          <w:marTop w:val="240"/>
          <w:marBottom w:val="0"/>
          <w:divBdr>
            <w:top w:val="none" w:sz="0" w:space="0" w:color="auto"/>
            <w:left w:val="none" w:sz="0" w:space="0" w:color="auto"/>
            <w:bottom w:val="none" w:sz="0" w:space="0" w:color="auto"/>
            <w:right w:val="none" w:sz="0" w:space="0" w:color="auto"/>
          </w:divBdr>
        </w:div>
      </w:divsChild>
    </w:div>
    <w:div w:id="685060308">
      <w:bodyDiv w:val="1"/>
      <w:marLeft w:val="0"/>
      <w:marRight w:val="0"/>
      <w:marTop w:val="0"/>
      <w:marBottom w:val="0"/>
      <w:divBdr>
        <w:top w:val="none" w:sz="0" w:space="0" w:color="auto"/>
        <w:left w:val="none" w:sz="0" w:space="0" w:color="auto"/>
        <w:bottom w:val="none" w:sz="0" w:space="0" w:color="auto"/>
        <w:right w:val="none" w:sz="0" w:space="0" w:color="auto"/>
      </w:divBdr>
      <w:divsChild>
        <w:div w:id="1719082774">
          <w:marLeft w:val="0"/>
          <w:marRight w:val="0"/>
          <w:marTop w:val="0"/>
          <w:marBottom w:val="0"/>
          <w:divBdr>
            <w:top w:val="none" w:sz="0" w:space="0" w:color="auto"/>
            <w:left w:val="none" w:sz="0" w:space="0" w:color="auto"/>
            <w:bottom w:val="none" w:sz="0" w:space="0" w:color="auto"/>
            <w:right w:val="none" w:sz="0" w:space="0" w:color="auto"/>
          </w:divBdr>
        </w:div>
        <w:div w:id="675380931">
          <w:marLeft w:val="0"/>
          <w:marRight w:val="0"/>
          <w:marTop w:val="0"/>
          <w:marBottom w:val="0"/>
          <w:divBdr>
            <w:top w:val="none" w:sz="0" w:space="0" w:color="auto"/>
            <w:left w:val="none" w:sz="0" w:space="0" w:color="auto"/>
            <w:bottom w:val="none" w:sz="0" w:space="0" w:color="auto"/>
            <w:right w:val="none" w:sz="0" w:space="0" w:color="auto"/>
          </w:divBdr>
        </w:div>
      </w:divsChild>
    </w:div>
    <w:div w:id="700784950">
      <w:bodyDiv w:val="1"/>
      <w:marLeft w:val="0"/>
      <w:marRight w:val="0"/>
      <w:marTop w:val="0"/>
      <w:marBottom w:val="0"/>
      <w:divBdr>
        <w:top w:val="none" w:sz="0" w:space="0" w:color="auto"/>
        <w:left w:val="none" w:sz="0" w:space="0" w:color="auto"/>
        <w:bottom w:val="none" w:sz="0" w:space="0" w:color="auto"/>
        <w:right w:val="none" w:sz="0" w:space="0" w:color="auto"/>
      </w:divBdr>
      <w:divsChild>
        <w:div w:id="1177501802">
          <w:marLeft w:val="0"/>
          <w:marRight w:val="0"/>
          <w:marTop w:val="0"/>
          <w:marBottom w:val="0"/>
          <w:divBdr>
            <w:top w:val="none" w:sz="0" w:space="0" w:color="auto"/>
            <w:left w:val="none" w:sz="0" w:space="0" w:color="auto"/>
            <w:bottom w:val="none" w:sz="0" w:space="0" w:color="auto"/>
            <w:right w:val="none" w:sz="0" w:space="0" w:color="auto"/>
          </w:divBdr>
          <w:divsChild>
            <w:div w:id="573971951">
              <w:marLeft w:val="0"/>
              <w:marRight w:val="0"/>
              <w:marTop w:val="0"/>
              <w:marBottom w:val="0"/>
              <w:divBdr>
                <w:top w:val="none" w:sz="0" w:space="0" w:color="auto"/>
                <w:left w:val="none" w:sz="0" w:space="0" w:color="auto"/>
                <w:bottom w:val="none" w:sz="0" w:space="0" w:color="auto"/>
                <w:right w:val="none" w:sz="0" w:space="0" w:color="auto"/>
              </w:divBdr>
              <w:divsChild>
                <w:div w:id="857355432">
                  <w:marLeft w:val="0"/>
                  <w:marRight w:val="0"/>
                  <w:marTop w:val="0"/>
                  <w:marBottom w:val="0"/>
                  <w:divBdr>
                    <w:top w:val="none" w:sz="0" w:space="0" w:color="auto"/>
                    <w:left w:val="none" w:sz="0" w:space="0" w:color="auto"/>
                    <w:bottom w:val="none" w:sz="0" w:space="0" w:color="auto"/>
                    <w:right w:val="none" w:sz="0" w:space="0" w:color="auto"/>
                  </w:divBdr>
                  <w:divsChild>
                    <w:div w:id="751895744">
                      <w:marLeft w:val="0"/>
                      <w:marRight w:val="0"/>
                      <w:marTop w:val="0"/>
                      <w:marBottom w:val="0"/>
                      <w:divBdr>
                        <w:top w:val="none" w:sz="0" w:space="0" w:color="auto"/>
                        <w:left w:val="none" w:sz="0" w:space="0" w:color="auto"/>
                        <w:bottom w:val="none" w:sz="0" w:space="0" w:color="auto"/>
                        <w:right w:val="none" w:sz="0" w:space="0" w:color="auto"/>
                      </w:divBdr>
                      <w:divsChild>
                        <w:div w:id="1446535333">
                          <w:marLeft w:val="0"/>
                          <w:marRight w:val="0"/>
                          <w:marTop w:val="0"/>
                          <w:marBottom w:val="0"/>
                          <w:divBdr>
                            <w:top w:val="none" w:sz="0" w:space="0" w:color="auto"/>
                            <w:left w:val="none" w:sz="0" w:space="0" w:color="auto"/>
                            <w:bottom w:val="none" w:sz="0" w:space="0" w:color="auto"/>
                            <w:right w:val="none" w:sz="0" w:space="0" w:color="auto"/>
                          </w:divBdr>
                          <w:divsChild>
                            <w:div w:id="116516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295789">
              <w:marLeft w:val="0"/>
              <w:marRight w:val="0"/>
              <w:marTop w:val="0"/>
              <w:marBottom w:val="0"/>
              <w:divBdr>
                <w:top w:val="none" w:sz="0" w:space="0" w:color="auto"/>
                <w:left w:val="none" w:sz="0" w:space="0" w:color="auto"/>
                <w:bottom w:val="none" w:sz="0" w:space="0" w:color="auto"/>
                <w:right w:val="none" w:sz="0" w:space="0" w:color="auto"/>
              </w:divBdr>
              <w:divsChild>
                <w:div w:id="1983346516">
                  <w:marLeft w:val="0"/>
                  <w:marRight w:val="0"/>
                  <w:marTop w:val="0"/>
                  <w:marBottom w:val="0"/>
                  <w:divBdr>
                    <w:top w:val="none" w:sz="0" w:space="0" w:color="auto"/>
                    <w:left w:val="none" w:sz="0" w:space="0" w:color="auto"/>
                    <w:bottom w:val="none" w:sz="0" w:space="0" w:color="auto"/>
                    <w:right w:val="none" w:sz="0" w:space="0" w:color="auto"/>
                  </w:divBdr>
                  <w:divsChild>
                    <w:div w:id="1628781795">
                      <w:marLeft w:val="0"/>
                      <w:marRight w:val="0"/>
                      <w:marTop w:val="0"/>
                      <w:marBottom w:val="0"/>
                      <w:divBdr>
                        <w:top w:val="none" w:sz="0" w:space="0" w:color="auto"/>
                        <w:left w:val="none" w:sz="0" w:space="0" w:color="auto"/>
                        <w:bottom w:val="none" w:sz="0" w:space="0" w:color="auto"/>
                        <w:right w:val="none" w:sz="0" w:space="0" w:color="auto"/>
                      </w:divBdr>
                      <w:divsChild>
                        <w:div w:id="702167710">
                          <w:marLeft w:val="0"/>
                          <w:marRight w:val="0"/>
                          <w:marTop w:val="0"/>
                          <w:marBottom w:val="0"/>
                          <w:divBdr>
                            <w:top w:val="none" w:sz="0" w:space="0" w:color="auto"/>
                            <w:left w:val="none" w:sz="0" w:space="0" w:color="auto"/>
                            <w:bottom w:val="none" w:sz="0" w:space="0" w:color="auto"/>
                            <w:right w:val="none" w:sz="0" w:space="0" w:color="auto"/>
                          </w:divBdr>
                        </w:div>
                      </w:divsChild>
                    </w:div>
                    <w:div w:id="2139368916">
                      <w:marLeft w:val="0"/>
                      <w:marRight w:val="0"/>
                      <w:marTop w:val="0"/>
                      <w:marBottom w:val="0"/>
                      <w:divBdr>
                        <w:top w:val="none" w:sz="0" w:space="0" w:color="auto"/>
                        <w:left w:val="none" w:sz="0" w:space="0" w:color="auto"/>
                        <w:bottom w:val="none" w:sz="0" w:space="0" w:color="auto"/>
                        <w:right w:val="none" w:sz="0" w:space="0" w:color="auto"/>
                      </w:divBdr>
                    </w:div>
                  </w:divsChild>
                </w:div>
                <w:div w:id="20741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7823">
          <w:marLeft w:val="0"/>
          <w:marRight w:val="0"/>
          <w:marTop w:val="0"/>
          <w:marBottom w:val="0"/>
          <w:divBdr>
            <w:top w:val="none" w:sz="0" w:space="0" w:color="auto"/>
            <w:left w:val="none" w:sz="0" w:space="0" w:color="auto"/>
            <w:bottom w:val="none" w:sz="0" w:space="0" w:color="auto"/>
            <w:right w:val="none" w:sz="0" w:space="0" w:color="auto"/>
          </w:divBdr>
          <w:divsChild>
            <w:div w:id="1138457054">
              <w:marLeft w:val="0"/>
              <w:marRight w:val="0"/>
              <w:marTop w:val="0"/>
              <w:marBottom w:val="0"/>
              <w:divBdr>
                <w:top w:val="none" w:sz="0" w:space="0" w:color="auto"/>
                <w:left w:val="none" w:sz="0" w:space="0" w:color="auto"/>
                <w:bottom w:val="none" w:sz="0" w:space="0" w:color="auto"/>
                <w:right w:val="none" w:sz="0" w:space="0" w:color="auto"/>
              </w:divBdr>
              <w:divsChild>
                <w:div w:id="1237939056">
                  <w:marLeft w:val="0"/>
                  <w:marRight w:val="0"/>
                  <w:marTop w:val="0"/>
                  <w:marBottom w:val="0"/>
                  <w:divBdr>
                    <w:top w:val="none" w:sz="0" w:space="0" w:color="auto"/>
                    <w:left w:val="none" w:sz="0" w:space="0" w:color="auto"/>
                    <w:bottom w:val="none" w:sz="0" w:space="0" w:color="auto"/>
                    <w:right w:val="none" w:sz="0" w:space="0" w:color="auto"/>
                  </w:divBdr>
                  <w:divsChild>
                    <w:div w:id="10573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3558">
              <w:marLeft w:val="0"/>
              <w:marRight w:val="0"/>
              <w:marTop w:val="0"/>
              <w:marBottom w:val="0"/>
              <w:divBdr>
                <w:top w:val="none" w:sz="0" w:space="0" w:color="auto"/>
                <w:left w:val="none" w:sz="0" w:space="0" w:color="auto"/>
                <w:bottom w:val="none" w:sz="0" w:space="0" w:color="auto"/>
                <w:right w:val="none" w:sz="0" w:space="0" w:color="auto"/>
              </w:divBdr>
              <w:divsChild>
                <w:div w:id="467165139">
                  <w:marLeft w:val="0"/>
                  <w:marRight w:val="0"/>
                  <w:marTop w:val="0"/>
                  <w:marBottom w:val="0"/>
                  <w:divBdr>
                    <w:top w:val="none" w:sz="0" w:space="0" w:color="auto"/>
                    <w:left w:val="none" w:sz="0" w:space="0" w:color="auto"/>
                    <w:bottom w:val="none" w:sz="0" w:space="0" w:color="auto"/>
                    <w:right w:val="none" w:sz="0" w:space="0" w:color="auto"/>
                  </w:divBdr>
                  <w:divsChild>
                    <w:div w:id="19178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6078">
          <w:marLeft w:val="0"/>
          <w:marRight w:val="0"/>
          <w:marTop w:val="0"/>
          <w:marBottom w:val="0"/>
          <w:divBdr>
            <w:top w:val="none" w:sz="0" w:space="0" w:color="auto"/>
            <w:left w:val="none" w:sz="0" w:space="0" w:color="auto"/>
            <w:bottom w:val="none" w:sz="0" w:space="0" w:color="auto"/>
            <w:right w:val="none" w:sz="0" w:space="0" w:color="auto"/>
          </w:divBdr>
          <w:divsChild>
            <w:div w:id="827668149">
              <w:marLeft w:val="0"/>
              <w:marRight w:val="0"/>
              <w:marTop w:val="0"/>
              <w:marBottom w:val="0"/>
              <w:divBdr>
                <w:top w:val="none" w:sz="0" w:space="0" w:color="auto"/>
                <w:left w:val="none" w:sz="0" w:space="0" w:color="auto"/>
                <w:bottom w:val="none" w:sz="0" w:space="0" w:color="auto"/>
                <w:right w:val="none" w:sz="0" w:space="0" w:color="auto"/>
              </w:divBdr>
              <w:divsChild>
                <w:div w:id="166216029">
                  <w:marLeft w:val="0"/>
                  <w:marRight w:val="0"/>
                  <w:marTop w:val="0"/>
                  <w:marBottom w:val="0"/>
                  <w:divBdr>
                    <w:top w:val="none" w:sz="0" w:space="0" w:color="auto"/>
                    <w:left w:val="none" w:sz="0" w:space="0" w:color="auto"/>
                    <w:bottom w:val="none" w:sz="0" w:space="0" w:color="auto"/>
                    <w:right w:val="none" w:sz="0" w:space="0" w:color="auto"/>
                  </w:divBdr>
                  <w:divsChild>
                    <w:div w:id="1333870730">
                      <w:marLeft w:val="0"/>
                      <w:marRight w:val="0"/>
                      <w:marTop w:val="0"/>
                      <w:marBottom w:val="0"/>
                      <w:divBdr>
                        <w:top w:val="none" w:sz="0" w:space="0" w:color="auto"/>
                        <w:left w:val="none" w:sz="0" w:space="0" w:color="auto"/>
                        <w:bottom w:val="none" w:sz="0" w:space="0" w:color="auto"/>
                        <w:right w:val="none" w:sz="0" w:space="0" w:color="auto"/>
                      </w:divBdr>
                      <w:divsChild>
                        <w:div w:id="1107703053">
                          <w:marLeft w:val="0"/>
                          <w:marRight w:val="0"/>
                          <w:marTop w:val="0"/>
                          <w:marBottom w:val="0"/>
                          <w:divBdr>
                            <w:top w:val="none" w:sz="0" w:space="0" w:color="auto"/>
                            <w:left w:val="none" w:sz="0" w:space="0" w:color="auto"/>
                            <w:bottom w:val="none" w:sz="0" w:space="0" w:color="auto"/>
                            <w:right w:val="none" w:sz="0" w:space="0" w:color="auto"/>
                          </w:divBdr>
                          <w:divsChild>
                            <w:div w:id="775295175">
                              <w:marLeft w:val="0"/>
                              <w:marRight w:val="0"/>
                              <w:marTop w:val="0"/>
                              <w:marBottom w:val="0"/>
                              <w:divBdr>
                                <w:top w:val="none" w:sz="0" w:space="0" w:color="auto"/>
                                <w:left w:val="none" w:sz="0" w:space="0" w:color="auto"/>
                                <w:bottom w:val="none" w:sz="0" w:space="0" w:color="auto"/>
                                <w:right w:val="none" w:sz="0" w:space="0" w:color="auto"/>
                              </w:divBdr>
                              <w:divsChild>
                                <w:div w:id="2027053417">
                                  <w:marLeft w:val="0"/>
                                  <w:marRight w:val="0"/>
                                  <w:marTop w:val="0"/>
                                  <w:marBottom w:val="0"/>
                                  <w:divBdr>
                                    <w:top w:val="none" w:sz="0" w:space="0" w:color="auto"/>
                                    <w:left w:val="none" w:sz="0" w:space="0" w:color="auto"/>
                                    <w:bottom w:val="none" w:sz="0" w:space="0" w:color="auto"/>
                                    <w:right w:val="none" w:sz="0" w:space="0" w:color="auto"/>
                                  </w:divBdr>
                                </w:div>
                                <w:div w:id="2077776250">
                                  <w:marLeft w:val="0"/>
                                  <w:marRight w:val="0"/>
                                  <w:marTop w:val="0"/>
                                  <w:marBottom w:val="0"/>
                                  <w:divBdr>
                                    <w:top w:val="none" w:sz="0" w:space="0" w:color="auto"/>
                                    <w:left w:val="none" w:sz="0" w:space="0" w:color="auto"/>
                                    <w:bottom w:val="none" w:sz="0" w:space="0" w:color="auto"/>
                                    <w:right w:val="none" w:sz="0" w:space="0" w:color="auto"/>
                                  </w:divBdr>
                                  <w:divsChild>
                                    <w:div w:id="677460433">
                                      <w:marLeft w:val="0"/>
                                      <w:marRight w:val="0"/>
                                      <w:marTop w:val="0"/>
                                      <w:marBottom w:val="0"/>
                                      <w:divBdr>
                                        <w:top w:val="none" w:sz="0" w:space="0" w:color="auto"/>
                                        <w:left w:val="none" w:sz="0" w:space="0" w:color="auto"/>
                                        <w:bottom w:val="none" w:sz="0" w:space="0" w:color="auto"/>
                                        <w:right w:val="none" w:sz="0" w:space="0" w:color="auto"/>
                                      </w:divBdr>
                                    </w:div>
                                    <w:div w:id="689380330">
                                      <w:marLeft w:val="0"/>
                                      <w:marRight w:val="0"/>
                                      <w:marTop w:val="0"/>
                                      <w:marBottom w:val="0"/>
                                      <w:divBdr>
                                        <w:top w:val="none" w:sz="0" w:space="0" w:color="auto"/>
                                        <w:left w:val="none" w:sz="0" w:space="0" w:color="auto"/>
                                        <w:bottom w:val="none" w:sz="0" w:space="0" w:color="auto"/>
                                        <w:right w:val="none" w:sz="0" w:space="0" w:color="auto"/>
                                      </w:divBdr>
                                      <w:divsChild>
                                        <w:div w:id="4326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760738">
          <w:marLeft w:val="0"/>
          <w:marRight w:val="0"/>
          <w:marTop w:val="0"/>
          <w:marBottom w:val="0"/>
          <w:divBdr>
            <w:top w:val="none" w:sz="0" w:space="0" w:color="auto"/>
            <w:left w:val="none" w:sz="0" w:space="0" w:color="auto"/>
            <w:bottom w:val="none" w:sz="0" w:space="0" w:color="auto"/>
            <w:right w:val="none" w:sz="0" w:space="0" w:color="auto"/>
          </w:divBdr>
        </w:div>
      </w:divsChild>
    </w:div>
    <w:div w:id="712583414">
      <w:bodyDiv w:val="1"/>
      <w:marLeft w:val="0"/>
      <w:marRight w:val="0"/>
      <w:marTop w:val="0"/>
      <w:marBottom w:val="0"/>
      <w:divBdr>
        <w:top w:val="none" w:sz="0" w:space="0" w:color="auto"/>
        <w:left w:val="none" w:sz="0" w:space="0" w:color="auto"/>
        <w:bottom w:val="none" w:sz="0" w:space="0" w:color="auto"/>
        <w:right w:val="none" w:sz="0" w:space="0" w:color="auto"/>
      </w:divBdr>
    </w:div>
    <w:div w:id="714625757">
      <w:bodyDiv w:val="1"/>
      <w:marLeft w:val="0"/>
      <w:marRight w:val="0"/>
      <w:marTop w:val="0"/>
      <w:marBottom w:val="0"/>
      <w:divBdr>
        <w:top w:val="none" w:sz="0" w:space="0" w:color="auto"/>
        <w:left w:val="none" w:sz="0" w:space="0" w:color="auto"/>
        <w:bottom w:val="none" w:sz="0" w:space="0" w:color="auto"/>
        <w:right w:val="none" w:sz="0" w:space="0" w:color="auto"/>
      </w:divBdr>
      <w:divsChild>
        <w:div w:id="1746344673">
          <w:marLeft w:val="0"/>
          <w:marRight w:val="0"/>
          <w:marTop w:val="0"/>
          <w:marBottom w:val="0"/>
          <w:divBdr>
            <w:top w:val="none" w:sz="0" w:space="0" w:color="auto"/>
            <w:left w:val="none" w:sz="0" w:space="0" w:color="auto"/>
            <w:bottom w:val="none" w:sz="0" w:space="0" w:color="auto"/>
            <w:right w:val="none" w:sz="0" w:space="0" w:color="auto"/>
          </w:divBdr>
        </w:div>
      </w:divsChild>
    </w:div>
    <w:div w:id="721756740">
      <w:bodyDiv w:val="1"/>
      <w:marLeft w:val="0"/>
      <w:marRight w:val="0"/>
      <w:marTop w:val="0"/>
      <w:marBottom w:val="0"/>
      <w:divBdr>
        <w:top w:val="none" w:sz="0" w:space="0" w:color="auto"/>
        <w:left w:val="none" w:sz="0" w:space="0" w:color="auto"/>
        <w:bottom w:val="none" w:sz="0" w:space="0" w:color="auto"/>
        <w:right w:val="none" w:sz="0" w:space="0" w:color="auto"/>
      </w:divBdr>
    </w:div>
    <w:div w:id="726688450">
      <w:bodyDiv w:val="1"/>
      <w:marLeft w:val="0"/>
      <w:marRight w:val="0"/>
      <w:marTop w:val="0"/>
      <w:marBottom w:val="0"/>
      <w:divBdr>
        <w:top w:val="none" w:sz="0" w:space="0" w:color="auto"/>
        <w:left w:val="none" w:sz="0" w:space="0" w:color="auto"/>
        <w:bottom w:val="none" w:sz="0" w:space="0" w:color="auto"/>
        <w:right w:val="none" w:sz="0" w:space="0" w:color="auto"/>
      </w:divBdr>
      <w:divsChild>
        <w:div w:id="1112364246">
          <w:marLeft w:val="0"/>
          <w:marRight w:val="0"/>
          <w:marTop w:val="0"/>
          <w:marBottom w:val="0"/>
          <w:divBdr>
            <w:top w:val="none" w:sz="0" w:space="0" w:color="auto"/>
            <w:left w:val="none" w:sz="0" w:space="0" w:color="auto"/>
            <w:bottom w:val="none" w:sz="0" w:space="0" w:color="auto"/>
            <w:right w:val="none" w:sz="0" w:space="0" w:color="auto"/>
          </w:divBdr>
          <w:divsChild>
            <w:div w:id="17085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0592">
      <w:bodyDiv w:val="1"/>
      <w:marLeft w:val="0"/>
      <w:marRight w:val="0"/>
      <w:marTop w:val="0"/>
      <w:marBottom w:val="0"/>
      <w:divBdr>
        <w:top w:val="none" w:sz="0" w:space="0" w:color="auto"/>
        <w:left w:val="none" w:sz="0" w:space="0" w:color="auto"/>
        <w:bottom w:val="none" w:sz="0" w:space="0" w:color="auto"/>
        <w:right w:val="none" w:sz="0" w:space="0" w:color="auto"/>
      </w:divBdr>
      <w:divsChild>
        <w:div w:id="31080707">
          <w:marLeft w:val="0"/>
          <w:marRight w:val="0"/>
          <w:marTop w:val="0"/>
          <w:marBottom w:val="0"/>
          <w:divBdr>
            <w:top w:val="none" w:sz="0" w:space="0" w:color="auto"/>
            <w:left w:val="none" w:sz="0" w:space="0" w:color="auto"/>
            <w:bottom w:val="none" w:sz="0" w:space="0" w:color="auto"/>
            <w:right w:val="none" w:sz="0" w:space="0" w:color="auto"/>
          </w:divBdr>
        </w:div>
        <w:div w:id="168567062">
          <w:marLeft w:val="0"/>
          <w:marRight w:val="0"/>
          <w:marTop w:val="0"/>
          <w:marBottom w:val="0"/>
          <w:divBdr>
            <w:top w:val="none" w:sz="0" w:space="0" w:color="auto"/>
            <w:left w:val="none" w:sz="0" w:space="0" w:color="auto"/>
            <w:bottom w:val="none" w:sz="0" w:space="0" w:color="auto"/>
            <w:right w:val="none" w:sz="0" w:space="0" w:color="auto"/>
          </w:divBdr>
        </w:div>
        <w:div w:id="393627875">
          <w:marLeft w:val="0"/>
          <w:marRight w:val="0"/>
          <w:marTop w:val="0"/>
          <w:marBottom w:val="0"/>
          <w:divBdr>
            <w:top w:val="none" w:sz="0" w:space="0" w:color="auto"/>
            <w:left w:val="none" w:sz="0" w:space="0" w:color="auto"/>
            <w:bottom w:val="none" w:sz="0" w:space="0" w:color="auto"/>
            <w:right w:val="none" w:sz="0" w:space="0" w:color="auto"/>
          </w:divBdr>
        </w:div>
        <w:div w:id="563445130">
          <w:marLeft w:val="0"/>
          <w:marRight w:val="0"/>
          <w:marTop w:val="0"/>
          <w:marBottom w:val="0"/>
          <w:divBdr>
            <w:top w:val="none" w:sz="0" w:space="0" w:color="auto"/>
            <w:left w:val="none" w:sz="0" w:space="0" w:color="auto"/>
            <w:bottom w:val="none" w:sz="0" w:space="0" w:color="auto"/>
            <w:right w:val="none" w:sz="0" w:space="0" w:color="auto"/>
          </w:divBdr>
          <w:divsChild>
            <w:div w:id="1393892395">
              <w:marLeft w:val="0"/>
              <w:marRight w:val="0"/>
              <w:marTop w:val="0"/>
              <w:marBottom w:val="0"/>
              <w:divBdr>
                <w:top w:val="none" w:sz="0" w:space="0" w:color="auto"/>
                <w:left w:val="none" w:sz="0" w:space="0" w:color="auto"/>
                <w:bottom w:val="none" w:sz="0" w:space="0" w:color="auto"/>
                <w:right w:val="none" w:sz="0" w:space="0" w:color="auto"/>
              </w:divBdr>
            </w:div>
          </w:divsChild>
        </w:div>
        <w:div w:id="811824705">
          <w:marLeft w:val="0"/>
          <w:marRight w:val="0"/>
          <w:marTop w:val="0"/>
          <w:marBottom w:val="0"/>
          <w:divBdr>
            <w:top w:val="none" w:sz="0" w:space="0" w:color="auto"/>
            <w:left w:val="none" w:sz="0" w:space="0" w:color="auto"/>
            <w:bottom w:val="none" w:sz="0" w:space="0" w:color="auto"/>
            <w:right w:val="none" w:sz="0" w:space="0" w:color="auto"/>
          </w:divBdr>
          <w:divsChild>
            <w:div w:id="978613381">
              <w:marLeft w:val="0"/>
              <w:marRight w:val="0"/>
              <w:marTop w:val="0"/>
              <w:marBottom w:val="0"/>
              <w:divBdr>
                <w:top w:val="none" w:sz="0" w:space="0" w:color="auto"/>
                <w:left w:val="none" w:sz="0" w:space="0" w:color="auto"/>
                <w:bottom w:val="none" w:sz="0" w:space="0" w:color="auto"/>
                <w:right w:val="none" w:sz="0" w:space="0" w:color="auto"/>
              </w:divBdr>
            </w:div>
          </w:divsChild>
        </w:div>
        <w:div w:id="961036810">
          <w:marLeft w:val="0"/>
          <w:marRight w:val="0"/>
          <w:marTop w:val="0"/>
          <w:marBottom w:val="0"/>
          <w:divBdr>
            <w:top w:val="none" w:sz="0" w:space="0" w:color="auto"/>
            <w:left w:val="none" w:sz="0" w:space="0" w:color="auto"/>
            <w:bottom w:val="none" w:sz="0" w:space="0" w:color="auto"/>
            <w:right w:val="none" w:sz="0" w:space="0" w:color="auto"/>
          </w:divBdr>
        </w:div>
        <w:div w:id="1242445548">
          <w:marLeft w:val="0"/>
          <w:marRight w:val="0"/>
          <w:marTop w:val="0"/>
          <w:marBottom w:val="0"/>
          <w:divBdr>
            <w:top w:val="none" w:sz="0" w:space="0" w:color="auto"/>
            <w:left w:val="none" w:sz="0" w:space="0" w:color="auto"/>
            <w:bottom w:val="none" w:sz="0" w:space="0" w:color="auto"/>
            <w:right w:val="none" w:sz="0" w:space="0" w:color="auto"/>
          </w:divBdr>
        </w:div>
        <w:div w:id="1329406456">
          <w:marLeft w:val="0"/>
          <w:marRight w:val="0"/>
          <w:marTop w:val="0"/>
          <w:marBottom w:val="0"/>
          <w:divBdr>
            <w:top w:val="none" w:sz="0" w:space="0" w:color="auto"/>
            <w:left w:val="none" w:sz="0" w:space="0" w:color="auto"/>
            <w:bottom w:val="none" w:sz="0" w:space="0" w:color="auto"/>
            <w:right w:val="none" w:sz="0" w:space="0" w:color="auto"/>
          </w:divBdr>
        </w:div>
        <w:div w:id="1366449180">
          <w:marLeft w:val="0"/>
          <w:marRight w:val="0"/>
          <w:marTop w:val="0"/>
          <w:marBottom w:val="0"/>
          <w:divBdr>
            <w:top w:val="none" w:sz="0" w:space="0" w:color="auto"/>
            <w:left w:val="none" w:sz="0" w:space="0" w:color="auto"/>
            <w:bottom w:val="none" w:sz="0" w:space="0" w:color="auto"/>
            <w:right w:val="none" w:sz="0" w:space="0" w:color="auto"/>
          </w:divBdr>
        </w:div>
        <w:div w:id="1369840244">
          <w:marLeft w:val="0"/>
          <w:marRight w:val="0"/>
          <w:marTop w:val="0"/>
          <w:marBottom w:val="0"/>
          <w:divBdr>
            <w:top w:val="none" w:sz="0" w:space="0" w:color="auto"/>
            <w:left w:val="none" w:sz="0" w:space="0" w:color="auto"/>
            <w:bottom w:val="none" w:sz="0" w:space="0" w:color="auto"/>
            <w:right w:val="none" w:sz="0" w:space="0" w:color="auto"/>
          </w:divBdr>
          <w:divsChild>
            <w:div w:id="1134561946">
              <w:marLeft w:val="0"/>
              <w:marRight w:val="0"/>
              <w:marTop w:val="0"/>
              <w:marBottom w:val="0"/>
              <w:divBdr>
                <w:top w:val="none" w:sz="0" w:space="0" w:color="auto"/>
                <w:left w:val="none" w:sz="0" w:space="0" w:color="auto"/>
                <w:bottom w:val="none" w:sz="0" w:space="0" w:color="auto"/>
                <w:right w:val="none" w:sz="0" w:space="0" w:color="auto"/>
              </w:divBdr>
            </w:div>
          </w:divsChild>
        </w:div>
        <w:div w:id="1378122553">
          <w:marLeft w:val="0"/>
          <w:marRight w:val="0"/>
          <w:marTop w:val="0"/>
          <w:marBottom w:val="0"/>
          <w:divBdr>
            <w:top w:val="none" w:sz="0" w:space="0" w:color="auto"/>
            <w:left w:val="none" w:sz="0" w:space="0" w:color="auto"/>
            <w:bottom w:val="none" w:sz="0" w:space="0" w:color="auto"/>
            <w:right w:val="none" w:sz="0" w:space="0" w:color="auto"/>
          </w:divBdr>
        </w:div>
        <w:div w:id="1747726822">
          <w:marLeft w:val="0"/>
          <w:marRight w:val="0"/>
          <w:marTop w:val="0"/>
          <w:marBottom w:val="0"/>
          <w:divBdr>
            <w:top w:val="none" w:sz="0" w:space="0" w:color="auto"/>
            <w:left w:val="none" w:sz="0" w:space="0" w:color="auto"/>
            <w:bottom w:val="none" w:sz="0" w:space="0" w:color="auto"/>
            <w:right w:val="none" w:sz="0" w:space="0" w:color="auto"/>
          </w:divBdr>
        </w:div>
        <w:div w:id="1761828913">
          <w:marLeft w:val="0"/>
          <w:marRight w:val="0"/>
          <w:marTop w:val="0"/>
          <w:marBottom w:val="0"/>
          <w:divBdr>
            <w:top w:val="none" w:sz="0" w:space="0" w:color="auto"/>
            <w:left w:val="none" w:sz="0" w:space="0" w:color="auto"/>
            <w:bottom w:val="none" w:sz="0" w:space="0" w:color="auto"/>
            <w:right w:val="none" w:sz="0" w:space="0" w:color="auto"/>
          </w:divBdr>
          <w:divsChild>
            <w:div w:id="7941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68846">
      <w:bodyDiv w:val="1"/>
      <w:marLeft w:val="0"/>
      <w:marRight w:val="0"/>
      <w:marTop w:val="0"/>
      <w:marBottom w:val="0"/>
      <w:divBdr>
        <w:top w:val="none" w:sz="0" w:space="0" w:color="auto"/>
        <w:left w:val="none" w:sz="0" w:space="0" w:color="auto"/>
        <w:bottom w:val="none" w:sz="0" w:space="0" w:color="auto"/>
        <w:right w:val="none" w:sz="0" w:space="0" w:color="auto"/>
      </w:divBdr>
      <w:divsChild>
        <w:div w:id="324014826">
          <w:marLeft w:val="0"/>
          <w:marRight w:val="0"/>
          <w:marTop w:val="0"/>
          <w:marBottom w:val="0"/>
          <w:divBdr>
            <w:top w:val="none" w:sz="0" w:space="0" w:color="auto"/>
            <w:left w:val="none" w:sz="0" w:space="0" w:color="auto"/>
            <w:bottom w:val="none" w:sz="0" w:space="0" w:color="auto"/>
            <w:right w:val="none" w:sz="0" w:space="0" w:color="auto"/>
          </w:divBdr>
          <w:divsChild>
            <w:div w:id="243952848">
              <w:marLeft w:val="0"/>
              <w:marRight w:val="0"/>
              <w:marTop w:val="0"/>
              <w:marBottom w:val="0"/>
              <w:divBdr>
                <w:top w:val="none" w:sz="0" w:space="0" w:color="auto"/>
                <w:left w:val="none" w:sz="0" w:space="0" w:color="auto"/>
                <w:bottom w:val="none" w:sz="0" w:space="0" w:color="auto"/>
                <w:right w:val="none" w:sz="0" w:space="0" w:color="auto"/>
              </w:divBdr>
            </w:div>
            <w:div w:id="544606719">
              <w:marLeft w:val="0"/>
              <w:marRight w:val="0"/>
              <w:marTop w:val="0"/>
              <w:marBottom w:val="0"/>
              <w:divBdr>
                <w:top w:val="none" w:sz="0" w:space="0" w:color="auto"/>
                <w:left w:val="none" w:sz="0" w:space="0" w:color="auto"/>
                <w:bottom w:val="none" w:sz="0" w:space="0" w:color="auto"/>
                <w:right w:val="none" w:sz="0" w:space="0" w:color="auto"/>
              </w:divBdr>
              <w:divsChild>
                <w:div w:id="1152867342">
                  <w:marLeft w:val="0"/>
                  <w:marRight w:val="0"/>
                  <w:marTop w:val="0"/>
                  <w:marBottom w:val="0"/>
                  <w:divBdr>
                    <w:top w:val="none" w:sz="0" w:space="0" w:color="auto"/>
                    <w:left w:val="none" w:sz="0" w:space="0" w:color="auto"/>
                    <w:bottom w:val="none" w:sz="0" w:space="0" w:color="auto"/>
                    <w:right w:val="none" w:sz="0" w:space="0" w:color="auto"/>
                  </w:divBdr>
                  <w:divsChild>
                    <w:div w:id="1281105617">
                      <w:marLeft w:val="0"/>
                      <w:marRight w:val="0"/>
                      <w:marTop w:val="0"/>
                      <w:marBottom w:val="0"/>
                      <w:divBdr>
                        <w:top w:val="none" w:sz="0" w:space="0" w:color="auto"/>
                        <w:left w:val="none" w:sz="0" w:space="0" w:color="auto"/>
                        <w:bottom w:val="none" w:sz="0" w:space="0" w:color="auto"/>
                        <w:right w:val="none" w:sz="0" w:space="0" w:color="auto"/>
                      </w:divBdr>
                      <w:divsChild>
                        <w:div w:id="1476993308">
                          <w:marLeft w:val="0"/>
                          <w:marRight w:val="0"/>
                          <w:marTop w:val="0"/>
                          <w:marBottom w:val="0"/>
                          <w:divBdr>
                            <w:top w:val="none" w:sz="0" w:space="0" w:color="auto"/>
                            <w:left w:val="none" w:sz="0" w:space="0" w:color="auto"/>
                            <w:bottom w:val="none" w:sz="0" w:space="0" w:color="auto"/>
                            <w:right w:val="none" w:sz="0" w:space="0" w:color="auto"/>
                          </w:divBdr>
                          <w:divsChild>
                            <w:div w:id="339621500">
                              <w:marLeft w:val="0"/>
                              <w:marRight w:val="0"/>
                              <w:marTop w:val="0"/>
                              <w:marBottom w:val="0"/>
                              <w:divBdr>
                                <w:top w:val="none" w:sz="0" w:space="0" w:color="auto"/>
                                <w:left w:val="none" w:sz="0" w:space="0" w:color="auto"/>
                                <w:bottom w:val="none" w:sz="0" w:space="0" w:color="auto"/>
                                <w:right w:val="none" w:sz="0" w:space="0" w:color="auto"/>
                              </w:divBdr>
                              <w:divsChild>
                                <w:div w:id="2084525286">
                                  <w:marLeft w:val="0"/>
                                  <w:marRight w:val="0"/>
                                  <w:marTop w:val="0"/>
                                  <w:marBottom w:val="0"/>
                                  <w:divBdr>
                                    <w:top w:val="none" w:sz="0" w:space="0" w:color="auto"/>
                                    <w:left w:val="none" w:sz="0" w:space="0" w:color="auto"/>
                                    <w:bottom w:val="none" w:sz="0" w:space="0" w:color="auto"/>
                                    <w:right w:val="none" w:sz="0" w:space="0" w:color="auto"/>
                                  </w:divBdr>
                                  <w:divsChild>
                                    <w:div w:id="1280798531">
                                      <w:marLeft w:val="0"/>
                                      <w:marRight w:val="0"/>
                                      <w:marTop w:val="0"/>
                                      <w:marBottom w:val="0"/>
                                      <w:divBdr>
                                        <w:top w:val="none" w:sz="0" w:space="0" w:color="auto"/>
                                        <w:left w:val="none" w:sz="0" w:space="0" w:color="auto"/>
                                        <w:bottom w:val="none" w:sz="0" w:space="0" w:color="auto"/>
                                        <w:right w:val="none" w:sz="0" w:space="0" w:color="auto"/>
                                      </w:divBdr>
                                      <w:divsChild>
                                        <w:div w:id="1167358423">
                                          <w:marLeft w:val="0"/>
                                          <w:marRight w:val="0"/>
                                          <w:marTop w:val="0"/>
                                          <w:marBottom w:val="0"/>
                                          <w:divBdr>
                                            <w:top w:val="none" w:sz="0" w:space="0" w:color="auto"/>
                                            <w:left w:val="none" w:sz="0" w:space="0" w:color="auto"/>
                                            <w:bottom w:val="none" w:sz="0" w:space="0" w:color="auto"/>
                                            <w:right w:val="none" w:sz="0" w:space="0" w:color="auto"/>
                                          </w:divBdr>
                                          <w:divsChild>
                                            <w:div w:id="752161942">
                                              <w:marLeft w:val="0"/>
                                              <w:marRight w:val="0"/>
                                              <w:marTop w:val="0"/>
                                              <w:marBottom w:val="0"/>
                                              <w:divBdr>
                                                <w:top w:val="none" w:sz="0" w:space="0" w:color="auto"/>
                                                <w:left w:val="none" w:sz="0" w:space="0" w:color="auto"/>
                                                <w:bottom w:val="none" w:sz="0" w:space="0" w:color="auto"/>
                                                <w:right w:val="none" w:sz="0" w:space="0" w:color="auto"/>
                                              </w:divBdr>
                                              <w:divsChild>
                                                <w:div w:id="535394016">
                                                  <w:marLeft w:val="0"/>
                                                  <w:marRight w:val="0"/>
                                                  <w:marTop w:val="0"/>
                                                  <w:marBottom w:val="0"/>
                                                  <w:divBdr>
                                                    <w:top w:val="none" w:sz="0" w:space="0" w:color="auto"/>
                                                    <w:left w:val="none" w:sz="0" w:space="0" w:color="auto"/>
                                                    <w:bottom w:val="none" w:sz="0" w:space="0" w:color="auto"/>
                                                    <w:right w:val="none" w:sz="0" w:space="0" w:color="auto"/>
                                                  </w:divBdr>
                                                  <w:divsChild>
                                                    <w:div w:id="21398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722234">
              <w:marLeft w:val="0"/>
              <w:marRight w:val="0"/>
              <w:marTop w:val="0"/>
              <w:marBottom w:val="0"/>
              <w:divBdr>
                <w:top w:val="none" w:sz="0" w:space="0" w:color="auto"/>
                <w:left w:val="none" w:sz="0" w:space="0" w:color="auto"/>
                <w:bottom w:val="none" w:sz="0" w:space="0" w:color="auto"/>
                <w:right w:val="none" w:sz="0" w:space="0" w:color="auto"/>
              </w:divBdr>
              <w:divsChild>
                <w:div w:id="872964862">
                  <w:marLeft w:val="0"/>
                  <w:marRight w:val="0"/>
                  <w:marTop w:val="0"/>
                  <w:marBottom w:val="0"/>
                  <w:divBdr>
                    <w:top w:val="none" w:sz="0" w:space="0" w:color="auto"/>
                    <w:left w:val="none" w:sz="0" w:space="0" w:color="auto"/>
                    <w:bottom w:val="none" w:sz="0" w:space="0" w:color="auto"/>
                    <w:right w:val="none" w:sz="0" w:space="0" w:color="auto"/>
                  </w:divBdr>
                  <w:divsChild>
                    <w:div w:id="1566641750">
                      <w:marLeft w:val="0"/>
                      <w:marRight w:val="0"/>
                      <w:marTop w:val="0"/>
                      <w:marBottom w:val="0"/>
                      <w:divBdr>
                        <w:top w:val="none" w:sz="0" w:space="0" w:color="auto"/>
                        <w:left w:val="none" w:sz="0" w:space="0" w:color="auto"/>
                        <w:bottom w:val="none" w:sz="0" w:space="0" w:color="auto"/>
                        <w:right w:val="none" w:sz="0" w:space="0" w:color="auto"/>
                      </w:divBdr>
                      <w:divsChild>
                        <w:div w:id="36124475">
                          <w:marLeft w:val="0"/>
                          <w:marRight w:val="0"/>
                          <w:marTop w:val="0"/>
                          <w:marBottom w:val="0"/>
                          <w:divBdr>
                            <w:top w:val="none" w:sz="0" w:space="0" w:color="auto"/>
                            <w:left w:val="none" w:sz="0" w:space="0" w:color="auto"/>
                            <w:bottom w:val="none" w:sz="0" w:space="0" w:color="auto"/>
                            <w:right w:val="none" w:sz="0" w:space="0" w:color="auto"/>
                          </w:divBdr>
                        </w:div>
                      </w:divsChild>
                    </w:div>
                    <w:div w:id="1598059663">
                      <w:marLeft w:val="0"/>
                      <w:marRight w:val="0"/>
                      <w:marTop w:val="0"/>
                      <w:marBottom w:val="0"/>
                      <w:divBdr>
                        <w:top w:val="none" w:sz="0" w:space="0" w:color="auto"/>
                        <w:left w:val="none" w:sz="0" w:space="0" w:color="auto"/>
                        <w:bottom w:val="none" w:sz="0" w:space="0" w:color="auto"/>
                        <w:right w:val="none" w:sz="0" w:space="0" w:color="auto"/>
                      </w:divBdr>
                      <w:divsChild>
                        <w:div w:id="33583024">
                          <w:marLeft w:val="0"/>
                          <w:marRight w:val="0"/>
                          <w:marTop w:val="0"/>
                          <w:marBottom w:val="0"/>
                          <w:divBdr>
                            <w:top w:val="none" w:sz="0" w:space="0" w:color="auto"/>
                            <w:left w:val="none" w:sz="0" w:space="0" w:color="auto"/>
                            <w:bottom w:val="none" w:sz="0" w:space="0" w:color="auto"/>
                            <w:right w:val="none" w:sz="0" w:space="0" w:color="auto"/>
                          </w:divBdr>
                          <w:divsChild>
                            <w:div w:id="17564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86046">
                      <w:marLeft w:val="0"/>
                      <w:marRight w:val="0"/>
                      <w:marTop w:val="0"/>
                      <w:marBottom w:val="0"/>
                      <w:divBdr>
                        <w:top w:val="none" w:sz="0" w:space="0" w:color="auto"/>
                        <w:left w:val="none" w:sz="0" w:space="0" w:color="auto"/>
                        <w:bottom w:val="none" w:sz="0" w:space="0" w:color="auto"/>
                        <w:right w:val="none" w:sz="0" w:space="0" w:color="auto"/>
                      </w:divBdr>
                      <w:divsChild>
                        <w:div w:id="1013915113">
                          <w:marLeft w:val="0"/>
                          <w:marRight w:val="0"/>
                          <w:marTop w:val="0"/>
                          <w:marBottom w:val="0"/>
                          <w:divBdr>
                            <w:top w:val="none" w:sz="0" w:space="0" w:color="auto"/>
                            <w:left w:val="none" w:sz="0" w:space="0" w:color="auto"/>
                            <w:bottom w:val="none" w:sz="0" w:space="0" w:color="auto"/>
                            <w:right w:val="none" w:sz="0" w:space="0" w:color="auto"/>
                          </w:divBdr>
                          <w:divsChild>
                            <w:div w:id="20822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1628">
      <w:bodyDiv w:val="1"/>
      <w:marLeft w:val="0"/>
      <w:marRight w:val="0"/>
      <w:marTop w:val="0"/>
      <w:marBottom w:val="0"/>
      <w:divBdr>
        <w:top w:val="none" w:sz="0" w:space="0" w:color="auto"/>
        <w:left w:val="none" w:sz="0" w:space="0" w:color="auto"/>
        <w:bottom w:val="none" w:sz="0" w:space="0" w:color="auto"/>
        <w:right w:val="none" w:sz="0" w:space="0" w:color="auto"/>
      </w:divBdr>
      <w:divsChild>
        <w:div w:id="1592424741">
          <w:marLeft w:val="0"/>
          <w:marRight w:val="0"/>
          <w:marTop w:val="0"/>
          <w:marBottom w:val="0"/>
          <w:divBdr>
            <w:top w:val="none" w:sz="0" w:space="0" w:color="auto"/>
            <w:left w:val="none" w:sz="0" w:space="0" w:color="auto"/>
            <w:bottom w:val="none" w:sz="0" w:space="0" w:color="auto"/>
            <w:right w:val="none" w:sz="0" w:space="0" w:color="auto"/>
          </w:divBdr>
          <w:divsChild>
            <w:div w:id="519509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4910454">
      <w:bodyDiv w:val="1"/>
      <w:marLeft w:val="0"/>
      <w:marRight w:val="0"/>
      <w:marTop w:val="0"/>
      <w:marBottom w:val="0"/>
      <w:divBdr>
        <w:top w:val="none" w:sz="0" w:space="0" w:color="auto"/>
        <w:left w:val="none" w:sz="0" w:space="0" w:color="auto"/>
        <w:bottom w:val="none" w:sz="0" w:space="0" w:color="auto"/>
        <w:right w:val="none" w:sz="0" w:space="0" w:color="auto"/>
      </w:divBdr>
    </w:div>
    <w:div w:id="762728651">
      <w:bodyDiv w:val="1"/>
      <w:marLeft w:val="0"/>
      <w:marRight w:val="0"/>
      <w:marTop w:val="0"/>
      <w:marBottom w:val="0"/>
      <w:divBdr>
        <w:top w:val="none" w:sz="0" w:space="0" w:color="auto"/>
        <w:left w:val="none" w:sz="0" w:space="0" w:color="auto"/>
        <w:bottom w:val="none" w:sz="0" w:space="0" w:color="auto"/>
        <w:right w:val="none" w:sz="0" w:space="0" w:color="auto"/>
      </w:divBdr>
      <w:divsChild>
        <w:div w:id="100801435">
          <w:marLeft w:val="0"/>
          <w:marRight w:val="0"/>
          <w:marTop w:val="0"/>
          <w:marBottom w:val="0"/>
          <w:divBdr>
            <w:top w:val="none" w:sz="0" w:space="0" w:color="auto"/>
            <w:left w:val="none" w:sz="0" w:space="0" w:color="auto"/>
            <w:bottom w:val="none" w:sz="0" w:space="0" w:color="auto"/>
            <w:right w:val="none" w:sz="0" w:space="0" w:color="auto"/>
          </w:divBdr>
        </w:div>
        <w:div w:id="155194607">
          <w:marLeft w:val="0"/>
          <w:marRight w:val="0"/>
          <w:marTop w:val="0"/>
          <w:marBottom w:val="0"/>
          <w:divBdr>
            <w:top w:val="none" w:sz="0" w:space="0" w:color="auto"/>
            <w:left w:val="none" w:sz="0" w:space="0" w:color="auto"/>
            <w:bottom w:val="none" w:sz="0" w:space="0" w:color="auto"/>
            <w:right w:val="none" w:sz="0" w:space="0" w:color="auto"/>
          </w:divBdr>
        </w:div>
      </w:divsChild>
    </w:div>
    <w:div w:id="803275821">
      <w:bodyDiv w:val="1"/>
      <w:marLeft w:val="0"/>
      <w:marRight w:val="0"/>
      <w:marTop w:val="0"/>
      <w:marBottom w:val="0"/>
      <w:divBdr>
        <w:top w:val="none" w:sz="0" w:space="0" w:color="auto"/>
        <w:left w:val="none" w:sz="0" w:space="0" w:color="auto"/>
        <w:bottom w:val="none" w:sz="0" w:space="0" w:color="auto"/>
        <w:right w:val="none" w:sz="0" w:space="0" w:color="auto"/>
      </w:divBdr>
    </w:div>
    <w:div w:id="807823781">
      <w:bodyDiv w:val="1"/>
      <w:marLeft w:val="0"/>
      <w:marRight w:val="0"/>
      <w:marTop w:val="0"/>
      <w:marBottom w:val="0"/>
      <w:divBdr>
        <w:top w:val="none" w:sz="0" w:space="0" w:color="auto"/>
        <w:left w:val="none" w:sz="0" w:space="0" w:color="auto"/>
        <w:bottom w:val="none" w:sz="0" w:space="0" w:color="auto"/>
        <w:right w:val="none" w:sz="0" w:space="0" w:color="auto"/>
      </w:divBdr>
      <w:divsChild>
        <w:div w:id="1585338335">
          <w:marLeft w:val="0"/>
          <w:marRight w:val="0"/>
          <w:marTop w:val="0"/>
          <w:marBottom w:val="0"/>
          <w:divBdr>
            <w:top w:val="none" w:sz="0" w:space="0" w:color="auto"/>
            <w:left w:val="none" w:sz="0" w:space="0" w:color="auto"/>
            <w:bottom w:val="none" w:sz="0" w:space="0" w:color="auto"/>
            <w:right w:val="none" w:sz="0" w:space="0" w:color="auto"/>
          </w:divBdr>
        </w:div>
      </w:divsChild>
    </w:div>
    <w:div w:id="809906353">
      <w:bodyDiv w:val="1"/>
      <w:marLeft w:val="0"/>
      <w:marRight w:val="0"/>
      <w:marTop w:val="0"/>
      <w:marBottom w:val="0"/>
      <w:divBdr>
        <w:top w:val="none" w:sz="0" w:space="0" w:color="auto"/>
        <w:left w:val="none" w:sz="0" w:space="0" w:color="auto"/>
        <w:bottom w:val="none" w:sz="0" w:space="0" w:color="auto"/>
        <w:right w:val="none" w:sz="0" w:space="0" w:color="auto"/>
      </w:divBdr>
      <w:divsChild>
        <w:div w:id="967324133">
          <w:marLeft w:val="0"/>
          <w:marRight w:val="0"/>
          <w:marTop w:val="0"/>
          <w:marBottom w:val="0"/>
          <w:divBdr>
            <w:top w:val="none" w:sz="0" w:space="0" w:color="auto"/>
            <w:left w:val="none" w:sz="0" w:space="0" w:color="auto"/>
            <w:bottom w:val="none" w:sz="0" w:space="0" w:color="auto"/>
            <w:right w:val="none" w:sz="0" w:space="0" w:color="auto"/>
          </w:divBdr>
          <w:divsChild>
            <w:div w:id="193006882">
              <w:marLeft w:val="0"/>
              <w:marRight w:val="0"/>
              <w:marTop w:val="0"/>
              <w:marBottom w:val="0"/>
              <w:divBdr>
                <w:top w:val="none" w:sz="0" w:space="0" w:color="auto"/>
                <w:left w:val="none" w:sz="0" w:space="0" w:color="auto"/>
                <w:bottom w:val="none" w:sz="0" w:space="0" w:color="auto"/>
                <w:right w:val="none" w:sz="0" w:space="0" w:color="auto"/>
              </w:divBdr>
            </w:div>
            <w:div w:id="439108270">
              <w:marLeft w:val="0"/>
              <w:marRight w:val="0"/>
              <w:marTop w:val="0"/>
              <w:marBottom w:val="0"/>
              <w:divBdr>
                <w:top w:val="none" w:sz="0" w:space="0" w:color="auto"/>
                <w:left w:val="none" w:sz="0" w:space="0" w:color="auto"/>
                <w:bottom w:val="none" w:sz="0" w:space="0" w:color="auto"/>
                <w:right w:val="none" w:sz="0" w:space="0" w:color="auto"/>
              </w:divBdr>
              <w:divsChild>
                <w:div w:id="629556159">
                  <w:marLeft w:val="0"/>
                  <w:marRight w:val="0"/>
                  <w:marTop w:val="0"/>
                  <w:marBottom w:val="0"/>
                  <w:divBdr>
                    <w:top w:val="none" w:sz="0" w:space="0" w:color="auto"/>
                    <w:left w:val="none" w:sz="0" w:space="0" w:color="auto"/>
                    <w:bottom w:val="none" w:sz="0" w:space="0" w:color="auto"/>
                    <w:right w:val="none" w:sz="0" w:space="0" w:color="auto"/>
                  </w:divBdr>
                </w:div>
              </w:divsChild>
            </w:div>
            <w:div w:id="2109422987">
              <w:marLeft w:val="0"/>
              <w:marRight w:val="0"/>
              <w:marTop w:val="0"/>
              <w:marBottom w:val="0"/>
              <w:divBdr>
                <w:top w:val="none" w:sz="0" w:space="0" w:color="auto"/>
                <w:left w:val="none" w:sz="0" w:space="0" w:color="auto"/>
                <w:bottom w:val="none" w:sz="0" w:space="0" w:color="auto"/>
                <w:right w:val="none" w:sz="0" w:space="0" w:color="auto"/>
              </w:divBdr>
            </w:div>
          </w:divsChild>
        </w:div>
        <w:div w:id="1587105264">
          <w:marLeft w:val="0"/>
          <w:marRight w:val="0"/>
          <w:marTop w:val="0"/>
          <w:marBottom w:val="0"/>
          <w:divBdr>
            <w:top w:val="none" w:sz="0" w:space="0" w:color="auto"/>
            <w:left w:val="none" w:sz="0" w:space="0" w:color="auto"/>
            <w:bottom w:val="none" w:sz="0" w:space="0" w:color="auto"/>
            <w:right w:val="none" w:sz="0" w:space="0" w:color="auto"/>
          </w:divBdr>
        </w:div>
      </w:divsChild>
    </w:div>
    <w:div w:id="847476491">
      <w:bodyDiv w:val="1"/>
      <w:marLeft w:val="0"/>
      <w:marRight w:val="0"/>
      <w:marTop w:val="0"/>
      <w:marBottom w:val="0"/>
      <w:divBdr>
        <w:top w:val="none" w:sz="0" w:space="0" w:color="auto"/>
        <w:left w:val="none" w:sz="0" w:space="0" w:color="auto"/>
        <w:bottom w:val="none" w:sz="0" w:space="0" w:color="auto"/>
        <w:right w:val="none" w:sz="0" w:space="0" w:color="auto"/>
      </w:divBdr>
      <w:divsChild>
        <w:div w:id="1090781462">
          <w:marLeft w:val="0"/>
          <w:marRight w:val="0"/>
          <w:marTop w:val="0"/>
          <w:marBottom w:val="0"/>
          <w:divBdr>
            <w:top w:val="none" w:sz="0" w:space="0" w:color="auto"/>
            <w:left w:val="none" w:sz="0" w:space="0" w:color="auto"/>
            <w:bottom w:val="none" w:sz="0" w:space="0" w:color="auto"/>
            <w:right w:val="none" w:sz="0" w:space="0" w:color="auto"/>
          </w:divBdr>
          <w:divsChild>
            <w:div w:id="344940835">
              <w:blockQuote w:val="1"/>
              <w:marLeft w:val="720"/>
              <w:marRight w:val="720"/>
              <w:marTop w:val="100"/>
              <w:marBottom w:val="100"/>
              <w:divBdr>
                <w:top w:val="none" w:sz="0" w:space="0" w:color="auto"/>
                <w:left w:val="none" w:sz="0" w:space="0" w:color="auto"/>
                <w:bottom w:val="none" w:sz="0" w:space="0" w:color="auto"/>
                <w:right w:val="none" w:sz="0" w:space="0" w:color="auto"/>
              </w:divBdr>
            </w:div>
            <w:div w:id="718867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54346610">
      <w:bodyDiv w:val="1"/>
      <w:marLeft w:val="0"/>
      <w:marRight w:val="0"/>
      <w:marTop w:val="0"/>
      <w:marBottom w:val="0"/>
      <w:divBdr>
        <w:top w:val="none" w:sz="0" w:space="0" w:color="auto"/>
        <w:left w:val="none" w:sz="0" w:space="0" w:color="auto"/>
        <w:bottom w:val="none" w:sz="0" w:space="0" w:color="auto"/>
        <w:right w:val="none" w:sz="0" w:space="0" w:color="auto"/>
      </w:divBdr>
      <w:divsChild>
        <w:div w:id="1192374176">
          <w:marLeft w:val="0"/>
          <w:marRight w:val="0"/>
          <w:marTop w:val="0"/>
          <w:marBottom w:val="0"/>
          <w:divBdr>
            <w:top w:val="none" w:sz="0" w:space="0" w:color="auto"/>
            <w:left w:val="none" w:sz="0" w:space="0" w:color="auto"/>
            <w:bottom w:val="none" w:sz="0" w:space="0" w:color="auto"/>
            <w:right w:val="none" w:sz="0" w:space="0" w:color="auto"/>
          </w:divBdr>
        </w:div>
      </w:divsChild>
    </w:div>
    <w:div w:id="891845876">
      <w:bodyDiv w:val="1"/>
      <w:marLeft w:val="0"/>
      <w:marRight w:val="0"/>
      <w:marTop w:val="0"/>
      <w:marBottom w:val="0"/>
      <w:divBdr>
        <w:top w:val="none" w:sz="0" w:space="0" w:color="auto"/>
        <w:left w:val="none" w:sz="0" w:space="0" w:color="auto"/>
        <w:bottom w:val="none" w:sz="0" w:space="0" w:color="auto"/>
        <w:right w:val="none" w:sz="0" w:space="0" w:color="auto"/>
      </w:divBdr>
      <w:divsChild>
        <w:div w:id="277421560">
          <w:marLeft w:val="418"/>
          <w:marRight w:val="0"/>
          <w:marTop w:val="0"/>
          <w:marBottom w:val="0"/>
          <w:divBdr>
            <w:top w:val="none" w:sz="0" w:space="0" w:color="auto"/>
            <w:left w:val="none" w:sz="0" w:space="0" w:color="auto"/>
            <w:bottom w:val="none" w:sz="0" w:space="0" w:color="auto"/>
            <w:right w:val="none" w:sz="0" w:space="0" w:color="auto"/>
          </w:divBdr>
        </w:div>
        <w:div w:id="1262647377">
          <w:marLeft w:val="418"/>
          <w:marRight w:val="0"/>
          <w:marTop w:val="0"/>
          <w:marBottom w:val="0"/>
          <w:divBdr>
            <w:top w:val="none" w:sz="0" w:space="0" w:color="auto"/>
            <w:left w:val="none" w:sz="0" w:space="0" w:color="auto"/>
            <w:bottom w:val="none" w:sz="0" w:space="0" w:color="auto"/>
            <w:right w:val="none" w:sz="0" w:space="0" w:color="auto"/>
          </w:divBdr>
        </w:div>
        <w:div w:id="1269584043">
          <w:marLeft w:val="418"/>
          <w:marRight w:val="0"/>
          <w:marTop w:val="0"/>
          <w:marBottom w:val="0"/>
          <w:divBdr>
            <w:top w:val="none" w:sz="0" w:space="0" w:color="auto"/>
            <w:left w:val="none" w:sz="0" w:space="0" w:color="auto"/>
            <w:bottom w:val="none" w:sz="0" w:space="0" w:color="auto"/>
            <w:right w:val="none" w:sz="0" w:space="0" w:color="auto"/>
          </w:divBdr>
        </w:div>
        <w:div w:id="1945305213">
          <w:marLeft w:val="418"/>
          <w:marRight w:val="0"/>
          <w:marTop w:val="0"/>
          <w:marBottom w:val="0"/>
          <w:divBdr>
            <w:top w:val="none" w:sz="0" w:space="0" w:color="auto"/>
            <w:left w:val="none" w:sz="0" w:space="0" w:color="auto"/>
            <w:bottom w:val="none" w:sz="0" w:space="0" w:color="auto"/>
            <w:right w:val="none" w:sz="0" w:space="0" w:color="auto"/>
          </w:divBdr>
        </w:div>
      </w:divsChild>
    </w:div>
    <w:div w:id="893587880">
      <w:bodyDiv w:val="1"/>
      <w:marLeft w:val="0"/>
      <w:marRight w:val="0"/>
      <w:marTop w:val="0"/>
      <w:marBottom w:val="0"/>
      <w:divBdr>
        <w:top w:val="none" w:sz="0" w:space="0" w:color="auto"/>
        <w:left w:val="none" w:sz="0" w:space="0" w:color="auto"/>
        <w:bottom w:val="none" w:sz="0" w:space="0" w:color="auto"/>
        <w:right w:val="none" w:sz="0" w:space="0" w:color="auto"/>
      </w:divBdr>
    </w:div>
    <w:div w:id="916402193">
      <w:bodyDiv w:val="1"/>
      <w:marLeft w:val="0"/>
      <w:marRight w:val="0"/>
      <w:marTop w:val="0"/>
      <w:marBottom w:val="0"/>
      <w:divBdr>
        <w:top w:val="none" w:sz="0" w:space="0" w:color="auto"/>
        <w:left w:val="none" w:sz="0" w:space="0" w:color="auto"/>
        <w:bottom w:val="none" w:sz="0" w:space="0" w:color="auto"/>
        <w:right w:val="none" w:sz="0" w:space="0" w:color="auto"/>
      </w:divBdr>
      <w:divsChild>
        <w:div w:id="15352611">
          <w:marLeft w:val="418"/>
          <w:marRight w:val="0"/>
          <w:marTop w:val="0"/>
          <w:marBottom w:val="0"/>
          <w:divBdr>
            <w:top w:val="none" w:sz="0" w:space="0" w:color="auto"/>
            <w:left w:val="none" w:sz="0" w:space="0" w:color="auto"/>
            <w:bottom w:val="none" w:sz="0" w:space="0" w:color="auto"/>
            <w:right w:val="none" w:sz="0" w:space="0" w:color="auto"/>
          </w:divBdr>
        </w:div>
        <w:div w:id="884105613">
          <w:marLeft w:val="418"/>
          <w:marRight w:val="0"/>
          <w:marTop w:val="0"/>
          <w:marBottom w:val="0"/>
          <w:divBdr>
            <w:top w:val="none" w:sz="0" w:space="0" w:color="auto"/>
            <w:left w:val="none" w:sz="0" w:space="0" w:color="auto"/>
            <w:bottom w:val="none" w:sz="0" w:space="0" w:color="auto"/>
            <w:right w:val="none" w:sz="0" w:space="0" w:color="auto"/>
          </w:divBdr>
        </w:div>
        <w:div w:id="1573156777">
          <w:marLeft w:val="418"/>
          <w:marRight w:val="0"/>
          <w:marTop w:val="0"/>
          <w:marBottom w:val="0"/>
          <w:divBdr>
            <w:top w:val="none" w:sz="0" w:space="0" w:color="auto"/>
            <w:left w:val="none" w:sz="0" w:space="0" w:color="auto"/>
            <w:bottom w:val="none" w:sz="0" w:space="0" w:color="auto"/>
            <w:right w:val="none" w:sz="0" w:space="0" w:color="auto"/>
          </w:divBdr>
        </w:div>
      </w:divsChild>
    </w:div>
    <w:div w:id="929390115">
      <w:bodyDiv w:val="1"/>
      <w:marLeft w:val="0"/>
      <w:marRight w:val="0"/>
      <w:marTop w:val="0"/>
      <w:marBottom w:val="0"/>
      <w:divBdr>
        <w:top w:val="none" w:sz="0" w:space="0" w:color="auto"/>
        <w:left w:val="none" w:sz="0" w:space="0" w:color="auto"/>
        <w:bottom w:val="none" w:sz="0" w:space="0" w:color="auto"/>
        <w:right w:val="none" w:sz="0" w:space="0" w:color="auto"/>
      </w:divBdr>
      <w:divsChild>
        <w:div w:id="198473713">
          <w:marLeft w:val="0"/>
          <w:marRight w:val="0"/>
          <w:marTop w:val="0"/>
          <w:marBottom w:val="0"/>
          <w:divBdr>
            <w:top w:val="none" w:sz="0" w:space="0" w:color="auto"/>
            <w:left w:val="none" w:sz="0" w:space="0" w:color="auto"/>
            <w:bottom w:val="none" w:sz="0" w:space="0" w:color="auto"/>
            <w:right w:val="none" w:sz="0" w:space="0" w:color="auto"/>
          </w:divBdr>
          <w:divsChild>
            <w:div w:id="716471198">
              <w:marLeft w:val="0"/>
              <w:marRight w:val="0"/>
              <w:marTop w:val="0"/>
              <w:marBottom w:val="0"/>
              <w:divBdr>
                <w:top w:val="none" w:sz="0" w:space="0" w:color="auto"/>
                <w:left w:val="none" w:sz="0" w:space="0" w:color="auto"/>
                <w:bottom w:val="none" w:sz="0" w:space="0" w:color="auto"/>
                <w:right w:val="none" w:sz="0" w:space="0" w:color="auto"/>
              </w:divBdr>
            </w:div>
          </w:divsChild>
        </w:div>
        <w:div w:id="339703430">
          <w:marLeft w:val="0"/>
          <w:marRight w:val="0"/>
          <w:marTop w:val="0"/>
          <w:marBottom w:val="0"/>
          <w:divBdr>
            <w:top w:val="none" w:sz="0" w:space="0" w:color="auto"/>
            <w:left w:val="none" w:sz="0" w:space="0" w:color="auto"/>
            <w:bottom w:val="none" w:sz="0" w:space="0" w:color="auto"/>
            <w:right w:val="none" w:sz="0" w:space="0" w:color="auto"/>
          </w:divBdr>
        </w:div>
        <w:div w:id="666639320">
          <w:marLeft w:val="0"/>
          <w:marRight w:val="0"/>
          <w:marTop w:val="0"/>
          <w:marBottom w:val="0"/>
          <w:divBdr>
            <w:top w:val="none" w:sz="0" w:space="0" w:color="auto"/>
            <w:left w:val="none" w:sz="0" w:space="0" w:color="auto"/>
            <w:bottom w:val="none" w:sz="0" w:space="0" w:color="auto"/>
            <w:right w:val="none" w:sz="0" w:space="0" w:color="auto"/>
          </w:divBdr>
          <w:divsChild>
            <w:div w:id="461701882">
              <w:marLeft w:val="0"/>
              <w:marRight w:val="0"/>
              <w:marTop w:val="0"/>
              <w:marBottom w:val="0"/>
              <w:divBdr>
                <w:top w:val="none" w:sz="0" w:space="0" w:color="auto"/>
                <w:left w:val="none" w:sz="0" w:space="0" w:color="auto"/>
                <w:bottom w:val="none" w:sz="0" w:space="0" w:color="auto"/>
                <w:right w:val="none" w:sz="0" w:space="0" w:color="auto"/>
              </w:divBdr>
            </w:div>
          </w:divsChild>
        </w:div>
        <w:div w:id="1531146819">
          <w:marLeft w:val="0"/>
          <w:marRight w:val="0"/>
          <w:marTop w:val="0"/>
          <w:marBottom w:val="0"/>
          <w:divBdr>
            <w:top w:val="none" w:sz="0" w:space="0" w:color="auto"/>
            <w:left w:val="none" w:sz="0" w:space="0" w:color="auto"/>
            <w:bottom w:val="none" w:sz="0" w:space="0" w:color="auto"/>
            <w:right w:val="none" w:sz="0" w:space="0" w:color="auto"/>
          </w:divBdr>
          <w:divsChild>
            <w:div w:id="110363731">
              <w:marLeft w:val="0"/>
              <w:marRight w:val="0"/>
              <w:marTop w:val="0"/>
              <w:marBottom w:val="0"/>
              <w:divBdr>
                <w:top w:val="none" w:sz="0" w:space="0" w:color="auto"/>
                <w:left w:val="none" w:sz="0" w:space="0" w:color="auto"/>
                <w:bottom w:val="none" w:sz="0" w:space="0" w:color="auto"/>
                <w:right w:val="none" w:sz="0" w:space="0" w:color="auto"/>
              </w:divBdr>
              <w:divsChild>
                <w:div w:id="2074617252">
                  <w:marLeft w:val="0"/>
                  <w:marRight w:val="0"/>
                  <w:marTop w:val="0"/>
                  <w:marBottom w:val="0"/>
                  <w:divBdr>
                    <w:top w:val="none" w:sz="0" w:space="0" w:color="auto"/>
                    <w:left w:val="none" w:sz="0" w:space="0" w:color="auto"/>
                    <w:bottom w:val="none" w:sz="0" w:space="0" w:color="auto"/>
                    <w:right w:val="none" w:sz="0" w:space="0" w:color="auto"/>
                  </w:divBdr>
                  <w:divsChild>
                    <w:div w:id="1051996377">
                      <w:marLeft w:val="0"/>
                      <w:marRight w:val="0"/>
                      <w:marTop w:val="0"/>
                      <w:marBottom w:val="0"/>
                      <w:divBdr>
                        <w:top w:val="none" w:sz="0" w:space="0" w:color="auto"/>
                        <w:left w:val="none" w:sz="0" w:space="0" w:color="auto"/>
                        <w:bottom w:val="none" w:sz="0" w:space="0" w:color="auto"/>
                        <w:right w:val="none" w:sz="0" w:space="0" w:color="auto"/>
                      </w:divBdr>
                      <w:divsChild>
                        <w:div w:id="1264222185">
                          <w:marLeft w:val="0"/>
                          <w:marRight w:val="0"/>
                          <w:marTop w:val="0"/>
                          <w:marBottom w:val="0"/>
                          <w:divBdr>
                            <w:top w:val="none" w:sz="0" w:space="0" w:color="auto"/>
                            <w:left w:val="none" w:sz="0" w:space="0" w:color="auto"/>
                            <w:bottom w:val="none" w:sz="0" w:space="0" w:color="auto"/>
                            <w:right w:val="none" w:sz="0" w:space="0" w:color="auto"/>
                          </w:divBdr>
                          <w:divsChild>
                            <w:div w:id="1030450949">
                              <w:marLeft w:val="0"/>
                              <w:marRight w:val="0"/>
                              <w:marTop w:val="0"/>
                              <w:marBottom w:val="0"/>
                              <w:divBdr>
                                <w:top w:val="none" w:sz="0" w:space="0" w:color="auto"/>
                                <w:left w:val="none" w:sz="0" w:space="0" w:color="auto"/>
                                <w:bottom w:val="none" w:sz="0" w:space="0" w:color="auto"/>
                                <w:right w:val="none" w:sz="0" w:space="0" w:color="auto"/>
                              </w:divBdr>
                              <w:divsChild>
                                <w:div w:id="2030794205">
                                  <w:marLeft w:val="0"/>
                                  <w:marRight w:val="0"/>
                                  <w:marTop w:val="0"/>
                                  <w:marBottom w:val="0"/>
                                  <w:divBdr>
                                    <w:top w:val="none" w:sz="0" w:space="0" w:color="auto"/>
                                    <w:left w:val="none" w:sz="0" w:space="0" w:color="auto"/>
                                    <w:bottom w:val="none" w:sz="0" w:space="0" w:color="auto"/>
                                    <w:right w:val="none" w:sz="0" w:space="0" w:color="auto"/>
                                  </w:divBdr>
                                  <w:divsChild>
                                    <w:div w:id="1473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085724">
      <w:bodyDiv w:val="1"/>
      <w:marLeft w:val="0"/>
      <w:marRight w:val="0"/>
      <w:marTop w:val="0"/>
      <w:marBottom w:val="0"/>
      <w:divBdr>
        <w:top w:val="none" w:sz="0" w:space="0" w:color="auto"/>
        <w:left w:val="none" w:sz="0" w:space="0" w:color="auto"/>
        <w:bottom w:val="none" w:sz="0" w:space="0" w:color="auto"/>
        <w:right w:val="none" w:sz="0" w:space="0" w:color="auto"/>
      </w:divBdr>
    </w:div>
    <w:div w:id="954017322">
      <w:bodyDiv w:val="1"/>
      <w:marLeft w:val="0"/>
      <w:marRight w:val="0"/>
      <w:marTop w:val="0"/>
      <w:marBottom w:val="0"/>
      <w:divBdr>
        <w:top w:val="none" w:sz="0" w:space="0" w:color="auto"/>
        <w:left w:val="none" w:sz="0" w:space="0" w:color="auto"/>
        <w:bottom w:val="none" w:sz="0" w:space="0" w:color="auto"/>
        <w:right w:val="none" w:sz="0" w:space="0" w:color="auto"/>
      </w:divBdr>
      <w:divsChild>
        <w:div w:id="213278862">
          <w:marLeft w:val="0"/>
          <w:marRight w:val="0"/>
          <w:marTop w:val="0"/>
          <w:marBottom w:val="0"/>
          <w:divBdr>
            <w:top w:val="none" w:sz="0" w:space="0" w:color="auto"/>
            <w:left w:val="none" w:sz="0" w:space="0" w:color="auto"/>
            <w:bottom w:val="none" w:sz="0" w:space="0" w:color="auto"/>
            <w:right w:val="none" w:sz="0" w:space="0" w:color="auto"/>
          </w:divBdr>
        </w:div>
        <w:div w:id="424880873">
          <w:marLeft w:val="0"/>
          <w:marRight w:val="0"/>
          <w:marTop w:val="0"/>
          <w:marBottom w:val="0"/>
          <w:divBdr>
            <w:top w:val="none" w:sz="0" w:space="0" w:color="auto"/>
            <w:left w:val="none" w:sz="0" w:space="0" w:color="auto"/>
            <w:bottom w:val="none" w:sz="0" w:space="0" w:color="auto"/>
            <w:right w:val="none" w:sz="0" w:space="0" w:color="auto"/>
          </w:divBdr>
          <w:divsChild>
            <w:div w:id="400300862">
              <w:marLeft w:val="0"/>
              <w:marRight w:val="0"/>
              <w:marTop w:val="0"/>
              <w:marBottom w:val="0"/>
              <w:divBdr>
                <w:top w:val="none" w:sz="0" w:space="0" w:color="auto"/>
                <w:left w:val="none" w:sz="0" w:space="0" w:color="auto"/>
                <w:bottom w:val="none" w:sz="0" w:space="0" w:color="auto"/>
                <w:right w:val="none" w:sz="0" w:space="0" w:color="auto"/>
              </w:divBdr>
            </w:div>
          </w:divsChild>
        </w:div>
        <w:div w:id="485827472">
          <w:marLeft w:val="0"/>
          <w:marRight w:val="0"/>
          <w:marTop w:val="0"/>
          <w:marBottom w:val="0"/>
          <w:divBdr>
            <w:top w:val="none" w:sz="0" w:space="0" w:color="auto"/>
            <w:left w:val="none" w:sz="0" w:space="0" w:color="auto"/>
            <w:bottom w:val="none" w:sz="0" w:space="0" w:color="auto"/>
            <w:right w:val="none" w:sz="0" w:space="0" w:color="auto"/>
          </w:divBdr>
          <w:divsChild>
            <w:div w:id="1104227782">
              <w:marLeft w:val="0"/>
              <w:marRight w:val="0"/>
              <w:marTop w:val="0"/>
              <w:marBottom w:val="0"/>
              <w:divBdr>
                <w:top w:val="none" w:sz="0" w:space="0" w:color="auto"/>
                <w:left w:val="none" w:sz="0" w:space="0" w:color="auto"/>
                <w:bottom w:val="none" w:sz="0" w:space="0" w:color="auto"/>
                <w:right w:val="none" w:sz="0" w:space="0" w:color="auto"/>
              </w:divBdr>
            </w:div>
          </w:divsChild>
        </w:div>
        <w:div w:id="776297083">
          <w:marLeft w:val="0"/>
          <w:marRight w:val="0"/>
          <w:marTop w:val="0"/>
          <w:marBottom w:val="0"/>
          <w:divBdr>
            <w:top w:val="none" w:sz="0" w:space="0" w:color="auto"/>
            <w:left w:val="none" w:sz="0" w:space="0" w:color="auto"/>
            <w:bottom w:val="none" w:sz="0" w:space="0" w:color="auto"/>
            <w:right w:val="none" w:sz="0" w:space="0" w:color="auto"/>
          </w:divBdr>
        </w:div>
        <w:div w:id="781614837">
          <w:marLeft w:val="0"/>
          <w:marRight w:val="0"/>
          <w:marTop w:val="0"/>
          <w:marBottom w:val="0"/>
          <w:divBdr>
            <w:top w:val="none" w:sz="0" w:space="0" w:color="auto"/>
            <w:left w:val="none" w:sz="0" w:space="0" w:color="auto"/>
            <w:bottom w:val="none" w:sz="0" w:space="0" w:color="auto"/>
            <w:right w:val="none" w:sz="0" w:space="0" w:color="auto"/>
          </w:divBdr>
          <w:divsChild>
            <w:div w:id="665279546">
              <w:marLeft w:val="0"/>
              <w:marRight w:val="0"/>
              <w:marTop w:val="0"/>
              <w:marBottom w:val="0"/>
              <w:divBdr>
                <w:top w:val="none" w:sz="0" w:space="0" w:color="auto"/>
                <w:left w:val="none" w:sz="0" w:space="0" w:color="auto"/>
                <w:bottom w:val="none" w:sz="0" w:space="0" w:color="auto"/>
                <w:right w:val="none" w:sz="0" w:space="0" w:color="auto"/>
              </w:divBdr>
            </w:div>
          </w:divsChild>
        </w:div>
        <w:div w:id="894466057">
          <w:marLeft w:val="0"/>
          <w:marRight w:val="0"/>
          <w:marTop w:val="0"/>
          <w:marBottom w:val="0"/>
          <w:divBdr>
            <w:top w:val="none" w:sz="0" w:space="0" w:color="auto"/>
            <w:left w:val="none" w:sz="0" w:space="0" w:color="auto"/>
            <w:bottom w:val="none" w:sz="0" w:space="0" w:color="auto"/>
            <w:right w:val="none" w:sz="0" w:space="0" w:color="auto"/>
          </w:divBdr>
          <w:divsChild>
            <w:div w:id="977953680">
              <w:marLeft w:val="0"/>
              <w:marRight w:val="0"/>
              <w:marTop w:val="0"/>
              <w:marBottom w:val="0"/>
              <w:divBdr>
                <w:top w:val="none" w:sz="0" w:space="0" w:color="auto"/>
                <w:left w:val="none" w:sz="0" w:space="0" w:color="auto"/>
                <w:bottom w:val="none" w:sz="0" w:space="0" w:color="auto"/>
                <w:right w:val="none" w:sz="0" w:space="0" w:color="auto"/>
              </w:divBdr>
            </w:div>
          </w:divsChild>
        </w:div>
        <w:div w:id="1002591385">
          <w:marLeft w:val="0"/>
          <w:marRight w:val="0"/>
          <w:marTop w:val="0"/>
          <w:marBottom w:val="0"/>
          <w:divBdr>
            <w:top w:val="none" w:sz="0" w:space="0" w:color="auto"/>
            <w:left w:val="none" w:sz="0" w:space="0" w:color="auto"/>
            <w:bottom w:val="none" w:sz="0" w:space="0" w:color="auto"/>
            <w:right w:val="none" w:sz="0" w:space="0" w:color="auto"/>
          </w:divBdr>
          <w:divsChild>
            <w:div w:id="730730228">
              <w:marLeft w:val="0"/>
              <w:marRight w:val="0"/>
              <w:marTop w:val="0"/>
              <w:marBottom w:val="0"/>
              <w:divBdr>
                <w:top w:val="none" w:sz="0" w:space="0" w:color="auto"/>
                <w:left w:val="none" w:sz="0" w:space="0" w:color="auto"/>
                <w:bottom w:val="none" w:sz="0" w:space="0" w:color="auto"/>
                <w:right w:val="none" w:sz="0" w:space="0" w:color="auto"/>
              </w:divBdr>
            </w:div>
          </w:divsChild>
        </w:div>
        <w:div w:id="1108084281">
          <w:marLeft w:val="0"/>
          <w:marRight w:val="0"/>
          <w:marTop w:val="0"/>
          <w:marBottom w:val="0"/>
          <w:divBdr>
            <w:top w:val="none" w:sz="0" w:space="0" w:color="auto"/>
            <w:left w:val="none" w:sz="0" w:space="0" w:color="auto"/>
            <w:bottom w:val="none" w:sz="0" w:space="0" w:color="auto"/>
            <w:right w:val="none" w:sz="0" w:space="0" w:color="auto"/>
          </w:divBdr>
        </w:div>
        <w:div w:id="1315261921">
          <w:marLeft w:val="0"/>
          <w:marRight w:val="0"/>
          <w:marTop w:val="0"/>
          <w:marBottom w:val="0"/>
          <w:divBdr>
            <w:top w:val="none" w:sz="0" w:space="0" w:color="auto"/>
            <w:left w:val="none" w:sz="0" w:space="0" w:color="auto"/>
            <w:bottom w:val="none" w:sz="0" w:space="0" w:color="auto"/>
            <w:right w:val="none" w:sz="0" w:space="0" w:color="auto"/>
          </w:divBdr>
        </w:div>
        <w:div w:id="1359816642">
          <w:marLeft w:val="0"/>
          <w:marRight w:val="0"/>
          <w:marTop w:val="0"/>
          <w:marBottom w:val="0"/>
          <w:divBdr>
            <w:top w:val="none" w:sz="0" w:space="0" w:color="auto"/>
            <w:left w:val="none" w:sz="0" w:space="0" w:color="auto"/>
            <w:bottom w:val="none" w:sz="0" w:space="0" w:color="auto"/>
            <w:right w:val="none" w:sz="0" w:space="0" w:color="auto"/>
          </w:divBdr>
        </w:div>
        <w:div w:id="1395542276">
          <w:marLeft w:val="0"/>
          <w:marRight w:val="0"/>
          <w:marTop w:val="0"/>
          <w:marBottom w:val="0"/>
          <w:divBdr>
            <w:top w:val="none" w:sz="0" w:space="0" w:color="auto"/>
            <w:left w:val="none" w:sz="0" w:space="0" w:color="auto"/>
            <w:bottom w:val="none" w:sz="0" w:space="0" w:color="auto"/>
            <w:right w:val="none" w:sz="0" w:space="0" w:color="auto"/>
          </w:divBdr>
        </w:div>
        <w:div w:id="1492336115">
          <w:marLeft w:val="0"/>
          <w:marRight w:val="0"/>
          <w:marTop w:val="0"/>
          <w:marBottom w:val="0"/>
          <w:divBdr>
            <w:top w:val="none" w:sz="0" w:space="0" w:color="auto"/>
            <w:left w:val="none" w:sz="0" w:space="0" w:color="auto"/>
            <w:bottom w:val="none" w:sz="0" w:space="0" w:color="auto"/>
            <w:right w:val="none" w:sz="0" w:space="0" w:color="auto"/>
          </w:divBdr>
          <w:divsChild>
            <w:div w:id="1175340062">
              <w:marLeft w:val="0"/>
              <w:marRight w:val="0"/>
              <w:marTop w:val="0"/>
              <w:marBottom w:val="0"/>
              <w:divBdr>
                <w:top w:val="none" w:sz="0" w:space="0" w:color="auto"/>
                <w:left w:val="none" w:sz="0" w:space="0" w:color="auto"/>
                <w:bottom w:val="none" w:sz="0" w:space="0" w:color="auto"/>
                <w:right w:val="none" w:sz="0" w:space="0" w:color="auto"/>
              </w:divBdr>
            </w:div>
          </w:divsChild>
        </w:div>
        <w:div w:id="1516731863">
          <w:marLeft w:val="0"/>
          <w:marRight w:val="0"/>
          <w:marTop w:val="0"/>
          <w:marBottom w:val="0"/>
          <w:divBdr>
            <w:top w:val="none" w:sz="0" w:space="0" w:color="auto"/>
            <w:left w:val="none" w:sz="0" w:space="0" w:color="auto"/>
            <w:bottom w:val="none" w:sz="0" w:space="0" w:color="auto"/>
            <w:right w:val="none" w:sz="0" w:space="0" w:color="auto"/>
          </w:divBdr>
          <w:divsChild>
            <w:div w:id="928999720">
              <w:marLeft w:val="0"/>
              <w:marRight w:val="0"/>
              <w:marTop w:val="0"/>
              <w:marBottom w:val="0"/>
              <w:divBdr>
                <w:top w:val="none" w:sz="0" w:space="0" w:color="auto"/>
                <w:left w:val="none" w:sz="0" w:space="0" w:color="auto"/>
                <w:bottom w:val="none" w:sz="0" w:space="0" w:color="auto"/>
                <w:right w:val="none" w:sz="0" w:space="0" w:color="auto"/>
              </w:divBdr>
            </w:div>
          </w:divsChild>
        </w:div>
        <w:div w:id="1537618966">
          <w:marLeft w:val="0"/>
          <w:marRight w:val="0"/>
          <w:marTop w:val="0"/>
          <w:marBottom w:val="0"/>
          <w:divBdr>
            <w:top w:val="none" w:sz="0" w:space="0" w:color="auto"/>
            <w:left w:val="none" w:sz="0" w:space="0" w:color="auto"/>
            <w:bottom w:val="none" w:sz="0" w:space="0" w:color="auto"/>
            <w:right w:val="none" w:sz="0" w:space="0" w:color="auto"/>
          </w:divBdr>
        </w:div>
        <w:div w:id="1620647886">
          <w:marLeft w:val="0"/>
          <w:marRight w:val="0"/>
          <w:marTop w:val="0"/>
          <w:marBottom w:val="0"/>
          <w:divBdr>
            <w:top w:val="none" w:sz="0" w:space="0" w:color="auto"/>
            <w:left w:val="none" w:sz="0" w:space="0" w:color="auto"/>
            <w:bottom w:val="none" w:sz="0" w:space="0" w:color="auto"/>
            <w:right w:val="none" w:sz="0" w:space="0" w:color="auto"/>
          </w:divBdr>
        </w:div>
        <w:div w:id="1672638596">
          <w:marLeft w:val="0"/>
          <w:marRight w:val="0"/>
          <w:marTop w:val="0"/>
          <w:marBottom w:val="0"/>
          <w:divBdr>
            <w:top w:val="none" w:sz="0" w:space="0" w:color="auto"/>
            <w:left w:val="none" w:sz="0" w:space="0" w:color="auto"/>
            <w:bottom w:val="none" w:sz="0" w:space="0" w:color="auto"/>
            <w:right w:val="none" w:sz="0" w:space="0" w:color="auto"/>
          </w:divBdr>
        </w:div>
      </w:divsChild>
    </w:div>
    <w:div w:id="990907311">
      <w:bodyDiv w:val="1"/>
      <w:marLeft w:val="0"/>
      <w:marRight w:val="0"/>
      <w:marTop w:val="0"/>
      <w:marBottom w:val="0"/>
      <w:divBdr>
        <w:top w:val="none" w:sz="0" w:space="0" w:color="auto"/>
        <w:left w:val="none" w:sz="0" w:space="0" w:color="auto"/>
        <w:bottom w:val="none" w:sz="0" w:space="0" w:color="auto"/>
        <w:right w:val="none" w:sz="0" w:space="0" w:color="auto"/>
      </w:divBdr>
    </w:div>
    <w:div w:id="1006982721">
      <w:bodyDiv w:val="1"/>
      <w:marLeft w:val="0"/>
      <w:marRight w:val="0"/>
      <w:marTop w:val="0"/>
      <w:marBottom w:val="0"/>
      <w:divBdr>
        <w:top w:val="none" w:sz="0" w:space="0" w:color="auto"/>
        <w:left w:val="none" w:sz="0" w:space="0" w:color="auto"/>
        <w:bottom w:val="none" w:sz="0" w:space="0" w:color="auto"/>
        <w:right w:val="none" w:sz="0" w:space="0" w:color="auto"/>
      </w:divBdr>
    </w:div>
    <w:div w:id="1012679459">
      <w:bodyDiv w:val="1"/>
      <w:marLeft w:val="0"/>
      <w:marRight w:val="0"/>
      <w:marTop w:val="0"/>
      <w:marBottom w:val="0"/>
      <w:divBdr>
        <w:top w:val="none" w:sz="0" w:space="0" w:color="auto"/>
        <w:left w:val="none" w:sz="0" w:space="0" w:color="auto"/>
        <w:bottom w:val="none" w:sz="0" w:space="0" w:color="auto"/>
        <w:right w:val="none" w:sz="0" w:space="0" w:color="auto"/>
      </w:divBdr>
      <w:divsChild>
        <w:div w:id="289484828">
          <w:marLeft w:val="0"/>
          <w:marRight w:val="0"/>
          <w:marTop w:val="0"/>
          <w:marBottom w:val="0"/>
          <w:divBdr>
            <w:top w:val="none" w:sz="0" w:space="0" w:color="auto"/>
            <w:left w:val="none" w:sz="0" w:space="0" w:color="auto"/>
            <w:bottom w:val="none" w:sz="0" w:space="0" w:color="auto"/>
            <w:right w:val="none" w:sz="0" w:space="0" w:color="auto"/>
          </w:divBdr>
          <w:divsChild>
            <w:div w:id="631248611">
              <w:marLeft w:val="0"/>
              <w:marRight w:val="0"/>
              <w:marTop w:val="0"/>
              <w:marBottom w:val="0"/>
              <w:divBdr>
                <w:top w:val="none" w:sz="0" w:space="0" w:color="auto"/>
                <w:left w:val="none" w:sz="0" w:space="0" w:color="auto"/>
                <w:bottom w:val="none" w:sz="0" w:space="0" w:color="auto"/>
                <w:right w:val="none" w:sz="0" w:space="0" w:color="auto"/>
              </w:divBdr>
              <w:divsChild>
                <w:div w:id="854147081">
                  <w:marLeft w:val="0"/>
                  <w:marRight w:val="0"/>
                  <w:marTop w:val="0"/>
                  <w:marBottom w:val="0"/>
                  <w:divBdr>
                    <w:top w:val="none" w:sz="0" w:space="0" w:color="auto"/>
                    <w:left w:val="none" w:sz="0" w:space="0" w:color="auto"/>
                    <w:bottom w:val="none" w:sz="0" w:space="0" w:color="auto"/>
                    <w:right w:val="none" w:sz="0" w:space="0" w:color="auto"/>
                  </w:divBdr>
                  <w:divsChild>
                    <w:div w:id="11513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85056">
          <w:marLeft w:val="0"/>
          <w:marRight w:val="0"/>
          <w:marTop w:val="0"/>
          <w:marBottom w:val="0"/>
          <w:divBdr>
            <w:top w:val="none" w:sz="0" w:space="0" w:color="auto"/>
            <w:left w:val="none" w:sz="0" w:space="0" w:color="auto"/>
            <w:bottom w:val="none" w:sz="0" w:space="0" w:color="auto"/>
            <w:right w:val="none" w:sz="0" w:space="0" w:color="auto"/>
          </w:divBdr>
        </w:div>
        <w:div w:id="1591739020">
          <w:marLeft w:val="0"/>
          <w:marRight w:val="0"/>
          <w:marTop w:val="0"/>
          <w:marBottom w:val="0"/>
          <w:divBdr>
            <w:top w:val="none" w:sz="0" w:space="0" w:color="auto"/>
            <w:left w:val="none" w:sz="0" w:space="0" w:color="auto"/>
            <w:bottom w:val="none" w:sz="0" w:space="0" w:color="auto"/>
            <w:right w:val="none" w:sz="0" w:space="0" w:color="auto"/>
          </w:divBdr>
          <w:divsChild>
            <w:div w:id="289478516">
              <w:marLeft w:val="0"/>
              <w:marRight w:val="0"/>
              <w:marTop w:val="0"/>
              <w:marBottom w:val="0"/>
              <w:divBdr>
                <w:top w:val="none" w:sz="0" w:space="0" w:color="auto"/>
                <w:left w:val="none" w:sz="0" w:space="0" w:color="auto"/>
                <w:bottom w:val="none" w:sz="0" w:space="0" w:color="auto"/>
                <w:right w:val="none" w:sz="0" w:space="0" w:color="auto"/>
              </w:divBdr>
              <w:divsChild>
                <w:div w:id="1878934707">
                  <w:marLeft w:val="0"/>
                  <w:marRight w:val="0"/>
                  <w:marTop w:val="0"/>
                  <w:marBottom w:val="0"/>
                  <w:divBdr>
                    <w:top w:val="none" w:sz="0" w:space="0" w:color="auto"/>
                    <w:left w:val="none" w:sz="0" w:space="0" w:color="auto"/>
                    <w:bottom w:val="none" w:sz="0" w:space="0" w:color="auto"/>
                    <w:right w:val="none" w:sz="0" w:space="0" w:color="auto"/>
                  </w:divBdr>
                  <w:divsChild>
                    <w:div w:id="20242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79326">
      <w:bodyDiv w:val="1"/>
      <w:marLeft w:val="0"/>
      <w:marRight w:val="0"/>
      <w:marTop w:val="0"/>
      <w:marBottom w:val="0"/>
      <w:divBdr>
        <w:top w:val="none" w:sz="0" w:space="0" w:color="auto"/>
        <w:left w:val="none" w:sz="0" w:space="0" w:color="auto"/>
        <w:bottom w:val="none" w:sz="0" w:space="0" w:color="auto"/>
        <w:right w:val="none" w:sz="0" w:space="0" w:color="auto"/>
      </w:divBdr>
      <w:divsChild>
        <w:div w:id="1171483244">
          <w:marLeft w:val="0"/>
          <w:marRight w:val="0"/>
          <w:marTop w:val="0"/>
          <w:marBottom w:val="0"/>
          <w:divBdr>
            <w:top w:val="none" w:sz="0" w:space="0" w:color="auto"/>
            <w:left w:val="none" w:sz="0" w:space="0" w:color="auto"/>
            <w:bottom w:val="none" w:sz="0" w:space="0" w:color="auto"/>
            <w:right w:val="none" w:sz="0" w:space="0" w:color="auto"/>
          </w:divBdr>
        </w:div>
        <w:div w:id="1613395634">
          <w:marLeft w:val="0"/>
          <w:marRight w:val="0"/>
          <w:marTop w:val="0"/>
          <w:marBottom w:val="0"/>
          <w:divBdr>
            <w:top w:val="none" w:sz="0" w:space="0" w:color="auto"/>
            <w:left w:val="none" w:sz="0" w:space="0" w:color="auto"/>
            <w:bottom w:val="none" w:sz="0" w:space="0" w:color="auto"/>
            <w:right w:val="none" w:sz="0" w:space="0" w:color="auto"/>
          </w:divBdr>
        </w:div>
      </w:divsChild>
    </w:div>
    <w:div w:id="1016151045">
      <w:bodyDiv w:val="1"/>
      <w:marLeft w:val="0"/>
      <w:marRight w:val="0"/>
      <w:marTop w:val="0"/>
      <w:marBottom w:val="0"/>
      <w:divBdr>
        <w:top w:val="none" w:sz="0" w:space="0" w:color="auto"/>
        <w:left w:val="none" w:sz="0" w:space="0" w:color="auto"/>
        <w:bottom w:val="none" w:sz="0" w:space="0" w:color="auto"/>
        <w:right w:val="none" w:sz="0" w:space="0" w:color="auto"/>
      </w:divBdr>
      <w:divsChild>
        <w:div w:id="2094353251">
          <w:marLeft w:val="0"/>
          <w:marRight w:val="0"/>
          <w:marTop w:val="0"/>
          <w:marBottom w:val="0"/>
          <w:divBdr>
            <w:top w:val="none" w:sz="0" w:space="0" w:color="auto"/>
            <w:left w:val="none" w:sz="0" w:space="0" w:color="auto"/>
            <w:bottom w:val="none" w:sz="0" w:space="0" w:color="auto"/>
            <w:right w:val="none" w:sz="0" w:space="0" w:color="auto"/>
          </w:divBdr>
        </w:div>
      </w:divsChild>
    </w:div>
    <w:div w:id="1017463336">
      <w:bodyDiv w:val="1"/>
      <w:marLeft w:val="0"/>
      <w:marRight w:val="0"/>
      <w:marTop w:val="0"/>
      <w:marBottom w:val="0"/>
      <w:divBdr>
        <w:top w:val="none" w:sz="0" w:space="0" w:color="auto"/>
        <w:left w:val="none" w:sz="0" w:space="0" w:color="auto"/>
        <w:bottom w:val="none" w:sz="0" w:space="0" w:color="auto"/>
        <w:right w:val="none" w:sz="0" w:space="0" w:color="auto"/>
      </w:divBdr>
      <w:divsChild>
        <w:div w:id="1386484829">
          <w:marLeft w:val="0"/>
          <w:marRight w:val="0"/>
          <w:marTop w:val="0"/>
          <w:marBottom w:val="0"/>
          <w:divBdr>
            <w:top w:val="none" w:sz="0" w:space="0" w:color="auto"/>
            <w:left w:val="none" w:sz="0" w:space="0" w:color="auto"/>
            <w:bottom w:val="none" w:sz="0" w:space="0" w:color="auto"/>
            <w:right w:val="none" w:sz="0" w:space="0" w:color="auto"/>
          </w:divBdr>
          <w:divsChild>
            <w:div w:id="1436249171">
              <w:marLeft w:val="0"/>
              <w:marRight w:val="0"/>
              <w:marTop w:val="0"/>
              <w:marBottom w:val="0"/>
              <w:divBdr>
                <w:top w:val="none" w:sz="0" w:space="0" w:color="auto"/>
                <w:left w:val="none" w:sz="0" w:space="0" w:color="auto"/>
                <w:bottom w:val="none" w:sz="0" w:space="0" w:color="auto"/>
                <w:right w:val="none" w:sz="0" w:space="0" w:color="auto"/>
              </w:divBdr>
              <w:divsChild>
                <w:div w:id="173375192">
                  <w:marLeft w:val="0"/>
                  <w:marRight w:val="0"/>
                  <w:marTop w:val="0"/>
                  <w:marBottom w:val="0"/>
                  <w:divBdr>
                    <w:top w:val="none" w:sz="0" w:space="0" w:color="auto"/>
                    <w:left w:val="none" w:sz="0" w:space="0" w:color="auto"/>
                    <w:bottom w:val="none" w:sz="0" w:space="0" w:color="auto"/>
                    <w:right w:val="none" w:sz="0" w:space="0" w:color="auto"/>
                  </w:divBdr>
                  <w:divsChild>
                    <w:div w:id="1450705620">
                      <w:marLeft w:val="0"/>
                      <w:marRight w:val="0"/>
                      <w:marTop w:val="0"/>
                      <w:marBottom w:val="0"/>
                      <w:divBdr>
                        <w:top w:val="none" w:sz="0" w:space="0" w:color="auto"/>
                        <w:left w:val="none" w:sz="0" w:space="0" w:color="auto"/>
                        <w:bottom w:val="none" w:sz="0" w:space="0" w:color="auto"/>
                        <w:right w:val="none" w:sz="0" w:space="0" w:color="auto"/>
                      </w:divBdr>
                      <w:divsChild>
                        <w:div w:id="1348294087">
                          <w:marLeft w:val="0"/>
                          <w:marRight w:val="0"/>
                          <w:marTop w:val="0"/>
                          <w:marBottom w:val="0"/>
                          <w:divBdr>
                            <w:top w:val="none" w:sz="0" w:space="0" w:color="auto"/>
                            <w:left w:val="none" w:sz="0" w:space="0" w:color="auto"/>
                            <w:bottom w:val="none" w:sz="0" w:space="0" w:color="auto"/>
                            <w:right w:val="none" w:sz="0" w:space="0" w:color="auto"/>
                          </w:divBdr>
                          <w:divsChild>
                            <w:div w:id="14876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09890">
                  <w:marLeft w:val="0"/>
                  <w:marRight w:val="0"/>
                  <w:marTop w:val="0"/>
                  <w:marBottom w:val="0"/>
                  <w:divBdr>
                    <w:top w:val="none" w:sz="0" w:space="0" w:color="auto"/>
                    <w:left w:val="none" w:sz="0" w:space="0" w:color="auto"/>
                    <w:bottom w:val="none" w:sz="0" w:space="0" w:color="auto"/>
                    <w:right w:val="none" w:sz="0" w:space="0" w:color="auto"/>
                  </w:divBdr>
                  <w:divsChild>
                    <w:div w:id="752435356">
                      <w:marLeft w:val="0"/>
                      <w:marRight w:val="0"/>
                      <w:marTop w:val="0"/>
                      <w:marBottom w:val="0"/>
                      <w:divBdr>
                        <w:top w:val="none" w:sz="0" w:space="0" w:color="auto"/>
                        <w:left w:val="none" w:sz="0" w:space="0" w:color="auto"/>
                        <w:bottom w:val="none" w:sz="0" w:space="0" w:color="auto"/>
                        <w:right w:val="none" w:sz="0" w:space="0" w:color="auto"/>
                      </w:divBdr>
                      <w:divsChild>
                        <w:div w:id="943225182">
                          <w:marLeft w:val="0"/>
                          <w:marRight w:val="0"/>
                          <w:marTop w:val="0"/>
                          <w:marBottom w:val="0"/>
                          <w:divBdr>
                            <w:top w:val="none" w:sz="0" w:space="0" w:color="auto"/>
                            <w:left w:val="none" w:sz="0" w:space="0" w:color="auto"/>
                            <w:bottom w:val="none" w:sz="0" w:space="0" w:color="auto"/>
                            <w:right w:val="none" w:sz="0" w:space="0" w:color="auto"/>
                          </w:divBdr>
                          <w:divsChild>
                            <w:div w:id="19630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12930">
                  <w:marLeft w:val="0"/>
                  <w:marRight w:val="0"/>
                  <w:marTop w:val="0"/>
                  <w:marBottom w:val="0"/>
                  <w:divBdr>
                    <w:top w:val="none" w:sz="0" w:space="0" w:color="auto"/>
                    <w:left w:val="none" w:sz="0" w:space="0" w:color="auto"/>
                    <w:bottom w:val="none" w:sz="0" w:space="0" w:color="auto"/>
                    <w:right w:val="none" w:sz="0" w:space="0" w:color="auto"/>
                  </w:divBdr>
                </w:div>
                <w:div w:id="1750081281">
                  <w:marLeft w:val="0"/>
                  <w:marRight w:val="0"/>
                  <w:marTop w:val="0"/>
                  <w:marBottom w:val="0"/>
                  <w:divBdr>
                    <w:top w:val="none" w:sz="0" w:space="0" w:color="auto"/>
                    <w:left w:val="none" w:sz="0" w:space="0" w:color="auto"/>
                    <w:bottom w:val="none" w:sz="0" w:space="0" w:color="auto"/>
                    <w:right w:val="none" w:sz="0" w:space="0" w:color="auto"/>
                  </w:divBdr>
                </w:div>
              </w:divsChild>
            </w:div>
            <w:div w:id="1533422054">
              <w:marLeft w:val="0"/>
              <w:marRight w:val="0"/>
              <w:marTop w:val="0"/>
              <w:marBottom w:val="0"/>
              <w:divBdr>
                <w:top w:val="none" w:sz="0" w:space="0" w:color="auto"/>
                <w:left w:val="none" w:sz="0" w:space="0" w:color="auto"/>
                <w:bottom w:val="none" w:sz="0" w:space="0" w:color="auto"/>
                <w:right w:val="none" w:sz="0" w:space="0" w:color="auto"/>
              </w:divBdr>
            </w:div>
            <w:div w:id="21464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1318">
      <w:bodyDiv w:val="1"/>
      <w:marLeft w:val="0"/>
      <w:marRight w:val="0"/>
      <w:marTop w:val="0"/>
      <w:marBottom w:val="0"/>
      <w:divBdr>
        <w:top w:val="none" w:sz="0" w:space="0" w:color="auto"/>
        <w:left w:val="none" w:sz="0" w:space="0" w:color="auto"/>
        <w:bottom w:val="none" w:sz="0" w:space="0" w:color="auto"/>
        <w:right w:val="none" w:sz="0" w:space="0" w:color="auto"/>
      </w:divBdr>
      <w:divsChild>
        <w:div w:id="1562448268">
          <w:marLeft w:val="0"/>
          <w:marRight w:val="0"/>
          <w:marTop w:val="0"/>
          <w:marBottom w:val="0"/>
          <w:divBdr>
            <w:top w:val="none" w:sz="0" w:space="0" w:color="auto"/>
            <w:left w:val="none" w:sz="0" w:space="0" w:color="auto"/>
            <w:bottom w:val="none" w:sz="0" w:space="0" w:color="auto"/>
            <w:right w:val="none" w:sz="0" w:space="0" w:color="auto"/>
          </w:divBdr>
          <w:divsChild>
            <w:div w:id="1770351959">
              <w:marLeft w:val="0"/>
              <w:marRight w:val="0"/>
              <w:marTop w:val="0"/>
              <w:marBottom w:val="0"/>
              <w:divBdr>
                <w:top w:val="none" w:sz="0" w:space="0" w:color="auto"/>
                <w:left w:val="none" w:sz="0" w:space="0" w:color="auto"/>
                <w:bottom w:val="none" w:sz="0" w:space="0" w:color="auto"/>
                <w:right w:val="none" w:sz="0" w:space="0" w:color="auto"/>
              </w:divBdr>
            </w:div>
          </w:divsChild>
        </w:div>
        <w:div w:id="1609309662">
          <w:marLeft w:val="0"/>
          <w:marRight w:val="0"/>
          <w:marTop w:val="0"/>
          <w:marBottom w:val="0"/>
          <w:divBdr>
            <w:top w:val="none" w:sz="0" w:space="0" w:color="auto"/>
            <w:left w:val="none" w:sz="0" w:space="0" w:color="auto"/>
            <w:bottom w:val="none" w:sz="0" w:space="0" w:color="auto"/>
            <w:right w:val="none" w:sz="0" w:space="0" w:color="auto"/>
          </w:divBdr>
          <w:divsChild>
            <w:div w:id="1802962859">
              <w:marLeft w:val="0"/>
              <w:marRight w:val="0"/>
              <w:marTop w:val="0"/>
              <w:marBottom w:val="0"/>
              <w:divBdr>
                <w:top w:val="none" w:sz="0" w:space="0" w:color="auto"/>
                <w:left w:val="none" w:sz="0" w:space="0" w:color="auto"/>
                <w:bottom w:val="dotted" w:sz="6" w:space="4" w:color="auto"/>
                <w:right w:val="none" w:sz="0" w:space="0" w:color="auto"/>
              </w:divBdr>
            </w:div>
          </w:divsChild>
        </w:div>
      </w:divsChild>
    </w:div>
    <w:div w:id="1047411048">
      <w:bodyDiv w:val="1"/>
      <w:marLeft w:val="0"/>
      <w:marRight w:val="0"/>
      <w:marTop w:val="0"/>
      <w:marBottom w:val="0"/>
      <w:divBdr>
        <w:top w:val="none" w:sz="0" w:space="0" w:color="auto"/>
        <w:left w:val="none" w:sz="0" w:space="0" w:color="auto"/>
        <w:bottom w:val="none" w:sz="0" w:space="0" w:color="auto"/>
        <w:right w:val="none" w:sz="0" w:space="0" w:color="auto"/>
      </w:divBdr>
    </w:div>
    <w:div w:id="1062143855">
      <w:bodyDiv w:val="1"/>
      <w:marLeft w:val="0"/>
      <w:marRight w:val="0"/>
      <w:marTop w:val="0"/>
      <w:marBottom w:val="0"/>
      <w:divBdr>
        <w:top w:val="none" w:sz="0" w:space="0" w:color="auto"/>
        <w:left w:val="none" w:sz="0" w:space="0" w:color="auto"/>
        <w:bottom w:val="none" w:sz="0" w:space="0" w:color="auto"/>
        <w:right w:val="none" w:sz="0" w:space="0" w:color="auto"/>
      </w:divBdr>
    </w:div>
    <w:div w:id="1091927207">
      <w:bodyDiv w:val="1"/>
      <w:marLeft w:val="0"/>
      <w:marRight w:val="0"/>
      <w:marTop w:val="0"/>
      <w:marBottom w:val="0"/>
      <w:divBdr>
        <w:top w:val="none" w:sz="0" w:space="0" w:color="auto"/>
        <w:left w:val="none" w:sz="0" w:space="0" w:color="auto"/>
        <w:bottom w:val="none" w:sz="0" w:space="0" w:color="auto"/>
        <w:right w:val="none" w:sz="0" w:space="0" w:color="auto"/>
      </w:divBdr>
    </w:div>
    <w:div w:id="1094203535">
      <w:bodyDiv w:val="1"/>
      <w:marLeft w:val="0"/>
      <w:marRight w:val="0"/>
      <w:marTop w:val="0"/>
      <w:marBottom w:val="0"/>
      <w:divBdr>
        <w:top w:val="none" w:sz="0" w:space="0" w:color="auto"/>
        <w:left w:val="none" w:sz="0" w:space="0" w:color="auto"/>
        <w:bottom w:val="none" w:sz="0" w:space="0" w:color="auto"/>
        <w:right w:val="none" w:sz="0" w:space="0" w:color="auto"/>
      </w:divBdr>
      <w:divsChild>
        <w:div w:id="29377529">
          <w:marLeft w:val="0"/>
          <w:marRight w:val="0"/>
          <w:marTop w:val="0"/>
          <w:marBottom w:val="0"/>
          <w:divBdr>
            <w:top w:val="none" w:sz="0" w:space="0" w:color="auto"/>
            <w:left w:val="none" w:sz="0" w:space="0" w:color="auto"/>
            <w:bottom w:val="none" w:sz="0" w:space="0" w:color="auto"/>
            <w:right w:val="none" w:sz="0" w:space="0" w:color="auto"/>
          </w:divBdr>
        </w:div>
        <w:div w:id="808786222">
          <w:marLeft w:val="0"/>
          <w:marRight w:val="0"/>
          <w:marTop w:val="0"/>
          <w:marBottom w:val="0"/>
          <w:divBdr>
            <w:top w:val="none" w:sz="0" w:space="0" w:color="auto"/>
            <w:left w:val="none" w:sz="0" w:space="0" w:color="auto"/>
            <w:bottom w:val="none" w:sz="0" w:space="0" w:color="auto"/>
            <w:right w:val="none" w:sz="0" w:space="0" w:color="auto"/>
          </w:divBdr>
          <w:divsChild>
            <w:div w:id="688071230">
              <w:marLeft w:val="0"/>
              <w:marRight w:val="0"/>
              <w:marTop w:val="0"/>
              <w:marBottom w:val="0"/>
              <w:divBdr>
                <w:top w:val="none" w:sz="0" w:space="0" w:color="auto"/>
                <w:left w:val="none" w:sz="0" w:space="0" w:color="auto"/>
                <w:bottom w:val="none" w:sz="0" w:space="0" w:color="auto"/>
                <w:right w:val="none" w:sz="0" w:space="0" w:color="auto"/>
              </w:divBdr>
            </w:div>
          </w:divsChild>
        </w:div>
        <w:div w:id="1827472022">
          <w:marLeft w:val="0"/>
          <w:marRight w:val="0"/>
          <w:marTop w:val="0"/>
          <w:marBottom w:val="0"/>
          <w:divBdr>
            <w:top w:val="none" w:sz="0" w:space="0" w:color="auto"/>
            <w:left w:val="none" w:sz="0" w:space="0" w:color="auto"/>
            <w:bottom w:val="none" w:sz="0" w:space="0" w:color="auto"/>
            <w:right w:val="none" w:sz="0" w:space="0" w:color="auto"/>
          </w:divBdr>
          <w:divsChild>
            <w:div w:id="8772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50844">
      <w:bodyDiv w:val="1"/>
      <w:marLeft w:val="0"/>
      <w:marRight w:val="0"/>
      <w:marTop w:val="0"/>
      <w:marBottom w:val="0"/>
      <w:divBdr>
        <w:top w:val="none" w:sz="0" w:space="0" w:color="auto"/>
        <w:left w:val="none" w:sz="0" w:space="0" w:color="auto"/>
        <w:bottom w:val="none" w:sz="0" w:space="0" w:color="auto"/>
        <w:right w:val="none" w:sz="0" w:space="0" w:color="auto"/>
      </w:divBdr>
    </w:div>
    <w:div w:id="1107887862">
      <w:bodyDiv w:val="1"/>
      <w:marLeft w:val="0"/>
      <w:marRight w:val="0"/>
      <w:marTop w:val="0"/>
      <w:marBottom w:val="0"/>
      <w:divBdr>
        <w:top w:val="none" w:sz="0" w:space="0" w:color="auto"/>
        <w:left w:val="none" w:sz="0" w:space="0" w:color="auto"/>
        <w:bottom w:val="none" w:sz="0" w:space="0" w:color="auto"/>
        <w:right w:val="none" w:sz="0" w:space="0" w:color="auto"/>
      </w:divBdr>
    </w:div>
    <w:div w:id="1110856201">
      <w:bodyDiv w:val="1"/>
      <w:marLeft w:val="0"/>
      <w:marRight w:val="0"/>
      <w:marTop w:val="0"/>
      <w:marBottom w:val="0"/>
      <w:divBdr>
        <w:top w:val="none" w:sz="0" w:space="0" w:color="auto"/>
        <w:left w:val="none" w:sz="0" w:space="0" w:color="auto"/>
        <w:bottom w:val="none" w:sz="0" w:space="0" w:color="auto"/>
        <w:right w:val="none" w:sz="0" w:space="0" w:color="auto"/>
      </w:divBdr>
      <w:divsChild>
        <w:div w:id="1312754450">
          <w:marLeft w:val="0"/>
          <w:marRight w:val="0"/>
          <w:marTop w:val="0"/>
          <w:marBottom w:val="0"/>
          <w:divBdr>
            <w:top w:val="none" w:sz="0" w:space="0" w:color="auto"/>
            <w:left w:val="none" w:sz="0" w:space="0" w:color="auto"/>
            <w:bottom w:val="none" w:sz="0" w:space="0" w:color="auto"/>
            <w:right w:val="none" w:sz="0" w:space="0" w:color="auto"/>
          </w:divBdr>
        </w:div>
      </w:divsChild>
    </w:div>
    <w:div w:id="1189224571">
      <w:bodyDiv w:val="1"/>
      <w:marLeft w:val="0"/>
      <w:marRight w:val="0"/>
      <w:marTop w:val="0"/>
      <w:marBottom w:val="0"/>
      <w:divBdr>
        <w:top w:val="none" w:sz="0" w:space="0" w:color="auto"/>
        <w:left w:val="none" w:sz="0" w:space="0" w:color="auto"/>
        <w:bottom w:val="none" w:sz="0" w:space="0" w:color="auto"/>
        <w:right w:val="none" w:sz="0" w:space="0" w:color="auto"/>
      </w:divBdr>
      <w:divsChild>
        <w:div w:id="1125468163">
          <w:marLeft w:val="0"/>
          <w:marRight w:val="0"/>
          <w:marTop w:val="0"/>
          <w:marBottom w:val="0"/>
          <w:divBdr>
            <w:top w:val="none" w:sz="0" w:space="0" w:color="auto"/>
            <w:left w:val="none" w:sz="0" w:space="0" w:color="auto"/>
            <w:bottom w:val="none" w:sz="0" w:space="0" w:color="auto"/>
            <w:right w:val="none" w:sz="0" w:space="0" w:color="auto"/>
          </w:divBdr>
        </w:div>
      </w:divsChild>
    </w:div>
    <w:div w:id="1202792143">
      <w:bodyDiv w:val="1"/>
      <w:marLeft w:val="0"/>
      <w:marRight w:val="0"/>
      <w:marTop w:val="0"/>
      <w:marBottom w:val="0"/>
      <w:divBdr>
        <w:top w:val="none" w:sz="0" w:space="0" w:color="auto"/>
        <w:left w:val="none" w:sz="0" w:space="0" w:color="auto"/>
        <w:bottom w:val="none" w:sz="0" w:space="0" w:color="auto"/>
        <w:right w:val="none" w:sz="0" w:space="0" w:color="auto"/>
      </w:divBdr>
      <w:divsChild>
        <w:div w:id="59056711">
          <w:marLeft w:val="0"/>
          <w:marRight w:val="0"/>
          <w:marTop w:val="0"/>
          <w:marBottom w:val="0"/>
          <w:divBdr>
            <w:top w:val="none" w:sz="0" w:space="0" w:color="auto"/>
            <w:left w:val="none" w:sz="0" w:space="0" w:color="auto"/>
            <w:bottom w:val="none" w:sz="0" w:space="0" w:color="auto"/>
            <w:right w:val="none" w:sz="0" w:space="0" w:color="auto"/>
          </w:divBdr>
        </w:div>
        <w:div w:id="354231198">
          <w:marLeft w:val="0"/>
          <w:marRight w:val="0"/>
          <w:marTop w:val="0"/>
          <w:marBottom w:val="0"/>
          <w:divBdr>
            <w:top w:val="none" w:sz="0" w:space="0" w:color="auto"/>
            <w:left w:val="none" w:sz="0" w:space="0" w:color="auto"/>
            <w:bottom w:val="none" w:sz="0" w:space="0" w:color="auto"/>
            <w:right w:val="none" w:sz="0" w:space="0" w:color="auto"/>
          </w:divBdr>
        </w:div>
        <w:div w:id="483203219">
          <w:marLeft w:val="0"/>
          <w:marRight w:val="0"/>
          <w:marTop w:val="0"/>
          <w:marBottom w:val="0"/>
          <w:divBdr>
            <w:top w:val="none" w:sz="0" w:space="0" w:color="auto"/>
            <w:left w:val="none" w:sz="0" w:space="0" w:color="auto"/>
            <w:bottom w:val="none" w:sz="0" w:space="0" w:color="auto"/>
            <w:right w:val="none" w:sz="0" w:space="0" w:color="auto"/>
          </w:divBdr>
          <w:divsChild>
            <w:div w:id="1183318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5173449">
      <w:bodyDiv w:val="1"/>
      <w:marLeft w:val="0"/>
      <w:marRight w:val="0"/>
      <w:marTop w:val="0"/>
      <w:marBottom w:val="0"/>
      <w:divBdr>
        <w:top w:val="none" w:sz="0" w:space="0" w:color="auto"/>
        <w:left w:val="none" w:sz="0" w:space="0" w:color="auto"/>
        <w:bottom w:val="none" w:sz="0" w:space="0" w:color="auto"/>
        <w:right w:val="none" w:sz="0" w:space="0" w:color="auto"/>
      </w:divBdr>
      <w:divsChild>
        <w:div w:id="724988574">
          <w:marLeft w:val="0"/>
          <w:marRight w:val="0"/>
          <w:marTop w:val="0"/>
          <w:marBottom w:val="0"/>
          <w:divBdr>
            <w:top w:val="none" w:sz="0" w:space="0" w:color="auto"/>
            <w:left w:val="none" w:sz="0" w:space="0" w:color="auto"/>
            <w:bottom w:val="none" w:sz="0" w:space="0" w:color="auto"/>
            <w:right w:val="none" w:sz="0" w:space="0" w:color="auto"/>
          </w:divBdr>
          <w:divsChild>
            <w:div w:id="160391181">
              <w:marLeft w:val="0"/>
              <w:marRight w:val="0"/>
              <w:marTop w:val="0"/>
              <w:marBottom w:val="0"/>
              <w:divBdr>
                <w:top w:val="none" w:sz="0" w:space="0" w:color="auto"/>
                <w:left w:val="none" w:sz="0" w:space="0" w:color="auto"/>
                <w:bottom w:val="none" w:sz="0" w:space="0" w:color="auto"/>
                <w:right w:val="none" w:sz="0" w:space="0" w:color="auto"/>
              </w:divBdr>
            </w:div>
            <w:div w:id="327252331">
              <w:marLeft w:val="0"/>
              <w:marRight w:val="0"/>
              <w:marTop w:val="0"/>
              <w:marBottom w:val="0"/>
              <w:divBdr>
                <w:top w:val="none" w:sz="0" w:space="0" w:color="auto"/>
                <w:left w:val="none" w:sz="0" w:space="0" w:color="auto"/>
                <w:bottom w:val="none" w:sz="0" w:space="0" w:color="auto"/>
                <w:right w:val="none" w:sz="0" w:space="0" w:color="auto"/>
              </w:divBdr>
            </w:div>
            <w:div w:id="347561624">
              <w:marLeft w:val="0"/>
              <w:marRight w:val="0"/>
              <w:marTop w:val="0"/>
              <w:marBottom w:val="0"/>
              <w:divBdr>
                <w:top w:val="none" w:sz="0" w:space="0" w:color="auto"/>
                <w:left w:val="none" w:sz="0" w:space="0" w:color="auto"/>
                <w:bottom w:val="none" w:sz="0" w:space="0" w:color="auto"/>
                <w:right w:val="none" w:sz="0" w:space="0" w:color="auto"/>
              </w:divBdr>
            </w:div>
            <w:div w:id="424880242">
              <w:marLeft w:val="0"/>
              <w:marRight w:val="0"/>
              <w:marTop w:val="0"/>
              <w:marBottom w:val="0"/>
              <w:divBdr>
                <w:top w:val="none" w:sz="0" w:space="0" w:color="auto"/>
                <w:left w:val="none" w:sz="0" w:space="0" w:color="auto"/>
                <w:bottom w:val="none" w:sz="0" w:space="0" w:color="auto"/>
                <w:right w:val="none" w:sz="0" w:space="0" w:color="auto"/>
              </w:divBdr>
            </w:div>
            <w:div w:id="443889159">
              <w:marLeft w:val="0"/>
              <w:marRight w:val="0"/>
              <w:marTop w:val="0"/>
              <w:marBottom w:val="0"/>
              <w:divBdr>
                <w:top w:val="none" w:sz="0" w:space="0" w:color="auto"/>
                <w:left w:val="none" w:sz="0" w:space="0" w:color="auto"/>
                <w:bottom w:val="none" w:sz="0" w:space="0" w:color="auto"/>
                <w:right w:val="none" w:sz="0" w:space="0" w:color="auto"/>
              </w:divBdr>
            </w:div>
            <w:div w:id="530343715">
              <w:marLeft w:val="0"/>
              <w:marRight w:val="0"/>
              <w:marTop w:val="0"/>
              <w:marBottom w:val="0"/>
              <w:divBdr>
                <w:top w:val="none" w:sz="0" w:space="0" w:color="auto"/>
                <w:left w:val="none" w:sz="0" w:space="0" w:color="auto"/>
                <w:bottom w:val="none" w:sz="0" w:space="0" w:color="auto"/>
                <w:right w:val="none" w:sz="0" w:space="0" w:color="auto"/>
              </w:divBdr>
            </w:div>
            <w:div w:id="554662351">
              <w:marLeft w:val="0"/>
              <w:marRight w:val="0"/>
              <w:marTop w:val="0"/>
              <w:marBottom w:val="0"/>
              <w:divBdr>
                <w:top w:val="none" w:sz="0" w:space="0" w:color="auto"/>
                <w:left w:val="none" w:sz="0" w:space="0" w:color="auto"/>
                <w:bottom w:val="none" w:sz="0" w:space="0" w:color="auto"/>
                <w:right w:val="none" w:sz="0" w:space="0" w:color="auto"/>
              </w:divBdr>
            </w:div>
            <w:div w:id="588856157">
              <w:marLeft w:val="0"/>
              <w:marRight w:val="0"/>
              <w:marTop w:val="0"/>
              <w:marBottom w:val="0"/>
              <w:divBdr>
                <w:top w:val="none" w:sz="0" w:space="0" w:color="auto"/>
                <w:left w:val="none" w:sz="0" w:space="0" w:color="auto"/>
                <w:bottom w:val="none" w:sz="0" w:space="0" w:color="auto"/>
                <w:right w:val="none" w:sz="0" w:space="0" w:color="auto"/>
              </w:divBdr>
            </w:div>
            <w:div w:id="630938736">
              <w:marLeft w:val="0"/>
              <w:marRight w:val="0"/>
              <w:marTop w:val="0"/>
              <w:marBottom w:val="0"/>
              <w:divBdr>
                <w:top w:val="none" w:sz="0" w:space="0" w:color="auto"/>
                <w:left w:val="none" w:sz="0" w:space="0" w:color="auto"/>
                <w:bottom w:val="none" w:sz="0" w:space="0" w:color="auto"/>
                <w:right w:val="none" w:sz="0" w:space="0" w:color="auto"/>
              </w:divBdr>
            </w:div>
            <w:div w:id="928004972">
              <w:marLeft w:val="0"/>
              <w:marRight w:val="0"/>
              <w:marTop w:val="0"/>
              <w:marBottom w:val="0"/>
              <w:divBdr>
                <w:top w:val="none" w:sz="0" w:space="0" w:color="auto"/>
                <w:left w:val="none" w:sz="0" w:space="0" w:color="auto"/>
                <w:bottom w:val="none" w:sz="0" w:space="0" w:color="auto"/>
                <w:right w:val="none" w:sz="0" w:space="0" w:color="auto"/>
              </w:divBdr>
            </w:div>
            <w:div w:id="1029913902">
              <w:marLeft w:val="0"/>
              <w:marRight w:val="0"/>
              <w:marTop w:val="0"/>
              <w:marBottom w:val="0"/>
              <w:divBdr>
                <w:top w:val="none" w:sz="0" w:space="0" w:color="auto"/>
                <w:left w:val="none" w:sz="0" w:space="0" w:color="auto"/>
                <w:bottom w:val="none" w:sz="0" w:space="0" w:color="auto"/>
                <w:right w:val="none" w:sz="0" w:space="0" w:color="auto"/>
              </w:divBdr>
            </w:div>
            <w:div w:id="1050497775">
              <w:marLeft w:val="0"/>
              <w:marRight w:val="0"/>
              <w:marTop w:val="0"/>
              <w:marBottom w:val="0"/>
              <w:divBdr>
                <w:top w:val="none" w:sz="0" w:space="0" w:color="auto"/>
                <w:left w:val="none" w:sz="0" w:space="0" w:color="auto"/>
                <w:bottom w:val="none" w:sz="0" w:space="0" w:color="auto"/>
                <w:right w:val="none" w:sz="0" w:space="0" w:color="auto"/>
              </w:divBdr>
            </w:div>
            <w:div w:id="1115444822">
              <w:marLeft w:val="0"/>
              <w:marRight w:val="0"/>
              <w:marTop w:val="0"/>
              <w:marBottom w:val="0"/>
              <w:divBdr>
                <w:top w:val="none" w:sz="0" w:space="0" w:color="auto"/>
                <w:left w:val="none" w:sz="0" w:space="0" w:color="auto"/>
                <w:bottom w:val="none" w:sz="0" w:space="0" w:color="auto"/>
                <w:right w:val="none" w:sz="0" w:space="0" w:color="auto"/>
              </w:divBdr>
            </w:div>
            <w:div w:id="1143620935">
              <w:marLeft w:val="0"/>
              <w:marRight w:val="0"/>
              <w:marTop w:val="0"/>
              <w:marBottom w:val="0"/>
              <w:divBdr>
                <w:top w:val="none" w:sz="0" w:space="0" w:color="auto"/>
                <w:left w:val="none" w:sz="0" w:space="0" w:color="auto"/>
                <w:bottom w:val="none" w:sz="0" w:space="0" w:color="auto"/>
                <w:right w:val="none" w:sz="0" w:space="0" w:color="auto"/>
              </w:divBdr>
            </w:div>
            <w:div w:id="1241717646">
              <w:marLeft w:val="0"/>
              <w:marRight w:val="0"/>
              <w:marTop w:val="0"/>
              <w:marBottom w:val="0"/>
              <w:divBdr>
                <w:top w:val="none" w:sz="0" w:space="0" w:color="auto"/>
                <w:left w:val="none" w:sz="0" w:space="0" w:color="auto"/>
                <w:bottom w:val="none" w:sz="0" w:space="0" w:color="auto"/>
                <w:right w:val="none" w:sz="0" w:space="0" w:color="auto"/>
              </w:divBdr>
            </w:div>
            <w:div w:id="1307782355">
              <w:marLeft w:val="0"/>
              <w:marRight w:val="0"/>
              <w:marTop w:val="0"/>
              <w:marBottom w:val="0"/>
              <w:divBdr>
                <w:top w:val="none" w:sz="0" w:space="0" w:color="auto"/>
                <w:left w:val="none" w:sz="0" w:space="0" w:color="auto"/>
                <w:bottom w:val="none" w:sz="0" w:space="0" w:color="auto"/>
                <w:right w:val="none" w:sz="0" w:space="0" w:color="auto"/>
              </w:divBdr>
            </w:div>
            <w:div w:id="1406730569">
              <w:marLeft w:val="0"/>
              <w:marRight w:val="0"/>
              <w:marTop w:val="0"/>
              <w:marBottom w:val="0"/>
              <w:divBdr>
                <w:top w:val="none" w:sz="0" w:space="0" w:color="auto"/>
                <w:left w:val="none" w:sz="0" w:space="0" w:color="auto"/>
                <w:bottom w:val="none" w:sz="0" w:space="0" w:color="auto"/>
                <w:right w:val="none" w:sz="0" w:space="0" w:color="auto"/>
              </w:divBdr>
            </w:div>
            <w:div w:id="1447039465">
              <w:marLeft w:val="0"/>
              <w:marRight w:val="0"/>
              <w:marTop w:val="0"/>
              <w:marBottom w:val="0"/>
              <w:divBdr>
                <w:top w:val="none" w:sz="0" w:space="0" w:color="auto"/>
                <w:left w:val="none" w:sz="0" w:space="0" w:color="auto"/>
                <w:bottom w:val="none" w:sz="0" w:space="0" w:color="auto"/>
                <w:right w:val="none" w:sz="0" w:space="0" w:color="auto"/>
              </w:divBdr>
            </w:div>
            <w:div w:id="1458599217">
              <w:marLeft w:val="0"/>
              <w:marRight w:val="0"/>
              <w:marTop w:val="0"/>
              <w:marBottom w:val="0"/>
              <w:divBdr>
                <w:top w:val="none" w:sz="0" w:space="0" w:color="auto"/>
                <w:left w:val="none" w:sz="0" w:space="0" w:color="auto"/>
                <w:bottom w:val="none" w:sz="0" w:space="0" w:color="auto"/>
                <w:right w:val="none" w:sz="0" w:space="0" w:color="auto"/>
              </w:divBdr>
            </w:div>
            <w:div w:id="1536196447">
              <w:marLeft w:val="0"/>
              <w:marRight w:val="0"/>
              <w:marTop w:val="0"/>
              <w:marBottom w:val="0"/>
              <w:divBdr>
                <w:top w:val="none" w:sz="0" w:space="0" w:color="auto"/>
                <w:left w:val="none" w:sz="0" w:space="0" w:color="auto"/>
                <w:bottom w:val="none" w:sz="0" w:space="0" w:color="auto"/>
                <w:right w:val="none" w:sz="0" w:space="0" w:color="auto"/>
              </w:divBdr>
            </w:div>
            <w:div w:id="1713967503">
              <w:marLeft w:val="0"/>
              <w:marRight w:val="0"/>
              <w:marTop w:val="0"/>
              <w:marBottom w:val="0"/>
              <w:divBdr>
                <w:top w:val="none" w:sz="0" w:space="0" w:color="auto"/>
                <w:left w:val="none" w:sz="0" w:space="0" w:color="auto"/>
                <w:bottom w:val="none" w:sz="0" w:space="0" w:color="auto"/>
                <w:right w:val="none" w:sz="0" w:space="0" w:color="auto"/>
              </w:divBdr>
            </w:div>
            <w:div w:id="1725642745">
              <w:marLeft w:val="0"/>
              <w:marRight w:val="0"/>
              <w:marTop w:val="0"/>
              <w:marBottom w:val="0"/>
              <w:divBdr>
                <w:top w:val="none" w:sz="0" w:space="0" w:color="auto"/>
                <w:left w:val="none" w:sz="0" w:space="0" w:color="auto"/>
                <w:bottom w:val="none" w:sz="0" w:space="0" w:color="auto"/>
                <w:right w:val="none" w:sz="0" w:space="0" w:color="auto"/>
              </w:divBdr>
            </w:div>
            <w:div w:id="1738820240">
              <w:marLeft w:val="0"/>
              <w:marRight w:val="0"/>
              <w:marTop w:val="0"/>
              <w:marBottom w:val="0"/>
              <w:divBdr>
                <w:top w:val="none" w:sz="0" w:space="0" w:color="auto"/>
                <w:left w:val="none" w:sz="0" w:space="0" w:color="auto"/>
                <w:bottom w:val="none" w:sz="0" w:space="0" w:color="auto"/>
                <w:right w:val="none" w:sz="0" w:space="0" w:color="auto"/>
              </w:divBdr>
            </w:div>
            <w:div w:id="21410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2545">
      <w:bodyDiv w:val="1"/>
      <w:marLeft w:val="0"/>
      <w:marRight w:val="0"/>
      <w:marTop w:val="0"/>
      <w:marBottom w:val="0"/>
      <w:divBdr>
        <w:top w:val="none" w:sz="0" w:space="0" w:color="auto"/>
        <w:left w:val="none" w:sz="0" w:space="0" w:color="auto"/>
        <w:bottom w:val="none" w:sz="0" w:space="0" w:color="auto"/>
        <w:right w:val="none" w:sz="0" w:space="0" w:color="auto"/>
      </w:divBdr>
    </w:div>
    <w:div w:id="1218513615">
      <w:bodyDiv w:val="1"/>
      <w:marLeft w:val="0"/>
      <w:marRight w:val="0"/>
      <w:marTop w:val="0"/>
      <w:marBottom w:val="0"/>
      <w:divBdr>
        <w:top w:val="none" w:sz="0" w:space="0" w:color="auto"/>
        <w:left w:val="none" w:sz="0" w:space="0" w:color="auto"/>
        <w:bottom w:val="none" w:sz="0" w:space="0" w:color="auto"/>
        <w:right w:val="none" w:sz="0" w:space="0" w:color="auto"/>
      </w:divBdr>
      <w:divsChild>
        <w:div w:id="1534227833">
          <w:marLeft w:val="0"/>
          <w:marRight w:val="0"/>
          <w:marTop w:val="0"/>
          <w:marBottom w:val="0"/>
          <w:divBdr>
            <w:top w:val="none" w:sz="0" w:space="0" w:color="auto"/>
            <w:left w:val="none" w:sz="0" w:space="0" w:color="auto"/>
            <w:bottom w:val="none" w:sz="0" w:space="0" w:color="auto"/>
            <w:right w:val="none" w:sz="0" w:space="0" w:color="auto"/>
          </w:divBdr>
          <w:divsChild>
            <w:div w:id="1373731314">
              <w:marLeft w:val="0"/>
              <w:marRight w:val="0"/>
              <w:marTop w:val="0"/>
              <w:marBottom w:val="0"/>
              <w:divBdr>
                <w:top w:val="none" w:sz="0" w:space="0" w:color="auto"/>
                <w:left w:val="none" w:sz="0" w:space="0" w:color="auto"/>
                <w:bottom w:val="none" w:sz="0" w:space="0" w:color="auto"/>
                <w:right w:val="none" w:sz="0" w:space="0" w:color="auto"/>
              </w:divBdr>
              <w:divsChild>
                <w:div w:id="159002736">
                  <w:marLeft w:val="0"/>
                  <w:marRight w:val="0"/>
                  <w:marTop w:val="0"/>
                  <w:marBottom w:val="0"/>
                  <w:divBdr>
                    <w:top w:val="none" w:sz="0" w:space="0" w:color="auto"/>
                    <w:left w:val="none" w:sz="0" w:space="0" w:color="auto"/>
                    <w:bottom w:val="none" w:sz="0" w:space="0" w:color="auto"/>
                    <w:right w:val="none" w:sz="0" w:space="0" w:color="auto"/>
                  </w:divBdr>
                  <w:divsChild>
                    <w:div w:id="805203255">
                      <w:marLeft w:val="0"/>
                      <w:marRight w:val="0"/>
                      <w:marTop w:val="0"/>
                      <w:marBottom w:val="0"/>
                      <w:divBdr>
                        <w:top w:val="none" w:sz="0" w:space="0" w:color="auto"/>
                        <w:left w:val="none" w:sz="0" w:space="0" w:color="auto"/>
                        <w:bottom w:val="none" w:sz="0" w:space="0" w:color="auto"/>
                        <w:right w:val="none" w:sz="0" w:space="0" w:color="auto"/>
                      </w:divBdr>
                      <w:divsChild>
                        <w:div w:id="773944376">
                          <w:marLeft w:val="0"/>
                          <w:marRight w:val="0"/>
                          <w:marTop w:val="0"/>
                          <w:marBottom w:val="0"/>
                          <w:divBdr>
                            <w:top w:val="none" w:sz="0" w:space="0" w:color="auto"/>
                            <w:left w:val="none" w:sz="0" w:space="0" w:color="auto"/>
                            <w:bottom w:val="none" w:sz="0" w:space="0" w:color="auto"/>
                            <w:right w:val="none" w:sz="0" w:space="0" w:color="auto"/>
                          </w:divBdr>
                          <w:divsChild>
                            <w:div w:id="1628778253">
                              <w:marLeft w:val="0"/>
                              <w:marRight w:val="0"/>
                              <w:marTop w:val="0"/>
                              <w:marBottom w:val="0"/>
                              <w:divBdr>
                                <w:top w:val="none" w:sz="0" w:space="0" w:color="auto"/>
                                <w:left w:val="none" w:sz="0" w:space="0" w:color="auto"/>
                                <w:bottom w:val="none" w:sz="0" w:space="0" w:color="auto"/>
                                <w:right w:val="none" w:sz="0" w:space="0" w:color="auto"/>
                              </w:divBdr>
                              <w:divsChild>
                                <w:div w:id="16278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5500">
                          <w:marLeft w:val="0"/>
                          <w:marRight w:val="0"/>
                          <w:marTop w:val="0"/>
                          <w:marBottom w:val="0"/>
                          <w:divBdr>
                            <w:top w:val="none" w:sz="0" w:space="0" w:color="auto"/>
                            <w:left w:val="none" w:sz="0" w:space="0" w:color="auto"/>
                            <w:bottom w:val="none" w:sz="0" w:space="0" w:color="auto"/>
                            <w:right w:val="none" w:sz="0" w:space="0" w:color="auto"/>
                          </w:divBdr>
                          <w:divsChild>
                            <w:div w:id="960694601">
                              <w:marLeft w:val="0"/>
                              <w:marRight w:val="0"/>
                              <w:marTop w:val="0"/>
                              <w:marBottom w:val="0"/>
                              <w:divBdr>
                                <w:top w:val="none" w:sz="0" w:space="0" w:color="auto"/>
                                <w:left w:val="none" w:sz="0" w:space="0" w:color="auto"/>
                                <w:bottom w:val="none" w:sz="0" w:space="0" w:color="auto"/>
                                <w:right w:val="none" w:sz="0" w:space="0" w:color="auto"/>
                              </w:divBdr>
                              <w:divsChild>
                                <w:div w:id="48204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0361">
                          <w:marLeft w:val="0"/>
                          <w:marRight w:val="0"/>
                          <w:marTop w:val="0"/>
                          <w:marBottom w:val="0"/>
                          <w:divBdr>
                            <w:top w:val="none" w:sz="0" w:space="0" w:color="auto"/>
                            <w:left w:val="none" w:sz="0" w:space="0" w:color="auto"/>
                            <w:bottom w:val="none" w:sz="0" w:space="0" w:color="auto"/>
                            <w:right w:val="none" w:sz="0" w:space="0" w:color="auto"/>
                          </w:divBdr>
                          <w:divsChild>
                            <w:div w:id="1521554379">
                              <w:marLeft w:val="0"/>
                              <w:marRight w:val="0"/>
                              <w:marTop w:val="0"/>
                              <w:marBottom w:val="0"/>
                              <w:divBdr>
                                <w:top w:val="none" w:sz="0" w:space="0" w:color="auto"/>
                                <w:left w:val="none" w:sz="0" w:space="0" w:color="auto"/>
                                <w:bottom w:val="none" w:sz="0" w:space="0" w:color="auto"/>
                                <w:right w:val="none" w:sz="0" w:space="0" w:color="auto"/>
                              </w:divBdr>
                              <w:divsChild>
                                <w:div w:id="315379500">
                                  <w:marLeft w:val="0"/>
                                  <w:marRight w:val="0"/>
                                  <w:marTop w:val="0"/>
                                  <w:marBottom w:val="0"/>
                                  <w:divBdr>
                                    <w:top w:val="none" w:sz="0" w:space="0" w:color="auto"/>
                                    <w:left w:val="none" w:sz="0" w:space="0" w:color="auto"/>
                                    <w:bottom w:val="none" w:sz="0" w:space="0" w:color="auto"/>
                                    <w:right w:val="none" w:sz="0" w:space="0" w:color="auto"/>
                                  </w:divBdr>
                                  <w:divsChild>
                                    <w:div w:id="8976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5774">
                          <w:marLeft w:val="0"/>
                          <w:marRight w:val="0"/>
                          <w:marTop w:val="0"/>
                          <w:marBottom w:val="0"/>
                          <w:divBdr>
                            <w:top w:val="none" w:sz="0" w:space="0" w:color="auto"/>
                            <w:left w:val="none" w:sz="0" w:space="0" w:color="auto"/>
                            <w:bottom w:val="none" w:sz="0" w:space="0" w:color="auto"/>
                            <w:right w:val="none" w:sz="0" w:space="0" w:color="auto"/>
                          </w:divBdr>
                          <w:divsChild>
                            <w:div w:id="5726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780569">
      <w:bodyDiv w:val="1"/>
      <w:marLeft w:val="0"/>
      <w:marRight w:val="0"/>
      <w:marTop w:val="0"/>
      <w:marBottom w:val="0"/>
      <w:divBdr>
        <w:top w:val="none" w:sz="0" w:space="0" w:color="auto"/>
        <w:left w:val="none" w:sz="0" w:space="0" w:color="auto"/>
        <w:bottom w:val="none" w:sz="0" w:space="0" w:color="auto"/>
        <w:right w:val="none" w:sz="0" w:space="0" w:color="auto"/>
      </w:divBdr>
      <w:divsChild>
        <w:div w:id="1217664097">
          <w:marLeft w:val="0"/>
          <w:marRight w:val="0"/>
          <w:marTop w:val="0"/>
          <w:marBottom w:val="0"/>
          <w:divBdr>
            <w:top w:val="none" w:sz="0" w:space="0" w:color="auto"/>
            <w:left w:val="none" w:sz="0" w:space="0" w:color="auto"/>
            <w:bottom w:val="none" w:sz="0" w:space="0" w:color="auto"/>
            <w:right w:val="none" w:sz="0" w:space="0" w:color="auto"/>
          </w:divBdr>
          <w:divsChild>
            <w:div w:id="1383358759">
              <w:marLeft w:val="0"/>
              <w:marRight w:val="0"/>
              <w:marTop w:val="0"/>
              <w:marBottom w:val="0"/>
              <w:divBdr>
                <w:top w:val="none" w:sz="0" w:space="0" w:color="auto"/>
                <w:left w:val="none" w:sz="0" w:space="0" w:color="auto"/>
                <w:bottom w:val="none" w:sz="0" w:space="0" w:color="auto"/>
                <w:right w:val="none" w:sz="0" w:space="0" w:color="auto"/>
              </w:divBdr>
              <w:divsChild>
                <w:div w:id="91967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64437">
      <w:bodyDiv w:val="1"/>
      <w:marLeft w:val="0"/>
      <w:marRight w:val="0"/>
      <w:marTop w:val="0"/>
      <w:marBottom w:val="0"/>
      <w:divBdr>
        <w:top w:val="none" w:sz="0" w:space="0" w:color="auto"/>
        <w:left w:val="none" w:sz="0" w:space="0" w:color="auto"/>
        <w:bottom w:val="none" w:sz="0" w:space="0" w:color="auto"/>
        <w:right w:val="none" w:sz="0" w:space="0" w:color="auto"/>
      </w:divBdr>
      <w:divsChild>
        <w:div w:id="1078748343">
          <w:marLeft w:val="0"/>
          <w:marRight w:val="0"/>
          <w:marTop w:val="0"/>
          <w:marBottom w:val="0"/>
          <w:divBdr>
            <w:top w:val="none" w:sz="0" w:space="0" w:color="auto"/>
            <w:left w:val="none" w:sz="0" w:space="0" w:color="auto"/>
            <w:bottom w:val="none" w:sz="0" w:space="0" w:color="auto"/>
            <w:right w:val="none" w:sz="0" w:space="0" w:color="auto"/>
          </w:divBdr>
          <w:divsChild>
            <w:div w:id="741564304">
              <w:marLeft w:val="0"/>
              <w:marRight w:val="0"/>
              <w:marTop w:val="0"/>
              <w:marBottom w:val="0"/>
              <w:divBdr>
                <w:top w:val="none" w:sz="0" w:space="0" w:color="auto"/>
                <w:left w:val="none" w:sz="0" w:space="0" w:color="auto"/>
                <w:bottom w:val="none" w:sz="0" w:space="0" w:color="auto"/>
                <w:right w:val="none" w:sz="0" w:space="0" w:color="auto"/>
              </w:divBdr>
              <w:divsChild>
                <w:div w:id="852844041">
                  <w:marLeft w:val="0"/>
                  <w:marRight w:val="0"/>
                  <w:marTop w:val="0"/>
                  <w:marBottom w:val="0"/>
                  <w:divBdr>
                    <w:top w:val="none" w:sz="0" w:space="0" w:color="auto"/>
                    <w:left w:val="none" w:sz="0" w:space="0" w:color="auto"/>
                    <w:bottom w:val="none" w:sz="0" w:space="0" w:color="auto"/>
                    <w:right w:val="none" w:sz="0" w:space="0" w:color="auto"/>
                  </w:divBdr>
                </w:div>
                <w:div w:id="2048482865">
                  <w:marLeft w:val="0"/>
                  <w:marRight w:val="0"/>
                  <w:marTop w:val="0"/>
                  <w:marBottom w:val="0"/>
                  <w:divBdr>
                    <w:top w:val="none" w:sz="0" w:space="0" w:color="auto"/>
                    <w:left w:val="none" w:sz="0" w:space="0" w:color="auto"/>
                    <w:bottom w:val="none" w:sz="0" w:space="0" w:color="auto"/>
                    <w:right w:val="none" w:sz="0" w:space="0" w:color="auto"/>
                  </w:divBdr>
                </w:div>
              </w:divsChild>
            </w:div>
            <w:div w:id="1501313561">
              <w:marLeft w:val="0"/>
              <w:marRight w:val="0"/>
              <w:marTop w:val="0"/>
              <w:marBottom w:val="0"/>
              <w:divBdr>
                <w:top w:val="none" w:sz="0" w:space="0" w:color="auto"/>
                <w:left w:val="none" w:sz="0" w:space="0" w:color="auto"/>
                <w:bottom w:val="none" w:sz="0" w:space="0" w:color="auto"/>
                <w:right w:val="none" w:sz="0" w:space="0" w:color="auto"/>
              </w:divBdr>
            </w:div>
          </w:divsChild>
        </w:div>
        <w:div w:id="1469590396">
          <w:marLeft w:val="0"/>
          <w:marRight w:val="0"/>
          <w:marTop w:val="0"/>
          <w:marBottom w:val="0"/>
          <w:divBdr>
            <w:top w:val="none" w:sz="0" w:space="0" w:color="auto"/>
            <w:left w:val="none" w:sz="0" w:space="0" w:color="auto"/>
            <w:bottom w:val="none" w:sz="0" w:space="0" w:color="auto"/>
            <w:right w:val="none" w:sz="0" w:space="0" w:color="auto"/>
          </w:divBdr>
          <w:divsChild>
            <w:div w:id="1206065590">
              <w:marLeft w:val="0"/>
              <w:marRight w:val="0"/>
              <w:marTop w:val="0"/>
              <w:marBottom w:val="0"/>
              <w:divBdr>
                <w:top w:val="none" w:sz="0" w:space="0" w:color="auto"/>
                <w:left w:val="none" w:sz="0" w:space="0" w:color="auto"/>
                <w:bottom w:val="none" w:sz="0" w:space="0" w:color="auto"/>
                <w:right w:val="none" w:sz="0" w:space="0" w:color="auto"/>
              </w:divBdr>
              <w:divsChild>
                <w:div w:id="1590187716">
                  <w:marLeft w:val="0"/>
                  <w:marRight w:val="0"/>
                  <w:marTop w:val="0"/>
                  <w:marBottom w:val="0"/>
                  <w:divBdr>
                    <w:top w:val="none" w:sz="0" w:space="0" w:color="auto"/>
                    <w:left w:val="none" w:sz="0" w:space="0" w:color="auto"/>
                    <w:bottom w:val="none" w:sz="0" w:space="0" w:color="auto"/>
                    <w:right w:val="none" w:sz="0" w:space="0" w:color="auto"/>
                  </w:divBdr>
                </w:div>
                <w:div w:id="1712876694">
                  <w:marLeft w:val="0"/>
                  <w:marRight w:val="0"/>
                  <w:marTop w:val="0"/>
                  <w:marBottom w:val="0"/>
                  <w:divBdr>
                    <w:top w:val="none" w:sz="0" w:space="0" w:color="auto"/>
                    <w:left w:val="none" w:sz="0" w:space="0" w:color="auto"/>
                    <w:bottom w:val="none" w:sz="0" w:space="0" w:color="auto"/>
                    <w:right w:val="none" w:sz="0" w:space="0" w:color="auto"/>
                  </w:divBdr>
                </w:div>
              </w:divsChild>
            </w:div>
            <w:div w:id="17773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24408">
      <w:bodyDiv w:val="1"/>
      <w:marLeft w:val="0"/>
      <w:marRight w:val="0"/>
      <w:marTop w:val="0"/>
      <w:marBottom w:val="0"/>
      <w:divBdr>
        <w:top w:val="none" w:sz="0" w:space="0" w:color="auto"/>
        <w:left w:val="none" w:sz="0" w:space="0" w:color="auto"/>
        <w:bottom w:val="none" w:sz="0" w:space="0" w:color="auto"/>
        <w:right w:val="none" w:sz="0" w:space="0" w:color="auto"/>
      </w:divBdr>
      <w:divsChild>
        <w:div w:id="660161576">
          <w:marLeft w:val="418"/>
          <w:marRight w:val="0"/>
          <w:marTop w:val="0"/>
          <w:marBottom w:val="0"/>
          <w:divBdr>
            <w:top w:val="none" w:sz="0" w:space="0" w:color="auto"/>
            <w:left w:val="none" w:sz="0" w:space="0" w:color="auto"/>
            <w:bottom w:val="none" w:sz="0" w:space="0" w:color="auto"/>
            <w:right w:val="none" w:sz="0" w:space="0" w:color="auto"/>
          </w:divBdr>
        </w:div>
        <w:div w:id="1040399537">
          <w:marLeft w:val="418"/>
          <w:marRight w:val="0"/>
          <w:marTop w:val="0"/>
          <w:marBottom w:val="0"/>
          <w:divBdr>
            <w:top w:val="none" w:sz="0" w:space="0" w:color="auto"/>
            <w:left w:val="none" w:sz="0" w:space="0" w:color="auto"/>
            <w:bottom w:val="none" w:sz="0" w:space="0" w:color="auto"/>
            <w:right w:val="none" w:sz="0" w:space="0" w:color="auto"/>
          </w:divBdr>
        </w:div>
        <w:div w:id="1050422027">
          <w:marLeft w:val="418"/>
          <w:marRight w:val="0"/>
          <w:marTop w:val="0"/>
          <w:marBottom w:val="0"/>
          <w:divBdr>
            <w:top w:val="none" w:sz="0" w:space="0" w:color="auto"/>
            <w:left w:val="none" w:sz="0" w:space="0" w:color="auto"/>
            <w:bottom w:val="none" w:sz="0" w:space="0" w:color="auto"/>
            <w:right w:val="none" w:sz="0" w:space="0" w:color="auto"/>
          </w:divBdr>
        </w:div>
        <w:div w:id="1213537807">
          <w:marLeft w:val="418"/>
          <w:marRight w:val="0"/>
          <w:marTop w:val="0"/>
          <w:marBottom w:val="0"/>
          <w:divBdr>
            <w:top w:val="none" w:sz="0" w:space="0" w:color="auto"/>
            <w:left w:val="none" w:sz="0" w:space="0" w:color="auto"/>
            <w:bottom w:val="none" w:sz="0" w:space="0" w:color="auto"/>
            <w:right w:val="none" w:sz="0" w:space="0" w:color="auto"/>
          </w:divBdr>
        </w:div>
        <w:div w:id="1611931409">
          <w:marLeft w:val="418"/>
          <w:marRight w:val="0"/>
          <w:marTop w:val="0"/>
          <w:marBottom w:val="0"/>
          <w:divBdr>
            <w:top w:val="none" w:sz="0" w:space="0" w:color="auto"/>
            <w:left w:val="none" w:sz="0" w:space="0" w:color="auto"/>
            <w:bottom w:val="none" w:sz="0" w:space="0" w:color="auto"/>
            <w:right w:val="none" w:sz="0" w:space="0" w:color="auto"/>
          </w:divBdr>
        </w:div>
        <w:div w:id="1856456616">
          <w:marLeft w:val="418"/>
          <w:marRight w:val="0"/>
          <w:marTop w:val="0"/>
          <w:marBottom w:val="0"/>
          <w:divBdr>
            <w:top w:val="none" w:sz="0" w:space="0" w:color="auto"/>
            <w:left w:val="none" w:sz="0" w:space="0" w:color="auto"/>
            <w:bottom w:val="none" w:sz="0" w:space="0" w:color="auto"/>
            <w:right w:val="none" w:sz="0" w:space="0" w:color="auto"/>
          </w:divBdr>
        </w:div>
        <w:div w:id="2084250949">
          <w:marLeft w:val="418"/>
          <w:marRight w:val="0"/>
          <w:marTop w:val="0"/>
          <w:marBottom w:val="0"/>
          <w:divBdr>
            <w:top w:val="none" w:sz="0" w:space="0" w:color="auto"/>
            <w:left w:val="none" w:sz="0" w:space="0" w:color="auto"/>
            <w:bottom w:val="none" w:sz="0" w:space="0" w:color="auto"/>
            <w:right w:val="none" w:sz="0" w:space="0" w:color="auto"/>
          </w:divBdr>
        </w:div>
      </w:divsChild>
    </w:div>
    <w:div w:id="1322540523">
      <w:bodyDiv w:val="1"/>
      <w:marLeft w:val="0"/>
      <w:marRight w:val="0"/>
      <w:marTop w:val="0"/>
      <w:marBottom w:val="0"/>
      <w:divBdr>
        <w:top w:val="none" w:sz="0" w:space="0" w:color="auto"/>
        <w:left w:val="none" w:sz="0" w:space="0" w:color="auto"/>
        <w:bottom w:val="none" w:sz="0" w:space="0" w:color="auto"/>
        <w:right w:val="none" w:sz="0" w:space="0" w:color="auto"/>
      </w:divBdr>
    </w:div>
    <w:div w:id="1365639783">
      <w:bodyDiv w:val="1"/>
      <w:marLeft w:val="0"/>
      <w:marRight w:val="0"/>
      <w:marTop w:val="0"/>
      <w:marBottom w:val="0"/>
      <w:divBdr>
        <w:top w:val="none" w:sz="0" w:space="0" w:color="auto"/>
        <w:left w:val="none" w:sz="0" w:space="0" w:color="auto"/>
        <w:bottom w:val="none" w:sz="0" w:space="0" w:color="auto"/>
        <w:right w:val="none" w:sz="0" w:space="0" w:color="auto"/>
      </w:divBdr>
    </w:div>
    <w:div w:id="1377119067">
      <w:bodyDiv w:val="1"/>
      <w:marLeft w:val="0"/>
      <w:marRight w:val="0"/>
      <w:marTop w:val="0"/>
      <w:marBottom w:val="0"/>
      <w:divBdr>
        <w:top w:val="none" w:sz="0" w:space="0" w:color="auto"/>
        <w:left w:val="none" w:sz="0" w:space="0" w:color="auto"/>
        <w:bottom w:val="none" w:sz="0" w:space="0" w:color="auto"/>
        <w:right w:val="none" w:sz="0" w:space="0" w:color="auto"/>
      </w:divBdr>
    </w:div>
    <w:div w:id="1387030043">
      <w:bodyDiv w:val="1"/>
      <w:marLeft w:val="0"/>
      <w:marRight w:val="0"/>
      <w:marTop w:val="0"/>
      <w:marBottom w:val="0"/>
      <w:divBdr>
        <w:top w:val="none" w:sz="0" w:space="0" w:color="auto"/>
        <w:left w:val="none" w:sz="0" w:space="0" w:color="auto"/>
        <w:bottom w:val="none" w:sz="0" w:space="0" w:color="auto"/>
        <w:right w:val="none" w:sz="0" w:space="0" w:color="auto"/>
      </w:divBdr>
      <w:divsChild>
        <w:div w:id="2130585132">
          <w:marLeft w:val="0"/>
          <w:marRight w:val="0"/>
          <w:marTop w:val="0"/>
          <w:marBottom w:val="0"/>
          <w:divBdr>
            <w:top w:val="none" w:sz="0" w:space="0" w:color="auto"/>
            <w:left w:val="none" w:sz="0" w:space="0" w:color="auto"/>
            <w:bottom w:val="none" w:sz="0" w:space="0" w:color="auto"/>
            <w:right w:val="none" w:sz="0" w:space="0" w:color="auto"/>
          </w:divBdr>
          <w:divsChild>
            <w:div w:id="502666615">
              <w:marLeft w:val="0"/>
              <w:marRight w:val="0"/>
              <w:marTop w:val="0"/>
              <w:marBottom w:val="0"/>
              <w:divBdr>
                <w:top w:val="none" w:sz="0" w:space="0" w:color="auto"/>
                <w:left w:val="none" w:sz="0" w:space="0" w:color="auto"/>
                <w:bottom w:val="none" w:sz="0" w:space="0" w:color="auto"/>
                <w:right w:val="none" w:sz="0" w:space="0" w:color="auto"/>
              </w:divBdr>
              <w:divsChild>
                <w:div w:id="11441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4299">
          <w:marLeft w:val="0"/>
          <w:marRight w:val="0"/>
          <w:marTop w:val="0"/>
          <w:marBottom w:val="0"/>
          <w:divBdr>
            <w:top w:val="none" w:sz="0" w:space="0" w:color="auto"/>
            <w:left w:val="none" w:sz="0" w:space="0" w:color="auto"/>
            <w:bottom w:val="none" w:sz="0" w:space="0" w:color="auto"/>
            <w:right w:val="none" w:sz="0" w:space="0" w:color="auto"/>
          </w:divBdr>
        </w:div>
        <w:div w:id="279452984">
          <w:marLeft w:val="0"/>
          <w:marRight w:val="0"/>
          <w:marTop w:val="0"/>
          <w:marBottom w:val="0"/>
          <w:divBdr>
            <w:top w:val="none" w:sz="0" w:space="0" w:color="auto"/>
            <w:left w:val="none" w:sz="0" w:space="0" w:color="auto"/>
            <w:bottom w:val="none" w:sz="0" w:space="0" w:color="auto"/>
            <w:right w:val="none" w:sz="0" w:space="0" w:color="auto"/>
          </w:divBdr>
        </w:div>
      </w:divsChild>
    </w:div>
    <w:div w:id="1409841326">
      <w:bodyDiv w:val="1"/>
      <w:marLeft w:val="0"/>
      <w:marRight w:val="0"/>
      <w:marTop w:val="0"/>
      <w:marBottom w:val="0"/>
      <w:divBdr>
        <w:top w:val="none" w:sz="0" w:space="0" w:color="auto"/>
        <w:left w:val="none" w:sz="0" w:space="0" w:color="auto"/>
        <w:bottom w:val="none" w:sz="0" w:space="0" w:color="auto"/>
        <w:right w:val="none" w:sz="0" w:space="0" w:color="auto"/>
      </w:divBdr>
      <w:divsChild>
        <w:div w:id="272523418">
          <w:marLeft w:val="0"/>
          <w:marRight w:val="0"/>
          <w:marTop w:val="0"/>
          <w:marBottom w:val="0"/>
          <w:divBdr>
            <w:top w:val="none" w:sz="0" w:space="0" w:color="auto"/>
            <w:left w:val="none" w:sz="0" w:space="0" w:color="auto"/>
            <w:bottom w:val="none" w:sz="0" w:space="0" w:color="auto"/>
            <w:right w:val="none" w:sz="0" w:space="0" w:color="auto"/>
          </w:divBdr>
        </w:div>
        <w:div w:id="553347605">
          <w:marLeft w:val="0"/>
          <w:marRight w:val="0"/>
          <w:marTop w:val="0"/>
          <w:marBottom w:val="0"/>
          <w:divBdr>
            <w:top w:val="none" w:sz="0" w:space="0" w:color="auto"/>
            <w:left w:val="none" w:sz="0" w:space="0" w:color="auto"/>
            <w:bottom w:val="none" w:sz="0" w:space="0" w:color="auto"/>
            <w:right w:val="none" w:sz="0" w:space="0" w:color="auto"/>
          </w:divBdr>
        </w:div>
      </w:divsChild>
    </w:div>
    <w:div w:id="1419785213">
      <w:bodyDiv w:val="1"/>
      <w:marLeft w:val="0"/>
      <w:marRight w:val="0"/>
      <w:marTop w:val="0"/>
      <w:marBottom w:val="0"/>
      <w:divBdr>
        <w:top w:val="none" w:sz="0" w:space="0" w:color="auto"/>
        <w:left w:val="none" w:sz="0" w:space="0" w:color="auto"/>
        <w:bottom w:val="none" w:sz="0" w:space="0" w:color="auto"/>
        <w:right w:val="none" w:sz="0" w:space="0" w:color="auto"/>
      </w:divBdr>
      <w:divsChild>
        <w:div w:id="825322527">
          <w:marLeft w:val="0"/>
          <w:marRight w:val="0"/>
          <w:marTop w:val="0"/>
          <w:marBottom w:val="0"/>
          <w:divBdr>
            <w:top w:val="none" w:sz="0" w:space="0" w:color="auto"/>
            <w:left w:val="none" w:sz="0" w:space="0" w:color="auto"/>
            <w:bottom w:val="none" w:sz="0" w:space="0" w:color="auto"/>
            <w:right w:val="none" w:sz="0" w:space="0" w:color="auto"/>
          </w:divBdr>
          <w:divsChild>
            <w:div w:id="546995837">
              <w:marLeft w:val="0"/>
              <w:marRight w:val="0"/>
              <w:marTop w:val="0"/>
              <w:marBottom w:val="0"/>
              <w:divBdr>
                <w:top w:val="none" w:sz="0" w:space="0" w:color="auto"/>
                <w:left w:val="none" w:sz="0" w:space="0" w:color="auto"/>
                <w:bottom w:val="none" w:sz="0" w:space="0" w:color="auto"/>
                <w:right w:val="none" w:sz="0" w:space="0" w:color="auto"/>
              </w:divBdr>
            </w:div>
          </w:divsChild>
        </w:div>
        <w:div w:id="1351486917">
          <w:marLeft w:val="0"/>
          <w:marRight w:val="0"/>
          <w:marTop w:val="0"/>
          <w:marBottom w:val="0"/>
          <w:divBdr>
            <w:top w:val="none" w:sz="0" w:space="0" w:color="auto"/>
            <w:left w:val="none" w:sz="0" w:space="0" w:color="auto"/>
            <w:bottom w:val="none" w:sz="0" w:space="0" w:color="auto"/>
            <w:right w:val="none" w:sz="0" w:space="0" w:color="auto"/>
          </w:divBdr>
          <w:divsChild>
            <w:div w:id="2094741316">
              <w:marLeft w:val="0"/>
              <w:marRight w:val="0"/>
              <w:marTop w:val="0"/>
              <w:marBottom w:val="0"/>
              <w:divBdr>
                <w:top w:val="none" w:sz="0" w:space="0" w:color="auto"/>
                <w:left w:val="none" w:sz="0" w:space="0" w:color="auto"/>
                <w:bottom w:val="none" w:sz="0" w:space="0" w:color="auto"/>
                <w:right w:val="none" w:sz="0" w:space="0" w:color="auto"/>
              </w:divBdr>
            </w:div>
          </w:divsChild>
        </w:div>
        <w:div w:id="1598633435">
          <w:marLeft w:val="0"/>
          <w:marRight w:val="0"/>
          <w:marTop w:val="0"/>
          <w:marBottom w:val="0"/>
          <w:divBdr>
            <w:top w:val="none" w:sz="0" w:space="0" w:color="auto"/>
            <w:left w:val="none" w:sz="0" w:space="0" w:color="auto"/>
            <w:bottom w:val="none" w:sz="0" w:space="0" w:color="auto"/>
            <w:right w:val="none" w:sz="0" w:space="0" w:color="auto"/>
          </w:divBdr>
        </w:div>
      </w:divsChild>
    </w:div>
    <w:div w:id="1466969429">
      <w:bodyDiv w:val="1"/>
      <w:marLeft w:val="0"/>
      <w:marRight w:val="0"/>
      <w:marTop w:val="0"/>
      <w:marBottom w:val="0"/>
      <w:divBdr>
        <w:top w:val="none" w:sz="0" w:space="0" w:color="auto"/>
        <w:left w:val="none" w:sz="0" w:space="0" w:color="auto"/>
        <w:bottom w:val="none" w:sz="0" w:space="0" w:color="auto"/>
        <w:right w:val="none" w:sz="0" w:space="0" w:color="auto"/>
      </w:divBdr>
      <w:divsChild>
        <w:div w:id="876813840">
          <w:marLeft w:val="0"/>
          <w:marRight w:val="0"/>
          <w:marTop w:val="0"/>
          <w:marBottom w:val="0"/>
          <w:divBdr>
            <w:top w:val="none" w:sz="0" w:space="0" w:color="auto"/>
            <w:left w:val="none" w:sz="0" w:space="0" w:color="auto"/>
            <w:bottom w:val="none" w:sz="0" w:space="0" w:color="auto"/>
            <w:right w:val="none" w:sz="0" w:space="0" w:color="auto"/>
          </w:divBdr>
          <w:divsChild>
            <w:div w:id="1134056168">
              <w:marLeft w:val="0"/>
              <w:marRight w:val="0"/>
              <w:marTop w:val="0"/>
              <w:marBottom w:val="0"/>
              <w:divBdr>
                <w:top w:val="none" w:sz="0" w:space="0" w:color="auto"/>
                <w:left w:val="none" w:sz="0" w:space="0" w:color="auto"/>
                <w:bottom w:val="none" w:sz="0" w:space="0" w:color="auto"/>
                <w:right w:val="none" w:sz="0" w:space="0" w:color="auto"/>
              </w:divBdr>
              <w:divsChild>
                <w:div w:id="67925628">
                  <w:marLeft w:val="0"/>
                  <w:marRight w:val="0"/>
                  <w:marTop w:val="0"/>
                  <w:marBottom w:val="0"/>
                  <w:divBdr>
                    <w:top w:val="none" w:sz="0" w:space="0" w:color="auto"/>
                    <w:left w:val="none" w:sz="0" w:space="0" w:color="auto"/>
                    <w:bottom w:val="none" w:sz="0" w:space="0" w:color="auto"/>
                    <w:right w:val="none" w:sz="0" w:space="0" w:color="auto"/>
                  </w:divBdr>
                  <w:divsChild>
                    <w:div w:id="915286279">
                      <w:marLeft w:val="0"/>
                      <w:marRight w:val="0"/>
                      <w:marTop w:val="0"/>
                      <w:marBottom w:val="0"/>
                      <w:divBdr>
                        <w:top w:val="none" w:sz="0" w:space="0" w:color="auto"/>
                        <w:left w:val="none" w:sz="0" w:space="0" w:color="auto"/>
                        <w:bottom w:val="none" w:sz="0" w:space="0" w:color="auto"/>
                        <w:right w:val="none" w:sz="0" w:space="0" w:color="auto"/>
                      </w:divBdr>
                      <w:divsChild>
                        <w:div w:id="154537396">
                          <w:marLeft w:val="0"/>
                          <w:marRight w:val="0"/>
                          <w:marTop w:val="0"/>
                          <w:marBottom w:val="0"/>
                          <w:divBdr>
                            <w:top w:val="none" w:sz="0" w:space="0" w:color="auto"/>
                            <w:left w:val="none" w:sz="0" w:space="0" w:color="auto"/>
                            <w:bottom w:val="none" w:sz="0" w:space="0" w:color="auto"/>
                            <w:right w:val="none" w:sz="0" w:space="0" w:color="auto"/>
                          </w:divBdr>
                          <w:divsChild>
                            <w:div w:id="1388987784">
                              <w:marLeft w:val="0"/>
                              <w:marRight w:val="0"/>
                              <w:marTop w:val="0"/>
                              <w:marBottom w:val="0"/>
                              <w:divBdr>
                                <w:top w:val="none" w:sz="0" w:space="0" w:color="auto"/>
                                <w:left w:val="none" w:sz="0" w:space="0" w:color="auto"/>
                                <w:bottom w:val="none" w:sz="0" w:space="0" w:color="auto"/>
                                <w:right w:val="none" w:sz="0" w:space="0" w:color="auto"/>
                              </w:divBdr>
                              <w:divsChild>
                                <w:div w:id="2076077990">
                                  <w:marLeft w:val="0"/>
                                  <w:marRight w:val="0"/>
                                  <w:marTop w:val="0"/>
                                  <w:marBottom w:val="0"/>
                                  <w:divBdr>
                                    <w:top w:val="none" w:sz="0" w:space="0" w:color="auto"/>
                                    <w:left w:val="none" w:sz="0" w:space="0" w:color="auto"/>
                                    <w:bottom w:val="none" w:sz="0" w:space="0" w:color="auto"/>
                                    <w:right w:val="none" w:sz="0" w:space="0" w:color="auto"/>
                                  </w:divBdr>
                                  <w:divsChild>
                                    <w:div w:id="57108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909306">
                  <w:marLeft w:val="0"/>
                  <w:marRight w:val="0"/>
                  <w:marTop w:val="0"/>
                  <w:marBottom w:val="0"/>
                  <w:divBdr>
                    <w:top w:val="none" w:sz="0" w:space="0" w:color="auto"/>
                    <w:left w:val="none" w:sz="0" w:space="0" w:color="auto"/>
                    <w:bottom w:val="none" w:sz="0" w:space="0" w:color="auto"/>
                    <w:right w:val="none" w:sz="0" w:space="0" w:color="auto"/>
                  </w:divBdr>
                  <w:divsChild>
                    <w:div w:id="234903339">
                      <w:marLeft w:val="0"/>
                      <w:marRight w:val="0"/>
                      <w:marTop w:val="0"/>
                      <w:marBottom w:val="0"/>
                      <w:divBdr>
                        <w:top w:val="none" w:sz="0" w:space="0" w:color="auto"/>
                        <w:left w:val="none" w:sz="0" w:space="0" w:color="auto"/>
                        <w:bottom w:val="none" w:sz="0" w:space="0" w:color="auto"/>
                        <w:right w:val="none" w:sz="0" w:space="0" w:color="auto"/>
                      </w:divBdr>
                    </w:div>
                  </w:divsChild>
                </w:div>
                <w:div w:id="984702384">
                  <w:marLeft w:val="0"/>
                  <w:marRight w:val="0"/>
                  <w:marTop w:val="0"/>
                  <w:marBottom w:val="0"/>
                  <w:divBdr>
                    <w:top w:val="none" w:sz="0" w:space="0" w:color="auto"/>
                    <w:left w:val="none" w:sz="0" w:space="0" w:color="auto"/>
                    <w:bottom w:val="none" w:sz="0" w:space="0" w:color="auto"/>
                    <w:right w:val="none" w:sz="0" w:space="0" w:color="auto"/>
                  </w:divBdr>
                  <w:divsChild>
                    <w:div w:id="116916251">
                      <w:marLeft w:val="0"/>
                      <w:marRight w:val="0"/>
                      <w:marTop w:val="0"/>
                      <w:marBottom w:val="0"/>
                      <w:divBdr>
                        <w:top w:val="none" w:sz="0" w:space="0" w:color="auto"/>
                        <w:left w:val="none" w:sz="0" w:space="0" w:color="auto"/>
                        <w:bottom w:val="none" w:sz="0" w:space="0" w:color="auto"/>
                        <w:right w:val="none" w:sz="0" w:space="0" w:color="auto"/>
                      </w:divBdr>
                    </w:div>
                    <w:div w:id="423111797">
                      <w:marLeft w:val="0"/>
                      <w:marRight w:val="0"/>
                      <w:marTop w:val="0"/>
                      <w:marBottom w:val="0"/>
                      <w:divBdr>
                        <w:top w:val="none" w:sz="0" w:space="0" w:color="auto"/>
                        <w:left w:val="none" w:sz="0" w:space="0" w:color="auto"/>
                        <w:bottom w:val="none" w:sz="0" w:space="0" w:color="auto"/>
                        <w:right w:val="none" w:sz="0" w:space="0" w:color="auto"/>
                      </w:divBdr>
                    </w:div>
                    <w:div w:id="515651544">
                      <w:marLeft w:val="0"/>
                      <w:marRight w:val="0"/>
                      <w:marTop w:val="0"/>
                      <w:marBottom w:val="0"/>
                      <w:divBdr>
                        <w:top w:val="none" w:sz="0" w:space="0" w:color="auto"/>
                        <w:left w:val="none" w:sz="0" w:space="0" w:color="auto"/>
                        <w:bottom w:val="none" w:sz="0" w:space="0" w:color="auto"/>
                        <w:right w:val="none" w:sz="0" w:space="0" w:color="auto"/>
                      </w:divBdr>
                      <w:divsChild>
                        <w:div w:id="535656474">
                          <w:marLeft w:val="0"/>
                          <w:marRight w:val="0"/>
                          <w:marTop w:val="0"/>
                          <w:marBottom w:val="0"/>
                          <w:divBdr>
                            <w:top w:val="none" w:sz="0" w:space="0" w:color="auto"/>
                            <w:left w:val="none" w:sz="0" w:space="0" w:color="auto"/>
                            <w:bottom w:val="none" w:sz="0" w:space="0" w:color="auto"/>
                            <w:right w:val="none" w:sz="0" w:space="0" w:color="auto"/>
                          </w:divBdr>
                        </w:div>
                      </w:divsChild>
                    </w:div>
                    <w:div w:id="1135180792">
                      <w:marLeft w:val="0"/>
                      <w:marRight w:val="0"/>
                      <w:marTop w:val="0"/>
                      <w:marBottom w:val="0"/>
                      <w:divBdr>
                        <w:top w:val="none" w:sz="0" w:space="0" w:color="auto"/>
                        <w:left w:val="none" w:sz="0" w:space="0" w:color="auto"/>
                        <w:bottom w:val="none" w:sz="0" w:space="0" w:color="auto"/>
                        <w:right w:val="none" w:sz="0" w:space="0" w:color="auto"/>
                      </w:divBdr>
                    </w:div>
                    <w:div w:id="1858619368">
                      <w:marLeft w:val="0"/>
                      <w:marRight w:val="0"/>
                      <w:marTop w:val="0"/>
                      <w:marBottom w:val="0"/>
                      <w:divBdr>
                        <w:top w:val="none" w:sz="0" w:space="0" w:color="auto"/>
                        <w:left w:val="none" w:sz="0" w:space="0" w:color="auto"/>
                        <w:bottom w:val="none" w:sz="0" w:space="0" w:color="auto"/>
                        <w:right w:val="none" w:sz="0" w:space="0" w:color="auto"/>
                      </w:divBdr>
                    </w:div>
                    <w:div w:id="1910922138">
                      <w:marLeft w:val="0"/>
                      <w:marRight w:val="0"/>
                      <w:marTop w:val="0"/>
                      <w:marBottom w:val="0"/>
                      <w:divBdr>
                        <w:top w:val="none" w:sz="0" w:space="0" w:color="auto"/>
                        <w:left w:val="none" w:sz="0" w:space="0" w:color="auto"/>
                        <w:bottom w:val="none" w:sz="0" w:space="0" w:color="auto"/>
                        <w:right w:val="none" w:sz="0" w:space="0" w:color="auto"/>
                      </w:divBdr>
                    </w:div>
                    <w:div w:id="20533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44020">
          <w:marLeft w:val="0"/>
          <w:marRight w:val="0"/>
          <w:marTop w:val="0"/>
          <w:marBottom w:val="0"/>
          <w:divBdr>
            <w:top w:val="none" w:sz="0" w:space="0" w:color="auto"/>
            <w:left w:val="none" w:sz="0" w:space="0" w:color="auto"/>
            <w:bottom w:val="none" w:sz="0" w:space="0" w:color="auto"/>
            <w:right w:val="none" w:sz="0" w:space="0" w:color="auto"/>
          </w:divBdr>
        </w:div>
      </w:divsChild>
    </w:div>
    <w:div w:id="1469544309">
      <w:bodyDiv w:val="1"/>
      <w:marLeft w:val="0"/>
      <w:marRight w:val="0"/>
      <w:marTop w:val="0"/>
      <w:marBottom w:val="0"/>
      <w:divBdr>
        <w:top w:val="none" w:sz="0" w:space="0" w:color="auto"/>
        <w:left w:val="none" w:sz="0" w:space="0" w:color="auto"/>
        <w:bottom w:val="none" w:sz="0" w:space="0" w:color="auto"/>
        <w:right w:val="none" w:sz="0" w:space="0" w:color="auto"/>
      </w:divBdr>
      <w:divsChild>
        <w:div w:id="697970420">
          <w:marLeft w:val="0"/>
          <w:marRight w:val="0"/>
          <w:marTop w:val="0"/>
          <w:marBottom w:val="0"/>
          <w:divBdr>
            <w:top w:val="none" w:sz="0" w:space="0" w:color="auto"/>
            <w:left w:val="none" w:sz="0" w:space="0" w:color="auto"/>
            <w:bottom w:val="none" w:sz="0" w:space="0" w:color="auto"/>
            <w:right w:val="none" w:sz="0" w:space="0" w:color="auto"/>
          </w:divBdr>
        </w:div>
        <w:div w:id="1977568879">
          <w:marLeft w:val="0"/>
          <w:marRight w:val="0"/>
          <w:marTop w:val="0"/>
          <w:marBottom w:val="0"/>
          <w:divBdr>
            <w:top w:val="none" w:sz="0" w:space="0" w:color="auto"/>
            <w:left w:val="none" w:sz="0" w:space="0" w:color="auto"/>
            <w:bottom w:val="none" w:sz="0" w:space="0" w:color="auto"/>
            <w:right w:val="none" w:sz="0" w:space="0" w:color="auto"/>
          </w:divBdr>
          <w:divsChild>
            <w:div w:id="845753263">
              <w:marLeft w:val="0"/>
              <w:marRight w:val="0"/>
              <w:marTop w:val="0"/>
              <w:marBottom w:val="0"/>
              <w:divBdr>
                <w:top w:val="none" w:sz="0" w:space="0" w:color="auto"/>
                <w:left w:val="none" w:sz="0" w:space="0" w:color="auto"/>
                <w:bottom w:val="none" w:sz="0" w:space="0" w:color="auto"/>
                <w:right w:val="none" w:sz="0" w:space="0" w:color="auto"/>
              </w:divBdr>
              <w:divsChild>
                <w:div w:id="3427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5698">
      <w:bodyDiv w:val="1"/>
      <w:marLeft w:val="0"/>
      <w:marRight w:val="0"/>
      <w:marTop w:val="0"/>
      <w:marBottom w:val="0"/>
      <w:divBdr>
        <w:top w:val="none" w:sz="0" w:space="0" w:color="auto"/>
        <w:left w:val="none" w:sz="0" w:space="0" w:color="auto"/>
        <w:bottom w:val="none" w:sz="0" w:space="0" w:color="auto"/>
        <w:right w:val="none" w:sz="0" w:space="0" w:color="auto"/>
      </w:divBdr>
    </w:div>
    <w:div w:id="1540049730">
      <w:bodyDiv w:val="1"/>
      <w:marLeft w:val="0"/>
      <w:marRight w:val="0"/>
      <w:marTop w:val="0"/>
      <w:marBottom w:val="0"/>
      <w:divBdr>
        <w:top w:val="none" w:sz="0" w:space="0" w:color="auto"/>
        <w:left w:val="none" w:sz="0" w:space="0" w:color="auto"/>
        <w:bottom w:val="none" w:sz="0" w:space="0" w:color="auto"/>
        <w:right w:val="none" w:sz="0" w:space="0" w:color="auto"/>
      </w:divBdr>
      <w:divsChild>
        <w:div w:id="526454721">
          <w:marLeft w:val="0"/>
          <w:marRight w:val="0"/>
          <w:marTop w:val="0"/>
          <w:marBottom w:val="0"/>
          <w:divBdr>
            <w:top w:val="none" w:sz="0" w:space="0" w:color="auto"/>
            <w:left w:val="none" w:sz="0" w:space="0" w:color="auto"/>
            <w:bottom w:val="none" w:sz="0" w:space="0" w:color="auto"/>
            <w:right w:val="none" w:sz="0" w:space="0" w:color="auto"/>
          </w:divBdr>
          <w:divsChild>
            <w:div w:id="1632782208">
              <w:marLeft w:val="0"/>
              <w:marRight w:val="0"/>
              <w:marTop w:val="0"/>
              <w:marBottom w:val="0"/>
              <w:divBdr>
                <w:top w:val="none" w:sz="0" w:space="0" w:color="auto"/>
                <w:left w:val="none" w:sz="0" w:space="0" w:color="auto"/>
                <w:bottom w:val="none" w:sz="0" w:space="0" w:color="auto"/>
                <w:right w:val="none" w:sz="0" w:space="0" w:color="auto"/>
              </w:divBdr>
              <w:divsChild>
                <w:div w:id="693189712">
                  <w:marLeft w:val="0"/>
                  <w:marRight w:val="0"/>
                  <w:marTop w:val="0"/>
                  <w:marBottom w:val="0"/>
                  <w:divBdr>
                    <w:top w:val="none" w:sz="0" w:space="0" w:color="auto"/>
                    <w:left w:val="none" w:sz="0" w:space="0" w:color="auto"/>
                    <w:bottom w:val="none" w:sz="0" w:space="0" w:color="auto"/>
                    <w:right w:val="none" w:sz="0" w:space="0" w:color="auto"/>
                  </w:divBdr>
                </w:div>
                <w:div w:id="148265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3800">
          <w:marLeft w:val="0"/>
          <w:marRight w:val="0"/>
          <w:marTop w:val="0"/>
          <w:marBottom w:val="0"/>
          <w:divBdr>
            <w:top w:val="none" w:sz="0" w:space="0" w:color="auto"/>
            <w:left w:val="none" w:sz="0" w:space="0" w:color="auto"/>
            <w:bottom w:val="none" w:sz="0" w:space="0" w:color="auto"/>
            <w:right w:val="none" w:sz="0" w:space="0" w:color="auto"/>
          </w:divBdr>
        </w:div>
        <w:div w:id="891961416">
          <w:marLeft w:val="0"/>
          <w:marRight w:val="0"/>
          <w:marTop w:val="0"/>
          <w:marBottom w:val="0"/>
          <w:divBdr>
            <w:top w:val="none" w:sz="0" w:space="0" w:color="auto"/>
            <w:left w:val="none" w:sz="0" w:space="0" w:color="auto"/>
            <w:bottom w:val="none" w:sz="0" w:space="0" w:color="auto"/>
            <w:right w:val="none" w:sz="0" w:space="0" w:color="auto"/>
          </w:divBdr>
        </w:div>
        <w:div w:id="1170103762">
          <w:marLeft w:val="0"/>
          <w:marRight w:val="0"/>
          <w:marTop w:val="0"/>
          <w:marBottom w:val="0"/>
          <w:divBdr>
            <w:top w:val="none" w:sz="0" w:space="0" w:color="auto"/>
            <w:left w:val="none" w:sz="0" w:space="0" w:color="auto"/>
            <w:bottom w:val="none" w:sz="0" w:space="0" w:color="auto"/>
            <w:right w:val="none" w:sz="0" w:space="0" w:color="auto"/>
          </w:divBdr>
        </w:div>
        <w:div w:id="1283533195">
          <w:marLeft w:val="0"/>
          <w:marRight w:val="0"/>
          <w:marTop w:val="0"/>
          <w:marBottom w:val="0"/>
          <w:divBdr>
            <w:top w:val="none" w:sz="0" w:space="0" w:color="auto"/>
            <w:left w:val="none" w:sz="0" w:space="0" w:color="auto"/>
            <w:bottom w:val="none" w:sz="0" w:space="0" w:color="auto"/>
            <w:right w:val="none" w:sz="0" w:space="0" w:color="auto"/>
          </w:divBdr>
          <w:divsChild>
            <w:div w:id="2060859721">
              <w:marLeft w:val="0"/>
              <w:marRight w:val="0"/>
              <w:marTop w:val="0"/>
              <w:marBottom w:val="0"/>
              <w:divBdr>
                <w:top w:val="none" w:sz="0" w:space="0" w:color="auto"/>
                <w:left w:val="none" w:sz="0" w:space="0" w:color="auto"/>
                <w:bottom w:val="none" w:sz="0" w:space="0" w:color="auto"/>
                <w:right w:val="none" w:sz="0" w:space="0" w:color="auto"/>
              </w:divBdr>
              <w:divsChild>
                <w:div w:id="1307123557">
                  <w:marLeft w:val="0"/>
                  <w:marRight w:val="0"/>
                  <w:marTop w:val="0"/>
                  <w:marBottom w:val="0"/>
                  <w:divBdr>
                    <w:top w:val="none" w:sz="0" w:space="0" w:color="auto"/>
                    <w:left w:val="none" w:sz="0" w:space="0" w:color="auto"/>
                    <w:bottom w:val="none" w:sz="0" w:space="0" w:color="auto"/>
                    <w:right w:val="none" w:sz="0" w:space="0" w:color="auto"/>
                  </w:divBdr>
                  <w:divsChild>
                    <w:div w:id="692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99158">
      <w:bodyDiv w:val="1"/>
      <w:marLeft w:val="0"/>
      <w:marRight w:val="0"/>
      <w:marTop w:val="0"/>
      <w:marBottom w:val="0"/>
      <w:divBdr>
        <w:top w:val="none" w:sz="0" w:space="0" w:color="auto"/>
        <w:left w:val="none" w:sz="0" w:space="0" w:color="auto"/>
        <w:bottom w:val="none" w:sz="0" w:space="0" w:color="auto"/>
        <w:right w:val="none" w:sz="0" w:space="0" w:color="auto"/>
      </w:divBdr>
    </w:div>
    <w:div w:id="1566453632">
      <w:bodyDiv w:val="1"/>
      <w:marLeft w:val="0"/>
      <w:marRight w:val="0"/>
      <w:marTop w:val="0"/>
      <w:marBottom w:val="0"/>
      <w:divBdr>
        <w:top w:val="none" w:sz="0" w:space="0" w:color="auto"/>
        <w:left w:val="none" w:sz="0" w:space="0" w:color="auto"/>
        <w:bottom w:val="none" w:sz="0" w:space="0" w:color="auto"/>
        <w:right w:val="none" w:sz="0" w:space="0" w:color="auto"/>
      </w:divBdr>
      <w:divsChild>
        <w:div w:id="1442605529">
          <w:marLeft w:val="0"/>
          <w:marRight w:val="0"/>
          <w:marTop w:val="0"/>
          <w:marBottom w:val="0"/>
          <w:divBdr>
            <w:top w:val="none" w:sz="0" w:space="0" w:color="auto"/>
            <w:left w:val="none" w:sz="0" w:space="0" w:color="auto"/>
            <w:bottom w:val="none" w:sz="0" w:space="0" w:color="auto"/>
            <w:right w:val="none" w:sz="0" w:space="0" w:color="auto"/>
          </w:divBdr>
        </w:div>
        <w:div w:id="1508323717">
          <w:marLeft w:val="0"/>
          <w:marRight w:val="0"/>
          <w:marTop w:val="0"/>
          <w:marBottom w:val="0"/>
          <w:divBdr>
            <w:top w:val="none" w:sz="0" w:space="0" w:color="auto"/>
            <w:left w:val="none" w:sz="0" w:space="0" w:color="auto"/>
            <w:bottom w:val="none" w:sz="0" w:space="0" w:color="auto"/>
            <w:right w:val="none" w:sz="0" w:space="0" w:color="auto"/>
          </w:divBdr>
        </w:div>
      </w:divsChild>
    </w:div>
    <w:div w:id="1614364957">
      <w:bodyDiv w:val="1"/>
      <w:marLeft w:val="0"/>
      <w:marRight w:val="0"/>
      <w:marTop w:val="0"/>
      <w:marBottom w:val="0"/>
      <w:divBdr>
        <w:top w:val="none" w:sz="0" w:space="0" w:color="auto"/>
        <w:left w:val="none" w:sz="0" w:space="0" w:color="auto"/>
        <w:bottom w:val="none" w:sz="0" w:space="0" w:color="auto"/>
        <w:right w:val="none" w:sz="0" w:space="0" w:color="auto"/>
      </w:divBdr>
    </w:div>
    <w:div w:id="1618101738">
      <w:bodyDiv w:val="1"/>
      <w:marLeft w:val="0"/>
      <w:marRight w:val="0"/>
      <w:marTop w:val="0"/>
      <w:marBottom w:val="0"/>
      <w:divBdr>
        <w:top w:val="none" w:sz="0" w:space="0" w:color="auto"/>
        <w:left w:val="none" w:sz="0" w:space="0" w:color="auto"/>
        <w:bottom w:val="none" w:sz="0" w:space="0" w:color="auto"/>
        <w:right w:val="none" w:sz="0" w:space="0" w:color="auto"/>
      </w:divBdr>
      <w:divsChild>
        <w:div w:id="205066133">
          <w:marLeft w:val="0"/>
          <w:marRight w:val="0"/>
          <w:marTop w:val="0"/>
          <w:marBottom w:val="0"/>
          <w:divBdr>
            <w:top w:val="none" w:sz="0" w:space="0" w:color="auto"/>
            <w:left w:val="none" w:sz="0" w:space="0" w:color="auto"/>
            <w:bottom w:val="none" w:sz="0" w:space="0" w:color="auto"/>
            <w:right w:val="none" w:sz="0" w:space="0" w:color="auto"/>
          </w:divBdr>
          <w:divsChild>
            <w:div w:id="560362267">
              <w:marLeft w:val="0"/>
              <w:marRight w:val="0"/>
              <w:marTop w:val="0"/>
              <w:marBottom w:val="0"/>
              <w:divBdr>
                <w:top w:val="none" w:sz="0" w:space="0" w:color="auto"/>
                <w:left w:val="none" w:sz="0" w:space="0" w:color="auto"/>
                <w:bottom w:val="none" w:sz="0" w:space="0" w:color="auto"/>
                <w:right w:val="none" w:sz="0" w:space="0" w:color="auto"/>
              </w:divBdr>
            </w:div>
            <w:div w:id="574782487">
              <w:marLeft w:val="0"/>
              <w:marRight w:val="0"/>
              <w:marTop w:val="0"/>
              <w:marBottom w:val="0"/>
              <w:divBdr>
                <w:top w:val="none" w:sz="0" w:space="0" w:color="auto"/>
                <w:left w:val="none" w:sz="0" w:space="0" w:color="auto"/>
                <w:bottom w:val="none" w:sz="0" w:space="0" w:color="auto"/>
                <w:right w:val="none" w:sz="0" w:space="0" w:color="auto"/>
              </w:divBdr>
            </w:div>
            <w:div w:id="1198740620">
              <w:marLeft w:val="0"/>
              <w:marRight w:val="0"/>
              <w:marTop w:val="0"/>
              <w:marBottom w:val="0"/>
              <w:divBdr>
                <w:top w:val="none" w:sz="0" w:space="0" w:color="auto"/>
                <w:left w:val="none" w:sz="0" w:space="0" w:color="auto"/>
                <w:bottom w:val="none" w:sz="0" w:space="0" w:color="auto"/>
                <w:right w:val="none" w:sz="0" w:space="0" w:color="auto"/>
              </w:divBdr>
            </w:div>
          </w:divsChild>
        </w:div>
        <w:div w:id="573466823">
          <w:marLeft w:val="0"/>
          <w:marRight w:val="0"/>
          <w:marTop w:val="304"/>
          <w:marBottom w:val="304"/>
          <w:divBdr>
            <w:top w:val="none" w:sz="0" w:space="0" w:color="auto"/>
            <w:left w:val="none" w:sz="0" w:space="0" w:color="auto"/>
            <w:bottom w:val="none" w:sz="0" w:space="0" w:color="auto"/>
            <w:right w:val="none" w:sz="0" w:space="0" w:color="auto"/>
          </w:divBdr>
        </w:div>
        <w:div w:id="1086416203">
          <w:marLeft w:val="0"/>
          <w:marRight w:val="0"/>
          <w:marTop w:val="0"/>
          <w:marBottom w:val="0"/>
          <w:divBdr>
            <w:top w:val="none" w:sz="0" w:space="0" w:color="auto"/>
            <w:left w:val="none" w:sz="0" w:space="0" w:color="auto"/>
            <w:bottom w:val="none" w:sz="0" w:space="0" w:color="auto"/>
            <w:right w:val="none" w:sz="0" w:space="0" w:color="auto"/>
          </w:divBdr>
          <w:divsChild>
            <w:div w:id="803892083">
              <w:marLeft w:val="0"/>
              <w:marRight w:val="0"/>
              <w:marTop w:val="0"/>
              <w:marBottom w:val="0"/>
              <w:divBdr>
                <w:top w:val="none" w:sz="0" w:space="0" w:color="auto"/>
                <w:left w:val="none" w:sz="0" w:space="0" w:color="auto"/>
                <w:bottom w:val="none" w:sz="0" w:space="0" w:color="auto"/>
                <w:right w:val="none" w:sz="0" w:space="0" w:color="auto"/>
              </w:divBdr>
              <w:divsChild>
                <w:div w:id="1246039037">
                  <w:marLeft w:val="0"/>
                  <w:marRight w:val="0"/>
                  <w:marTop w:val="304"/>
                  <w:marBottom w:val="304"/>
                  <w:divBdr>
                    <w:top w:val="none" w:sz="0" w:space="0" w:color="auto"/>
                    <w:left w:val="none" w:sz="0" w:space="0" w:color="auto"/>
                    <w:bottom w:val="none" w:sz="0" w:space="0" w:color="auto"/>
                    <w:right w:val="none" w:sz="0" w:space="0" w:color="auto"/>
                  </w:divBdr>
                </w:div>
                <w:div w:id="1260677384">
                  <w:marLeft w:val="0"/>
                  <w:marRight w:val="0"/>
                  <w:marTop w:val="0"/>
                  <w:marBottom w:val="0"/>
                  <w:divBdr>
                    <w:top w:val="none" w:sz="0" w:space="0" w:color="auto"/>
                    <w:left w:val="none" w:sz="0" w:space="0" w:color="auto"/>
                    <w:bottom w:val="none" w:sz="0" w:space="0" w:color="auto"/>
                    <w:right w:val="none" w:sz="0" w:space="0" w:color="auto"/>
                  </w:divBdr>
                  <w:divsChild>
                    <w:div w:id="1634369003">
                      <w:marLeft w:val="0"/>
                      <w:marRight w:val="0"/>
                      <w:marTop w:val="0"/>
                      <w:marBottom w:val="0"/>
                      <w:divBdr>
                        <w:top w:val="none" w:sz="0" w:space="0" w:color="auto"/>
                        <w:left w:val="none" w:sz="0" w:space="0" w:color="auto"/>
                        <w:bottom w:val="none" w:sz="0" w:space="0" w:color="auto"/>
                        <w:right w:val="none" w:sz="0" w:space="0" w:color="auto"/>
                      </w:divBdr>
                    </w:div>
                  </w:divsChild>
                </w:div>
                <w:div w:id="20556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19421">
      <w:bodyDiv w:val="1"/>
      <w:marLeft w:val="0"/>
      <w:marRight w:val="0"/>
      <w:marTop w:val="0"/>
      <w:marBottom w:val="0"/>
      <w:divBdr>
        <w:top w:val="none" w:sz="0" w:space="0" w:color="auto"/>
        <w:left w:val="none" w:sz="0" w:space="0" w:color="auto"/>
        <w:bottom w:val="none" w:sz="0" w:space="0" w:color="auto"/>
        <w:right w:val="none" w:sz="0" w:space="0" w:color="auto"/>
      </w:divBdr>
      <w:divsChild>
        <w:div w:id="1118523323">
          <w:marLeft w:val="0"/>
          <w:marRight w:val="0"/>
          <w:marTop w:val="0"/>
          <w:marBottom w:val="0"/>
          <w:divBdr>
            <w:top w:val="none" w:sz="0" w:space="0" w:color="auto"/>
            <w:left w:val="none" w:sz="0" w:space="0" w:color="auto"/>
            <w:bottom w:val="none" w:sz="0" w:space="0" w:color="auto"/>
            <w:right w:val="none" w:sz="0" w:space="0" w:color="auto"/>
          </w:divBdr>
          <w:divsChild>
            <w:div w:id="1272933372">
              <w:marLeft w:val="0"/>
              <w:marRight w:val="0"/>
              <w:marTop w:val="0"/>
              <w:marBottom w:val="0"/>
              <w:divBdr>
                <w:top w:val="none" w:sz="0" w:space="0" w:color="auto"/>
                <w:left w:val="none" w:sz="0" w:space="0" w:color="auto"/>
                <w:bottom w:val="none" w:sz="0" w:space="0" w:color="auto"/>
                <w:right w:val="none" w:sz="0" w:space="0" w:color="auto"/>
              </w:divBdr>
              <w:divsChild>
                <w:div w:id="941373109">
                  <w:marLeft w:val="0"/>
                  <w:marRight w:val="0"/>
                  <w:marTop w:val="0"/>
                  <w:marBottom w:val="0"/>
                  <w:divBdr>
                    <w:top w:val="none" w:sz="0" w:space="0" w:color="auto"/>
                    <w:left w:val="none" w:sz="0" w:space="0" w:color="auto"/>
                    <w:bottom w:val="none" w:sz="0" w:space="0" w:color="auto"/>
                    <w:right w:val="none" w:sz="0" w:space="0" w:color="auto"/>
                  </w:divBdr>
                  <w:divsChild>
                    <w:div w:id="835340587">
                      <w:marLeft w:val="0"/>
                      <w:marRight w:val="0"/>
                      <w:marTop w:val="0"/>
                      <w:marBottom w:val="0"/>
                      <w:divBdr>
                        <w:top w:val="none" w:sz="0" w:space="0" w:color="auto"/>
                        <w:left w:val="none" w:sz="0" w:space="0" w:color="auto"/>
                        <w:bottom w:val="none" w:sz="0" w:space="0" w:color="auto"/>
                        <w:right w:val="none" w:sz="0" w:space="0" w:color="auto"/>
                      </w:divBdr>
                      <w:divsChild>
                        <w:div w:id="1756705717">
                          <w:marLeft w:val="0"/>
                          <w:marRight w:val="0"/>
                          <w:marTop w:val="0"/>
                          <w:marBottom w:val="0"/>
                          <w:divBdr>
                            <w:top w:val="none" w:sz="0" w:space="0" w:color="auto"/>
                            <w:left w:val="none" w:sz="0" w:space="0" w:color="auto"/>
                            <w:bottom w:val="none" w:sz="0" w:space="0" w:color="auto"/>
                            <w:right w:val="none" w:sz="0" w:space="0" w:color="auto"/>
                          </w:divBdr>
                          <w:divsChild>
                            <w:div w:id="1869757557">
                              <w:marLeft w:val="0"/>
                              <w:marRight w:val="0"/>
                              <w:marTop w:val="0"/>
                              <w:marBottom w:val="0"/>
                              <w:divBdr>
                                <w:top w:val="none" w:sz="0" w:space="0" w:color="auto"/>
                                <w:left w:val="none" w:sz="0" w:space="0" w:color="auto"/>
                                <w:bottom w:val="none" w:sz="0" w:space="0" w:color="auto"/>
                                <w:right w:val="none" w:sz="0" w:space="0" w:color="auto"/>
                              </w:divBdr>
                              <w:divsChild>
                                <w:div w:id="9488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20833">
                      <w:marLeft w:val="0"/>
                      <w:marRight w:val="0"/>
                      <w:marTop w:val="0"/>
                      <w:marBottom w:val="0"/>
                      <w:divBdr>
                        <w:top w:val="none" w:sz="0" w:space="0" w:color="auto"/>
                        <w:left w:val="none" w:sz="0" w:space="0" w:color="auto"/>
                        <w:bottom w:val="none" w:sz="0" w:space="0" w:color="auto"/>
                        <w:right w:val="none" w:sz="0" w:space="0" w:color="auto"/>
                      </w:divBdr>
                      <w:divsChild>
                        <w:div w:id="1055351677">
                          <w:marLeft w:val="0"/>
                          <w:marRight w:val="0"/>
                          <w:marTop w:val="0"/>
                          <w:marBottom w:val="0"/>
                          <w:divBdr>
                            <w:top w:val="none" w:sz="0" w:space="0" w:color="auto"/>
                            <w:left w:val="none" w:sz="0" w:space="0" w:color="auto"/>
                            <w:bottom w:val="none" w:sz="0" w:space="0" w:color="auto"/>
                            <w:right w:val="none" w:sz="0" w:space="0" w:color="auto"/>
                          </w:divBdr>
                          <w:divsChild>
                            <w:div w:id="112747428">
                              <w:marLeft w:val="0"/>
                              <w:marRight w:val="0"/>
                              <w:marTop w:val="0"/>
                              <w:marBottom w:val="0"/>
                              <w:divBdr>
                                <w:top w:val="none" w:sz="0" w:space="0" w:color="auto"/>
                                <w:left w:val="none" w:sz="0" w:space="0" w:color="auto"/>
                                <w:bottom w:val="none" w:sz="0" w:space="0" w:color="auto"/>
                                <w:right w:val="none" w:sz="0" w:space="0" w:color="auto"/>
                              </w:divBdr>
                              <w:divsChild>
                                <w:div w:id="979067697">
                                  <w:marLeft w:val="0"/>
                                  <w:marRight w:val="0"/>
                                  <w:marTop w:val="0"/>
                                  <w:marBottom w:val="0"/>
                                  <w:divBdr>
                                    <w:top w:val="none" w:sz="0" w:space="0" w:color="auto"/>
                                    <w:left w:val="none" w:sz="0" w:space="0" w:color="auto"/>
                                    <w:bottom w:val="none" w:sz="0" w:space="0" w:color="auto"/>
                                    <w:right w:val="none" w:sz="0" w:space="0" w:color="auto"/>
                                  </w:divBdr>
                                  <w:divsChild>
                                    <w:div w:id="214509371">
                                      <w:marLeft w:val="0"/>
                                      <w:marRight w:val="0"/>
                                      <w:marTop w:val="0"/>
                                      <w:marBottom w:val="0"/>
                                      <w:divBdr>
                                        <w:top w:val="none" w:sz="0" w:space="0" w:color="auto"/>
                                        <w:left w:val="none" w:sz="0" w:space="0" w:color="auto"/>
                                        <w:bottom w:val="none" w:sz="0" w:space="0" w:color="auto"/>
                                        <w:right w:val="none" w:sz="0" w:space="0" w:color="auto"/>
                                      </w:divBdr>
                                      <w:divsChild>
                                        <w:div w:id="840001153">
                                          <w:marLeft w:val="0"/>
                                          <w:marRight w:val="0"/>
                                          <w:marTop w:val="0"/>
                                          <w:marBottom w:val="0"/>
                                          <w:divBdr>
                                            <w:top w:val="none" w:sz="0" w:space="0" w:color="auto"/>
                                            <w:left w:val="none" w:sz="0" w:space="0" w:color="auto"/>
                                            <w:bottom w:val="none" w:sz="0" w:space="0" w:color="auto"/>
                                            <w:right w:val="none" w:sz="0" w:space="0" w:color="auto"/>
                                          </w:divBdr>
                                          <w:divsChild>
                                            <w:div w:id="2108455996">
                                              <w:marLeft w:val="0"/>
                                              <w:marRight w:val="0"/>
                                              <w:marTop w:val="0"/>
                                              <w:marBottom w:val="0"/>
                                              <w:divBdr>
                                                <w:top w:val="none" w:sz="0" w:space="0" w:color="auto"/>
                                                <w:left w:val="none" w:sz="0" w:space="0" w:color="auto"/>
                                                <w:bottom w:val="none" w:sz="0" w:space="0" w:color="auto"/>
                                                <w:right w:val="none" w:sz="0" w:space="0" w:color="auto"/>
                                              </w:divBdr>
                                              <w:divsChild>
                                                <w:div w:id="4225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125087">
                                      <w:marLeft w:val="0"/>
                                      <w:marRight w:val="0"/>
                                      <w:marTop w:val="0"/>
                                      <w:marBottom w:val="0"/>
                                      <w:divBdr>
                                        <w:top w:val="none" w:sz="0" w:space="0" w:color="auto"/>
                                        <w:left w:val="none" w:sz="0" w:space="0" w:color="auto"/>
                                        <w:bottom w:val="none" w:sz="0" w:space="0" w:color="auto"/>
                                        <w:right w:val="none" w:sz="0" w:space="0" w:color="auto"/>
                                      </w:divBdr>
                                      <w:divsChild>
                                        <w:div w:id="469247819">
                                          <w:marLeft w:val="0"/>
                                          <w:marRight w:val="0"/>
                                          <w:marTop w:val="0"/>
                                          <w:marBottom w:val="0"/>
                                          <w:divBdr>
                                            <w:top w:val="none" w:sz="0" w:space="0" w:color="auto"/>
                                            <w:left w:val="none" w:sz="0" w:space="0" w:color="auto"/>
                                            <w:bottom w:val="none" w:sz="0" w:space="0" w:color="auto"/>
                                            <w:right w:val="none" w:sz="0" w:space="0" w:color="auto"/>
                                          </w:divBdr>
                                        </w:div>
                                        <w:div w:id="1279723928">
                                          <w:marLeft w:val="0"/>
                                          <w:marRight w:val="0"/>
                                          <w:marTop w:val="0"/>
                                          <w:marBottom w:val="0"/>
                                          <w:divBdr>
                                            <w:top w:val="none" w:sz="0" w:space="0" w:color="auto"/>
                                            <w:left w:val="none" w:sz="0" w:space="0" w:color="auto"/>
                                            <w:bottom w:val="none" w:sz="0" w:space="0" w:color="auto"/>
                                            <w:right w:val="none" w:sz="0" w:space="0" w:color="auto"/>
                                          </w:divBdr>
                                          <w:divsChild>
                                            <w:div w:id="1767309931">
                                              <w:marLeft w:val="0"/>
                                              <w:marRight w:val="0"/>
                                              <w:marTop w:val="0"/>
                                              <w:marBottom w:val="0"/>
                                              <w:divBdr>
                                                <w:top w:val="none" w:sz="0" w:space="0" w:color="auto"/>
                                                <w:left w:val="none" w:sz="0" w:space="0" w:color="auto"/>
                                                <w:bottom w:val="none" w:sz="0" w:space="0" w:color="auto"/>
                                                <w:right w:val="none" w:sz="0" w:space="0" w:color="auto"/>
                                              </w:divBdr>
                                              <w:divsChild>
                                                <w:div w:id="2382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772015">
      <w:bodyDiv w:val="1"/>
      <w:marLeft w:val="0"/>
      <w:marRight w:val="0"/>
      <w:marTop w:val="0"/>
      <w:marBottom w:val="0"/>
      <w:divBdr>
        <w:top w:val="none" w:sz="0" w:space="0" w:color="auto"/>
        <w:left w:val="none" w:sz="0" w:space="0" w:color="auto"/>
        <w:bottom w:val="none" w:sz="0" w:space="0" w:color="auto"/>
        <w:right w:val="none" w:sz="0" w:space="0" w:color="auto"/>
      </w:divBdr>
      <w:divsChild>
        <w:div w:id="743840789">
          <w:marLeft w:val="0"/>
          <w:marRight w:val="0"/>
          <w:marTop w:val="0"/>
          <w:marBottom w:val="0"/>
          <w:divBdr>
            <w:top w:val="none" w:sz="0" w:space="0" w:color="auto"/>
            <w:left w:val="none" w:sz="0" w:space="0" w:color="auto"/>
            <w:bottom w:val="none" w:sz="0" w:space="0" w:color="auto"/>
            <w:right w:val="none" w:sz="0" w:space="0" w:color="auto"/>
          </w:divBdr>
          <w:divsChild>
            <w:div w:id="1723628457">
              <w:marLeft w:val="0"/>
              <w:marRight w:val="0"/>
              <w:marTop w:val="0"/>
              <w:marBottom w:val="0"/>
              <w:divBdr>
                <w:top w:val="none" w:sz="0" w:space="0" w:color="auto"/>
                <w:left w:val="none" w:sz="0" w:space="0" w:color="auto"/>
                <w:bottom w:val="none" w:sz="0" w:space="0" w:color="auto"/>
                <w:right w:val="none" w:sz="0" w:space="0" w:color="auto"/>
              </w:divBdr>
              <w:divsChild>
                <w:div w:id="253825645">
                  <w:marLeft w:val="0"/>
                  <w:marRight w:val="0"/>
                  <w:marTop w:val="0"/>
                  <w:marBottom w:val="0"/>
                  <w:divBdr>
                    <w:top w:val="none" w:sz="0" w:space="0" w:color="auto"/>
                    <w:left w:val="none" w:sz="0" w:space="0" w:color="auto"/>
                    <w:bottom w:val="none" w:sz="0" w:space="0" w:color="auto"/>
                    <w:right w:val="none" w:sz="0" w:space="0" w:color="auto"/>
                  </w:divBdr>
                  <w:divsChild>
                    <w:div w:id="1564833701">
                      <w:marLeft w:val="0"/>
                      <w:marRight w:val="0"/>
                      <w:marTop w:val="0"/>
                      <w:marBottom w:val="0"/>
                      <w:divBdr>
                        <w:top w:val="none" w:sz="0" w:space="0" w:color="auto"/>
                        <w:left w:val="none" w:sz="0" w:space="0" w:color="auto"/>
                        <w:bottom w:val="none" w:sz="0" w:space="0" w:color="auto"/>
                        <w:right w:val="none" w:sz="0" w:space="0" w:color="auto"/>
                      </w:divBdr>
                      <w:divsChild>
                        <w:div w:id="1019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14101">
          <w:marLeft w:val="0"/>
          <w:marRight w:val="0"/>
          <w:marTop w:val="0"/>
          <w:marBottom w:val="0"/>
          <w:divBdr>
            <w:top w:val="none" w:sz="0" w:space="0" w:color="auto"/>
            <w:left w:val="none" w:sz="0" w:space="0" w:color="auto"/>
            <w:bottom w:val="none" w:sz="0" w:space="0" w:color="auto"/>
            <w:right w:val="none" w:sz="0" w:space="0" w:color="auto"/>
          </w:divBdr>
        </w:div>
      </w:divsChild>
    </w:div>
    <w:div w:id="1661735554">
      <w:bodyDiv w:val="1"/>
      <w:marLeft w:val="0"/>
      <w:marRight w:val="0"/>
      <w:marTop w:val="0"/>
      <w:marBottom w:val="0"/>
      <w:divBdr>
        <w:top w:val="none" w:sz="0" w:space="0" w:color="auto"/>
        <w:left w:val="none" w:sz="0" w:space="0" w:color="auto"/>
        <w:bottom w:val="none" w:sz="0" w:space="0" w:color="auto"/>
        <w:right w:val="none" w:sz="0" w:space="0" w:color="auto"/>
      </w:divBdr>
      <w:divsChild>
        <w:div w:id="82537149">
          <w:marLeft w:val="0"/>
          <w:marRight w:val="0"/>
          <w:marTop w:val="0"/>
          <w:marBottom w:val="0"/>
          <w:divBdr>
            <w:top w:val="none" w:sz="0" w:space="0" w:color="auto"/>
            <w:left w:val="none" w:sz="0" w:space="0" w:color="auto"/>
            <w:bottom w:val="none" w:sz="0" w:space="0" w:color="auto"/>
            <w:right w:val="none" w:sz="0" w:space="0" w:color="auto"/>
          </w:divBdr>
          <w:divsChild>
            <w:div w:id="183061673">
              <w:marLeft w:val="0"/>
              <w:marRight w:val="0"/>
              <w:marTop w:val="0"/>
              <w:marBottom w:val="0"/>
              <w:divBdr>
                <w:top w:val="none" w:sz="0" w:space="0" w:color="auto"/>
                <w:left w:val="none" w:sz="0" w:space="0" w:color="auto"/>
                <w:bottom w:val="none" w:sz="0" w:space="0" w:color="auto"/>
                <w:right w:val="none" w:sz="0" w:space="0" w:color="auto"/>
              </w:divBdr>
            </w:div>
            <w:div w:id="1069156639">
              <w:marLeft w:val="0"/>
              <w:marRight w:val="0"/>
              <w:marTop w:val="0"/>
              <w:marBottom w:val="0"/>
              <w:divBdr>
                <w:top w:val="none" w:sz="0" w:space="0" w:color="auto"/>
                <w:left w:val="none" w:sz="0" w:space="0" w:color="auto"/>
                <w:bottom w:val="none" w:sz="0" w:space="0" w:color="auto"/>
                <w:right w:val="none" w:sz="0" w:space="0" w:color="auto"/>
              </w:divBdr>
            </w:div>
          </w:divsChild>
        </w:div>
        <w:div w:id="1489781570">
          <w:marLeft w:val="0"/>
          <w:marRight w:val="0"/>
          <w:marTop w:val="0"/>
          <w:marBottom w:val="0"/>
          <w:divBdr>
            <w:top w:val="none" w:sz="0" w:space="0" w:color="auto"/>
            <w:left w:val="none" w:sz="0" w:space="0" w:color="auto"/>
            <w:bottom w:val="none" w:sz="0" w:space="0" w:color="auto"/>
            <w:right w:val="none" w:sz="0" w:space="0" w:color="auto"/>
          </w:divBdr>
          <w:divsChild>
            <w:div w:id="833230361">
              <w:marLeft w:val="0"/>
              <w:marRight w:val="0"/>
              <w:marTop w:val="0"/>
              <w:marBottom w:val="0"/>
              <w:divBdr>
                <w:top w:val="none" w:sz="0" w:space="0" w:color="auto"/>
                <w:left w:val="none" w:sz="0" w:space="0" w:color="auto"/>
                <w:bottom w:val="none" w:sz="0" w:space="0" w:color="auto"/>
                <w:right w:val="none" w:sz="0" w:space="0" w:color="auto"/>
              </w:divBdr>
              <w:divsChild>
                <w:div w:id="784353778">
                  <w:marLeft w:val="0"/>
                  <w:marRight w:val="0"/>
                  <w:marTop w:val="0"/>
                  <w:marBottom w:val="0"/>
                  <w:divBdr>
                    <w:top w:val="none" w:sz="0" w:space="0" w:color="auto"/>
                    <w:left w:val="none" w:sz="0" w:space="0" w:color="auto"/>
                    <w:bottom w:val="none" w:sz="0" w:space="0" w:color="auto"/>
                    <w:right w:val="none" w:sz="0" w:space="0" w:color="auto"/>
                  </w:divBdr>
                </w:div>
                <w:div w:id="1487017219">
                  <w:marLeft w:val="0"/>
                  <w:marRight w:val="0"/>
                  <w:marTop w:val="0"/>
                  <w:marBottom w:val="0"/>
                  <w:divBdr>
                    <w:top w:val="none" w:sz="0" w:space="0" w:color="auto"/>
                    <w:left w:val="none" w:sz="0" w:space="0" w:color="auto"/>
                    <w:bottom w:val="none" w:sz="0" w:space="0" w:color="auto"/>
                    <w:right w:val="none" w:sz="0" w:space="0" w:color="auto"/>
                  </w:divBdr>
                </w:div>
                <w:div w:id="1527475839">
                  <w:marLeft w:val="0"/>
                  <w:marRight w:val="0"/>
                  <w:marTop w:val="0"/>
                  <w:marBottom w:val="0"/>
                  <w:divBdr>
                    <w:top w:val="none" w:sz="0" w:space="0" w:color="auto"/>
                    <w:left w:val="none" w:sz="0" w:space="0" w:color="auto"/>
                    <w:bottom w:val="none" w:sz="0" w:space="0" w:color="auto"/>
                    <w:right w:val="none" w:sz="0" w:space="0" w:color="auto"/>
                  </w:divBdr>
                  <w:divsChild>
                    <w:div w:id="309335891">
                      <w:marLeft w:val="0"/>
                      <w:marRight w:val="0"/>
                      <w:marTop w:val="0"/>
                      <w:marBottom w:val="0"/>
                      <w:divBdr>
                        <w:top w:val="none" w:sz="0" w:space="0" w:color="auto"/>
                        <w:left w:val="none" w:sz="0" w:space="0" w:color="auto"/>
                        <w:bottom w:val="none" w:sz="0" w:space="0" w:color="auto"/>
                        <w:right w:val="none" w:sz="0" w:space="0" w:color="auto"/>
                      </w:divBdr>
                      <w:divsChild>
                        <w:div w:id="2144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39820">
                  <w:marLeft w:val="0"/>
                  <w:marRight w:val="0"/>
                  <w:marTop w:val="0"/>
                  <w:marBottom w:val="0"/>
                  <w:divBdr>
                    <w:top w:val="none" w:sz="0" w:space="0" w:color="auto"/>
                    <w:left w:val="none" w:sz="0" w:space="0" w:color="auto"/>
                    <w:bottom w:val="none" w:sz="0" w:space="0" w:color="auto"/>
                    <w:right w:val="none" w:sz="0" w:space="0" w:color="auto"/>
                  </w:divBdr>
                  <w:divsChild>
                    <w:div w:id="5265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3246">
              <w:marLeft w:val="0"/>
              <w:marRight w:val="0"/>
              <w:marTop w:val="0"/>
              <w:marBottom w:val="0"/>
              <w:divBdr>
                <w:top w:val="none" w:sz="0" w:space="0" w:color="auto"/>
                <w:left w:val="none" w:sz="0" w:space="0" w:color="auto"/>
                <w:bottom w:val="none" w:sz="0" w:space="0" w:color="auto"/>
                <w:right w:val="none" w:sz="0" w:space="0" w:color="auto"/>
              </w:divBdr>
              <w:divsChild>
                <w:div w:id="371732010">
                  <w:marLeft w:val="0"/>
                  <w:marRight w:val="0"/>
                  <w:marTop w:val="0"/>
                  <w:marBottom w:val="0"/>
                  <w:divBdr>
                    <w:top w:val="none" w:sz="0" w:space="0" w:color="auto"/>
                    <w:left w:val="none" w:sz="0" w:space="0" w:color="auto"/>
                    <w:bottom w:val="none" w:sz="0" w:space="0" w:color="auto"/>
                    <w:right w:val="none" w:sz="0" w:space="0" w:color="auto"/>
                  </w:divBdr>
                </w:div>
              </w:divsChild>
            </w:div>
            <w:div w:id="18678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6548">
      <w:bodyDiv w:val="1"/>
      <w:marLeft w:val="0"/>
      <w:marRight w:val="0"/>
      <w:marTop w:val="0"/>
      <w:marBottom w:val="0"/>
      <w:divBdr>
        <w:top w:val="none" w:sz="0" w:space="0" w:color="auto"/>
        <w:left w:val="none" w:sz="0" w:space="0" w:color="auto"/>
        <w:bottom w:val="none" w:sz="0" w:space="0" w:color="auto"/>
        <w:right w:val="none" w:sz="0" w:space="0" w:color="auto"/>
      </w:divBdr>
      <w:divsChild>
        <w:div w:id="694304365">
          <w:marLeft w:val="0"/>
          <w:marRight w:val="0"/>
          <w:marTop w:val="0"/>
          <w:marBottom w:val="0"/>
          <w:divBdr>
            <w:top w:val="none" w:sz="0" w:space="0" w:color="auto"/>
            <w:left w:val="none" w:sz="0" w:space="0" w:color="auto"/>
            <w:bottom w:val="none" w:sz="0" w:space="0" w:color="auto"/>
            <w:right w:val="none" w:sz="0" w:space="0" w:color="auto"/>
          </w:divBdr>
          <w:divsChild>
            <w:div w:id="10466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025">
      <w:bodyDiv w:val="1"/>
      <w:marLeft w:val="0"/>
      <w:marRight w:val="0"/>
      <w:marTop w:val="0"/>
      <w:marBottom w:val="0"/>
      <w:divBdr>
        <w:top w:val="none" w:sz="0" w:space="0" w:color="auto"/>
        <w:left w:val="none" w:sz="0" w:space="0" w:color="auto"/>
        <w:bottom w:val="none" w:sz="0" w:space="0" w:color="auto"/>
        <w:right w:val="none" w:sz="0" w:space="0" w:color="auto"/>
      </w:divBdr>
      <w:divsChild>
        <w:div w:id="1816800225">
          <w:marLeft w:val="0"/>
          <w:marRight w:val="0"/>
          <w:marTop w:val="0"/>
          <w:marBottom w:val="0"/>
          <w:divBdr>
            <w:top w:val="none" w:sz="0" w:space="0" w:color="auto"/>
            <w:left w:val="none" w:sz="0" w:space="0" w:color="auto"/>
            <w:bottom w:val="none" w:sz="0" w:space="0" w:color="auto"/>
            <w:right w:val="none" w:sz="0" w:space="0" w:color="auto"/>
          </w:divBdr>
          <w:divsChild>
            <w:div w:id="465971101">
              <w:marLeft w:val="0"/>
              <w:marRight w:val="0"/>
              <w:marTop w:val="0"/>
              <w:marBottom w:val="0"/>
              <w:divBdr>
                <w:top w:val="none" w:sz="0" w:space="0" w:color="auto"/>
                <w:left w:val="none" w:sz="0" w:space="0" w:color="auto"/>
                <w:bottom w:val="none" w:sz="0" w:space="0" w:color="auto"/>
                <w:right w:val="none" w:sz="0" w:space="0" w:color="auto"/>
              </w:divBdr>
            </w:div>
            <w:div w:id="1098133844">
              <w:marLeft w:val="0"/>
              <w:marRight w:val="0"/>
              <w:marTop w:val="0"/>
              <w:marBottom w:val="0"/>
              <w:divBdr>
                <w:top w:val="none" w:sz="0" w:space="0" w:color="auto"/>
                <w:left w:val="none" w:sz="0" w:space="0" w:color="auto"/>
                <w:bottom w:val="none" w:sz="0" w:space="0" w:color="auto"/>
                <w:right w:val="none" w:sz="0" w:space="0" w:color="auto"/>
              </w:divBdr>
              <w:divsChild>
                <w:div w:id="135683058">
                  <w:marLeft w:val="0"/>
                  <w:marRight w:val="0"/>
                  <w:marTop w:val="0"/>
                  <w:marBottom w:val="0"/>
                  <w:divBdr>
                    <w:top w:val="none" w:sz="0" w:space="0" w:color="auto"/>
                    <w:left w:val="none" w:sz="0" w:space="0" w:color="auto"/>
                    <w:bottom w:val="none" w:sz="0" w:space="0" w:color="auto"/>
                    <w:right w:val="none" w:sz="0" w:space="0" w:color="auto"/>
                  </w:divBdr>
                  <w:divsChild>
                    <w:div w:id="1402560055">
                      <w:marLeft w:val="0"/>
                      <w:marRight w:val="0"/>
                      <w:marTop w:val="0"/>
                      <w:marBottom w:val="0"/>
                      <w:divBdr>
                        <w:top w:val="none" w:sz="0" w:space="0" w:color="auto"/>
                        <w:left w:val="none" w:sz="0" w:space="0" w:color="auto"/>
                        <w:bottom w:val="none" w:sz="0" w:space="0" w:color="auto"/>
                        <w:right w:val="none" w:sz="0" w:space="0" w:color="auto"/>
                      </w:divBdr>
                      <w:divsChild>
                        <w:div w:id="1419668126">
                          <w:marLeft w:val="0"/>
                          <w:marRight w:val="0"/>
                          <w:marTop w:val="0"/>
                          <w:marBottom w:val="0"/>
                          <w:divBdr>
                            <w:top w:val="none" w:sz="0" w:space="0" w:color="auto"/>
                            <w:left w:val="none" w:sz="0" w:space="0" w:color="auto"/>
                            <w:bottom w:val="none" w:sz="0" w:space="0" w:color="auto"/>
                            <w:right w:val="none" w:sz="0" w:space="0" w:color="auto"/>
                          </w:divBdr>
                          <w:divsChild>
                            <w:div w:id="16999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3785">
                  <w:marLeft w:val="0"/>
                  <w:marRight w:val="0"/>
                  <w:marTop w:val="0"/>
                  <w:marBottom w:val="0"/>
                  <w:divBdr>
                    <w:top w:val="none" w:sz="0" w:space="0" w:color="auto"/>
                    <w:left w:val="none" w:sz="0" w:space="0" w:color="auto"/>
                    <w:bottom w:val="none" w:sz="0" w:space="0" w:color="auto"/>
                    <w:right w:val="none" w:sz="0" w:space="0" w:color="auto"/>
                  </w:divBdr>
                  <w:divsChild>
                    <w:div w:id="2043750820">
                      <w:marLeft w:val="0"/>
                      <w:marRight w:val="0"/>
                      <w:marTop w:val="0"/>
                      <w:marBottom w:val="0"/>
                      <w:divBdr>
                        <w:top w:val="none" w:sz="0" w:space="0" w:color="auto"/>
                        <w:left w:val="none" w:sz="0" w:space="0" w:color="auto"/>
                        <w:bottom w:val="none" w:sz="0" w:space="0" w:color="auto"/>
                        <w:right w:val="none" w:sz="0" w:space="0" w:color="auto"/>
                      </w:divBdr>
                      <w:divsChild>
                        <w:div w:id="1417093956">
                          <w:marLeft w:val="0"/>
                          <w:marRight w:val="0"/>
                          <w:marTop w:val="0"/>
                          <w:marBottom w:val="0"/>
                          <w:divBdr>
                            <w:top w:val="none" w:sz="0" w:space="0" w:color="auto"/>
                            <w:left w:val="none" w:sz="0" w:space="0" w:color="auto"/>
                            <w:bottom w:val="none" w:sz="0" w:space="0" w:color="auto"/>
                            <w:right w:val="none" w:sz="0" w:space="0" w:color="auto"/>
                          </w:divBdr>
                          <w:divsChild>
                            <w:div w:id="175107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0234">
                  <w:marLeft w:val="0"/>
                  <w:marRight w:val="0"/>
                  <w:marTop w:val="0"/>
                  <w:marBottom w:val="0"/>
                  <w:divBdr>
                    <w:top w:val="none" w:sz="0" w:space="0" w:color="auto"/>
                    <w:left w:val="none" w:sz="0" w:space="0" w:color="auto"/>
                    <w:bottom w:val="none" w:sz="0" w:space="0" w:color="auto"/>
                    <w:right w:val="none" w:sz="0" w:space="0" w:color="auto"/>
                  </w:divBdr>
                </w:div>
                <w:div w:id="260912674">
                  <w:marLeft w:val="0"/>
                  <w:marRight w:val="0"/>
                  <w:marTop w:val="0"/>
                  <w:marBottom w:val="0"/>
                  <w:divBdr>
                    <w:top w:val="none" w:sz="0" w:space="0" w:color="auto"/>
                    <w:left w:val="none" w:sz="0" w:space="0" w:color="auto"/>
                    <w:bottom w:val="none" w:sz="0" w:space="0" w:color="auto"/>
                    <w:right w:val="none" w:sz="0" w:space="0" w:color="auto"/>
                  </w:divBdr>
                </w:div>
                <w:div w:id="387534764">
                  <w:marLeft w:val="0"/>
                  <w:marRight w:val="0"/>
                  <w:marTop w:val="0"/>
                  <w:marBottom w:val="0"/>
                  <w:divBdr>
                    <w:top w:val="none" w:sz="0" w:space="0" w:color="auto"/>
                    <w:left w:val="none" w:sz="0" w:space="0" w:color="auto"/>
                    <w:bottom w:val="none" w:sz="0" w:space="0" w:color="auto"/>
                    <w:right w:val="none" w:sz="0" w:space="0" w:color="auto"/>
                  </w:divBdr>
                </w:div>
                <w:div w:id="600643534">
                  <w:marLeft w:val="0"/>
                  <w:marRight w:val="0"/>
                  <w:marTop w:val="0"/>
                  <w:marBottom w:val="0"/>
                  <w:divBdr>
                    <w:top w:val="none" w:sz="0" w:space="0" w:color="auto"/>
                    <w:left w:val="none" w:sz="0" w:space="0" w:color="auto"/>
                    <w:bottom w:val="none" w:sz="0" w:space="0" w:color="auto"/>
                    <w:right w:val="none" w:sz="0" w:space="0" w:color="auto"/>
                  </w:divBdr>
                </w:div>
                <w:div w:id="615409114">
                  <w:marLeft w:val="0"/>
                  <w:marRight w:val="0"/>
                  <w:marTop w:val="0"/>
                  <w:marBottom w:val="0"/>
                  <w:divBdr>
                    <w:top w:val="none" w:sz="0" w:space="0" w:color="auto"/>
                    <w:left w:val="none" w:sz="0" w:space="0" w:color="auto"/>
                    <w:bottom w:val="none" w:sz="0" w:space="0" w:color="auto"/>
                    <w:right w:val="none" w:sz="0" w:space="0" w:color="auto"/>
                  </w:divBdr>
                </w:div>
                <w:div w:id="634137391">
                  <w:marLeft w:val="0"/>
                  <w:marRight w:val="0"/>
                  <w:marTop w:val="0"/>
                  <w:marBottom w:val="0"/>
                  <w:divBdr>
                    <w:top w:val="none" w:sz="0" w:space="0" w:color="auto"/>
                    <w:left w:val="none" w:sz="0" w:space="0" w:color="auto"/>
                    <w:bottom w:val="none" w:sz="0" w:space="0" w:color="auto"/>
                    <w:right w:val="none" w:sz="0" w:space="0" w:color="auto"/>
                  </w:divBdr>
                  <w:divsChild>
                    <w:div w:id="273439458">
                      <w:marLeft w:val="0"/>
                      <w:marRight w:val="0"/>
                      <w:marTop w:val="0"/>
                      <w:marBottom w:val="0"/>
                      <w:divBdr>
                        <w:top w:val="none" w:sz="0" w:space="0" w:color="auto"/>
                        <w:left w:val="none" w:sz="0" w:space="0" w:color="auto"/>
                        <w:bottom w:val="none" w:sz="0" w:space="0" w:color="auto"/>
                        <w:right w:val="none" w:sz="0" w:space="0" w:color="auto"/>
                      </w:divBdr>
                      <w:divsChild>
                        <w:div w:id="132791554">
                          <w:marLeft w:val="0"/>
                          <w:marRight w:val="0"/>
                          <w:marTop w:val="0"/>
                          <w:marBottom w:val="0"/>
                          <w:divBdr>
                            <w:top w:val="none" w:sz="0" w:space="0" w:color="auto"/>
                            <w:left w:val="none" w:sz="0" w:space="0" w:color="auto"/>
                            <w:bottom w:val="none" w:sz="0" w:space="0" w:color="auto"/>
                            <w:right w:val="none" w:sz="0" w:space="0" w:color="auto"/>
                          </w:divBdr>
                          <w:divsChild>
                            <w:div w:id="29125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01830">
                  <w:marLeft w:val="0"/>
                  <w:marRight w:val="0"/>
                  <w:marTop w:val="0"/>
                  <w:marBottom w:val="0"/>
                  <w:divBdr>
                    <w:top w:val="none" w:sz="0" w:space="0" w:color="auto"/>
                    <w:left w:val="none" w:sz="0" w:space="0" w:color="auto"/>
                    <w:bottom w:val="none" w:sz="0" w:space="0" w:color="auto"/>
                    <w:right w:val="none" w:sz="0" w:space="0" w:color="auto"/>
                  </w:divBdr>
                  <w:divsChild>
                    <w:div w:id="114369206">
                      <w:marLeft w:val="0"/>
                      <w:marRight w:val="0"/>
                      <w:marTop w:val="0"/>
                      <w:marBottom w:val="0"/>
                      <w:divBdr>
                        <w:top w:val="none" w:sz="0" w:space="0" w:color="auto"/>
                        <w:left w:val="none" w:sz="0" w:space="0" w:color="auto"/>
                        <w:bottom w:val="none" w:sz="0" w:space="0" w:color="auto"/>
                        <w:right w:val="none" w:sz="0" w:space="0" w:color="auto"/>
                      </w:divBdr>
                      <w:divsChild>
                        <w:div w:id="2058040053">
                          <w:marLeft w:val="0"/>
                          <w:marRight w:val="0"/>
                          <w:marTop w:val="0"/>
                          <w:marBottom w:val="0"/>
                          <w:divBdr>
                            <w:top w:val="none" w:sz="0" w:space="0" w:color="auto"/>
                            <w:left w:val="none" w:sz="0" w:space="0" w:color="auto"/>
                            <w:bottom w:val="none" w:sz="0" w:space="0" w:color="auto"/>
                            <w:right w:val="none" w:sz="0" w:space="0" w:color="auto"/>
                          </w:divBdr>
                          <w:divsChild>
                            <w:div w:id="411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030866">
                  <w:marLeft w:val="0"/>
                  <w:marRight w:val="0"/>
                  <w:marTop w:val="0"/>
                  <w:marBottom w:val="0"/>
                  <w:divBdr>
                    <w:top w:val="none" w:sz="0" w:space="0" w:color="auto"/>
                    <w:left w:val="none" w:sz="0" w:space="0" w:color="auto"/>
                    <w:bottom w:val="none" w:sz="0" w:space="0" w:color="auto"/>
                    <w:right w:val="none" w:sz="0" w:space="0" w:color="auto"/>
                  </w:divBdr>
                </w:div>
                <w:div w:id="928347064">
                  <w:marLeft w:val="0"/>
                  <w:marRight w:val="0"/>
                  <w:marTop w:val="0"/>
                  <w:marBottom w:val="0"/>
                  <w:divBdr>
                    <w:top w:val="none" w:sz="0" w:space="0" w:color="auto"/>
                    <w:left w:val="none" w:sz="0" w:space="0" w:color="auto"/>
                    <w:bottom w:val="none" w:sz="0" w:space="0" w:color="auto"/>
                    <w:right w:val="none" w:sz="0" w:space="0" w:color="auto"/>
                  </w:divBdr>
                </w:div>
                <w:div w:id="961761910">
                  <w:marLeft w:val="0"/>
                  <w:marRight w:val="0"/>
                  <w:marTop w:val="0"/>
                  <w:marBottom w:val="0"/>
                  <w:divBdr>
                    <w:top w:val="none" w:sz="0" w:space="0" w:color="auto"/>
                    <w:left w:val="none" w:sz="0" w:space="0" w:color="auto"/>
                    <w:bottom w:val="none" w:sz="0" w:space="0" w:color="auto"/>
                    <w:right w:val="none" w:sz="0" w:space="0" w:color="auto"/>
                  </w:divBdr>
                </w:div>
                <w:div w:id="963776982">
                  <w:marLeft w:val="0"/>
                  <w:marRight w:val="0"/>
                  <w:marTop w:val="0"/>
                  <w:marBottom w:val="0"/>
                  <w:divBdr>
                    <w:top w:val="none" w:sz="0" w:space="0" w:color="auto"/>
                    <w:left w:val="none" w:sz="0" w:space="0" w:color="auto"/>
                    <w:bottom w:val="none" w:sz="0" w:space="0" w:color="auto"/>
                    <w:right w:val="none" w:sz="0" w:space="0" w:color="auto"/>
                  </w:divBdr>
                  <w:divsChild>
                    <w:div w:id="1550336206">
                      <w:marLeft w:val="0"/>
                      <w:marRight w:val="0"/>
                      <w:marTop w:val="0"/>
                      <w:marBottom w:val="0"/>
                      <w:divBdr>
                        <w:top w:val="none" w:sz="0" w:space="0" w:color="auto"/>
                        <w:left w:val="none" w:sz="0" w:space="0" w:color="auto"/>
                        <w:bottom w:val="none" w:sz="0" w:space="0" w:color="auto"/>
                        <w:right w:val="none" w:sz="0" w:space="0" w:color="auto"/>
                      </w:divBdr>
                      <w:divsChild>
                        <w:div w:id="1679884998">
                          <w:marLeft w:val="0"/>
                          <w:marRight w:val="0"/>
                          <w:marTop w:val="0"/>
                          <w:marBottom w:val="0"/>
                          <w:divBdr>
                            <w:top w:val="none" w:sz="0" w:space="0" w:color="auto"/>
                            <w:left w:val="none" w:sz="0" w:space="0" w:color="auto"/>
                            <w:bottom w:val="none" w:sz="0" w:space="0" w:color="auto"/>
                            <w:right w:val="none" w:sz="0" w:space="0" w:color="auto"/>
                          </w:divBdr>
                          <w:divsChild>
                            <w:div w:id="6280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53246">
                  <w:marLeft w:val="0"/>
                  <w:marRight w:val="0"/>
                  <w:marTop w:val="0"/>
                  <w:marBottom w:val="0"/>
                  <w:divBdr>
                    <w:top w:val="none" w:sz="0" w:space="0" w:color="auto"/>
                    <w:left w:val="none" w:sz="0" w:space="0" w:color="auto"/>
                    <w:bottom w:val="none" w:sz="0" w:space="0" w:color="auto"/>
                    <w:right w:val="none" w:sz="0" w:space="0" w:color="auto"/>
                  </w:divBdr>
                </w:div>
                <w:div w:id="1045106086">
                  <w:marLeft w:val="0"/>
                  <w:marRight w:val="0"/>
                  <w:marTop w:val="0"/>
                  <w:marBottom w:val="0"/>
                  <w:divBdr>
                    <w:top w:val="none" w:sz="0" w:space="0" w:color="auto"/>
                    <w:left w:val="none" w:sz="0" w:space="0" w:color="auto"/>
                    <w:bottom w:val="none" w:sz="0" w:space="0" w:color="auto"/>
                    <w:right w:val="none" w:sz="0" w:space="0" w:color="auto"/>
                  </w:divBdr>
                  <w:divsChild>
                    <w:div w:id="1343505157">
                      <w:marLeft w:val="0"/>
                      <w:marRight w:val="0"/>
                      <w:marTop w:val="0"/>
                      <w:marBottom w:val="0"/>
                      <w:divBdr>
                        <w:top w:val="none" w:sz="0" w:space="0" w:color="auto"/>
                        <w:left w:val="none" w:sz="0" w:space="0" w:color="auto"/>
                        <w:bottom w:val="none" w:sz="0" w:space="0" w:color="auto"/>
                        <w:right w:val="none" w:sz="0" w:space="0" w:color="auto"/>
                      </w:divBdr>
                      <w:divsChild>
                        <w:div w:id="212469722">
                          <w:marLeft w:val="0"/>
                          <w:marRight w:val="0"/>
                          <w:marTop w:val="0"/>
                          <w:marBottom w:val="0"/>
                          <w:divBdr>
                            <w:top w:val="none" w:sz="0" w:space="0" w:color="auto"/>
                            <w:left w:val="none" w:sz="0" w:space="0" w:color="auto"/>
                            <w:bottom w:val="none" w:sz="0" w:space="0" w:color="auto"/>
                            <w:right w:val="none" w:sz="0" w:space="0" w:color="auto"/>
                          </w:divBdr>
                          <w:divsChild>
                            <w:div w:id="17967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2025">
                  <w:marLeft w:val="0"/>
                  <w:marRight w:val="0"/>
                  <w:marTop w:val="0"/>
                  <w:marBottom w:val="0"/>
                  <w:divBdr>
                    <w:top w:val="none" w:sz="0" w:space="0" w:color="auto"/>
                    <w:left w:val="none" w:sz="0" w:space="0" w:color="auto"/>
                    <w:bottom w:val="none" w:sz="0" w:space="0" w:color="auto"/>
                    <w:right w:val="none" w:sz="0" w:space="0" w:color="auto"/>
                  </w:divBdr>
                </w:div>
                <w:div w:id="1203398151">
                  <w:marLeft w:val="0"/>
                  <w:marRight w:val="0"/>
                  <w:marTop w:val="0"/>
                  <w:marBottom w:val="0"/>
                  <w:divBdr>
                    <w:top w:val="none" w:sz="0" w:space="0" w:color="auto"/>
                    <w:left w:val="none" w:sz="0" w:space="0" w:color="auto"/>
                    <w:bottom w:val="none" w:sz="0" w:space="0" w:color="auto"/>
                    <w:right w:val="none" w:sz="0" w:space="0" w:color="auto"/>
                  </w:divBdr>
                </w:div>
                <w:div w:id="1341658127">
                  <w:marLeft w:val="0"/>
                  <w:marRight w:val="0"/>
                  <w:marTop w:val="0"/>
                  <w:marBottom w:val="0"/>
                  <w:divBdr>
                    <w:top w:val="none" w:sz="0" w:space="0" w:color="auto"/>
                    <w:left w:val="none" w:sz="0" w:space="0" w:color="auto"/>
                    <w:bottom w:val="none" w:sz="0" w:space="0" w:color="auto"/>
                    <w:right w:val="none" w:sz="0" w:space="0" w:color="auto"/>
                  </w:divBdr>
                  <w:divsChild>
                    <w:div w:id="692154458">
                      <w:marLeft w:val="0"/>
                      <w:marRight w:val="0"/>
                      <w:marTop w:val="0"/>
                      <w:marBottom w:val="0"/>
                      <w:divBdr>
                        <w:top w:val="none" w:sz="0" w:space="0" w:color="auto"/>
                        <w:left w:val="none" w:sz="0" w:space="0" w:color="auto"/>
                        <w:bottom w:val="none" w:sz="0" w:space="0" w:color="auto"/>
                        <w:right w:val="none" w:sz="0" w:space="0" w:color="auto"/>
                      </w:divBdr>
                      <w:divsChild>
                        <w:div w:id="991324438">
                          <w:marLeft w:val="0"/>
                          <w:marRight w:val="0"/>
                          <w:marTop w:val="0"/>
                          <w:marBottom w:val="0"/>
                          <w:divBdr>
                            <w:top w:val="none" w:sz="0" w:space="0" w:color="auto"/>
                            <w:left w:val="none" w:sz="0" w:space="0" w:color="auto"/>
                            <w:bottom w:val="none" w:sz="0" w:space="0" w:color="auto"/>
                            <w:right w:val="none" w:sz="0" w:space="0" w:color="auto"/>
                          </w:divBdr>
                          <w:divsChild>
                            <w:div w:id="12261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7123">
                  <w:marLeft w:val="0"/>
                  <w:marRight w:val="0"/>
                  <w:marTop w:val="0"/>
                  <w:marBottom w:val="0"/>
                  <w:divBdr>
                    <w:top w:val="none" w:sz="0" w:space="0" w:color="auto"/>
                    <w:left w:val="none" w:sz="0" w:space="0" w:color="auto"/>
                    <w:bottom w:val="none" w:sz="0" w:space="0" w:color="auto"/>
                    <w:right w:val="none" w:sz="0" w:space="0" w:color="auto"/>
                  </w:divBdr>
                  <w:divsChild>
                    <w:div w:id="1232154236">
                      <w:marLeft w:val="0"/>
                      <w:marRight w:val="0"/>
                      <w:marTop w:val="0"/>
                      <w:marBottom w:val="0"/>
                      <w:divBdr>
                        <w:top w:val="none" w:sz="0" w:space="0" w:color="auto"/>
                        <w:left w:val="none" w:sz="0" w:space="0" w:color="auto"/>
                        <w:bottom w:val="none" w:sz="0" w:space="0" w:color="auto"/>
                        <w:right w:val="none" w:sz="0" w:space="0" w:color="auto"/>
                      </w:divBdr>
                      <w:divsChild>
                        <w:div w:id="1428429904">
                          <w:marLeft w:val="0"/>
                          <w:marRight w:val="0"/>
                          <w:marTop w:val="0"/>
                          <w:marBottom w:val="0"/>
                          <w:divBdr>
                            <w:top w:val="none" w:sz="0" w:space="0" w:color="auto"/>
                            <w:left w:val="none" w:sz="0" w:space="0" w:color="auto"/>
                            <w:bottom w:val="none" w:sz="0" w:space="0" w:color="auto"/>
                            <w:right w:val="none" w:sz="0" w:space="0" w:color="auto"/>
                          </w:divBdr>
                          <w:divsChild>
                            <w:div w:id="3588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18973">
                  <w:marLeft w:val="0"/>
                  <w:marRight w:val="0"/>
                  <w:marTop w:val="0"/>
                  <w:marBottom w:val="0"/>
                  <w:divBdr>
                    <w:top w:val="none" w:sz="0" w:space="0" w:color="auto"/>
                    <w:left w:val="none" w:sz="0" w:space="0" w:color="auto"/>
                    <w:bottom w:val="none" w:sz="0" w:space="0" w:color="auto"/>
                    <w:right w:val="none" w:sz="0" w:space="0" w:color="auto"/>
                  </w:divBdr>
                </w:div>
                <w:div w:id="1754013422">
                  <w:marLeft w:val="0"/>
                  <w:marRight w:val="0"/>
                  <w:marTop w:val="0"/>
                  <w:marBottom w:val="0"/>
                  <w:divBdr>
                    <w:top w:val="none" w:sz="0" w:space="0" w:color="auto"/>
                    <w:left w:val="none" w:sz="0" w:space="0" w:color="auto"/>
                    <w:bottom w:val="none" w:sz="0" w:space="0" w:color="auto"/>
                    <w:right w:val="none" w:sz="0" w:space="0" w:color="auto"/>
                  </w:divBdr>
                </w:div>
                <w:div w:id="2012831020">
                  <w:marLeft w:val="0"/>
                  <w:marRight w:val="0"/>
                  <w:marTop w:val="0"/>
                  <w:marBottom w:val="0"/>
                  <w:divBdr>
                    <w:top w:val="none" w:sz="0" w:space="0" w:color="auto"/>
                    <w:left w:val="none" w:sz="0" w:space="0" w:color="auto"/>
                    <w:bottom w:val="none" w:sz="0" w:space="0" w:color="auto"/>
                    <w:right w:val="none" w:sz="0" w:space="0" w:color="auto"/>
                  </w:divBdr>
                </w:div>
              </w:divsChild>
            </w:div>
            <w:div w:id="20995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8542">
      <w:bodyDiv w:val="1"/>
      <w:marLeft w:val="0"/>
      <w:marRight w:val="0"/>
      <w:marTop w:val="0"/>
      <w:marBottom w:val="0"/>
      <w:divBdr>
        <w:top w:val="none" w:sz="0" w:space="0" w:color="auto"/>
        <w:left w:val="none" w:sz="0" w:space="0" w:color="auto"/>
        <w:bottom w:val="none" w:sz="0" w:space="0" w:color="auto"/>
        <w:right w:val="none" w:sz="0" w:space="0" w:color="auto"/>
      </w:divBdr>
    </w:div>
    <w:div w:id="1674524281">
      <w:bodyDiv w:val="1"/>
      <w:marLeft w:val="0"/>
      <w:marRight w:val="0"/>
      <w:marTop w:val="0"/>
      <w:marBottom w:val="0"/>
      <w:divBdr>
        <w:top w:val="none" w:sz="0" w:space="0" w:color="auto"/>
        <w:left w:val="none" w:sz="0" w:space="0" w:color="auto"/>
        <w:bottom w:val="none" w:sz="0" w:space="0" w:color="auto"/>
        <w:right w:val="none" w:sz="0" w:space="0" w:color="auto"/>
      </w:divBdr>
    </w:div>
    <w:div w:id="1674993805">
      <w:bodyDiv w:val="1"/>
      <w:marLeft w:val="0"/>
      <w:marRight w:val="0"/>
      <w:marTop w:val="0"/>
      <w:marBottom w:val="0"/>
      <w:divBdr>
        <w:top w:val="none" w:sz="0" w:space="0" w:color="auto"/>
        <w:left w:val="none" w:sz="0" w:space="0" w:color="auto"/>
        <w:bottom w:val="none" w:sz="0" w:space="0" w:color="auto"/>
        <w:right w:val="none" w:sz="0" w:space="0" w:color="auto"/>
      </w:divBdr>
      <w:divsChild>
        <w:div w:id="1845364666">
          <w:marLeft w:val="0"/>
          <w:marRight w:val="0"/>
          <w:marTop w:val="0"/>
          <w:marBottom w:val="0"/>
          <w:divBdr>
            <w:top w:val="none" w:sz="0" w:space="0" w:color="auto"/>
            <w:left w:val="none" w:sz="0" w:space="0" w:color="auto"/>
            <w:bottom w:val="none" w:sz="0" w:space="0" w:color="auto"/>
            <w:right w:val="none" w:sz="0" w:space="0" w:color="auto"/>
          </w:divBdr>
        </w:div>
      </w:divsChild>
    </w:div>
    <w:div w:id="1675109671">
      <w:bodyDiv w:val="1"/>
      <w:marLeft w:val="0"/>
      <w:marRight w:val="0"/>
      <w:marTop w:val="0"/>
      <w:marBottom w:val="0"/>
      <w:divBdr>
        <w:top w:val="none" w:sz="0" w:space="0" w:color="auto"/>
        <w:left w:val="none" w:sz="0" w:space="0" w:color="auto"/>
        <w:bottom w:val="none" w:sz="0" w:space="0" w:color="auto"/>
        <w:right w:val="none" w:sz="0" w:space="0" w:color="auto"/>
      </w:divBdr>
      <w:divsChild>
        <w:div w:id="251620746">
          <w:marLeft w:val="600"/>
          <w:marRight w:val="0"/>
          <w:marTop w:val="0"/>
          <w:marBottom w:val="0"/>
          <w:divBdr>
            <w:top w:val="none" w:sz="0" w:space="0" w:color="auto"/>
            <w:left w:val="none" w:sz="0" w:space="0" w:color="auto"/>
            <w:bottom w:val="none" w:sz="0" w:space="0" w:color="auto"/>
            <w:right w:val="none" w:sz="0" w:space="0" w:color="auto"/>
          </w:divBdr>
        </w:div>
      </w:divsChild>
    </w:div>
    <w:div w:id="1690988433">
      <w:bodyDiv w:val="1"/>
      <w:marLeft w:val="0"/>
      <w:marRight w:val="0"/>
      <w:marTop w:val="0"/>
      <w:marBottom w:val="0"/>
      <w:divBdr>
        <w:top w:val="none" w:sz="0" w:space="0" w:color="auto"/>
        <w:left w:val="none" w:sz="0" w:space="0" w:color="auto"/>
        <w:bottom w:val="none" w:sz="0" w:space="0" w:color="auto"/>
        <w:right w:val="none" w:sz="0" w:space="0" w:color="auto"/>
      </w:divBdr>
      <w:divsChild>
        <w:div w:id="221059950">
          <w:marLeft w:val="0"/>
          <w:marRight w:val="0"/>
          <w:marTop w:val="0"/>
          <w:marBottom w:val="0"/>
          <w:divBdr>
            <w:top w:val="none" w:sz="0" w:space="0" w:color="auto"/>
            <w:left w:val="none" w:sz="0" w:space="0" w:color="auto"/>
            <w:bottom w:val="none" w:sz="0" w:space="0" w:color="auto"/>
            <w:right w:val="none" w:sz="0" w:space="0" w:color="auto"/>
          </w:divBdr>
        </w:div>
        <w:div w:id="2095783815">
          <w:marLeft w:val="0"/>
          <w:marRight w:val="0"/>
          <w:marTop w:val="0"/>
          <w:marBottom w:val="0"/>
          <w:divBdr>
            <w:top w:val="none" w:sz="0" w:space="0" w:color="auto"/>
            <w:left w:val="none" w:sz="0" w:space="0" w:color="auto"/>
            <w:bottom w:val="none" w:sz="0" w:space="0" w:color="auto"/>
            <w:right w:val="none" w:sz="0" w:space="0" w:color="auto"/>
          </w:divBdr>
        </w:div>
      </w:divsChild>
    </w:div>
    <w:div w:id="1742408114">
      <w:bodyDiv w:val="1"/>
      <w:marLeft w:val="0"/>
      <w:marRight w:val="0"/>
      <w:marTop w:val="0"/>
      <w:marBottom w:val="0"/>
      <w:divBdr>
        <w:top w:val="none" w:sz="0" w:space="0" w:color="auto"/>
        <w:left w:val="none" w:sz="0" w:space="0" w:color="auto"/>
        <w:bottom w:val="none" w:sz="0" w:space="0" w:color="auto"/>
        <w:right w:val="none" w:sz="0" w:space="0" w:color="auto"/>
      </w:divBdr>
    </w:div>
    <w:div w:id="1762289591">
      <w:bodyDiv w:val="1"/>
      <w:marLeft w:val="0"/>
      <w:marRight w:val="0"/>
      <w:marTop w:val="0"/>
      <w:marBottom w:val="0"/>
      <w:divBdr>
        <w:top w:val="none" w:sz="0" w:space="0" w:color="auto"/>
        <w:left w:val="none" w:sz="0" w:space="0" w:color="auto"/>
        <w:bottom w:val="none" w:sz="0" w:space="0" w:color="auto"/>
        <w:right w:val="none" w:sz="0" w:space="0" w:color="auto"/>
      </w:divBdr>
      <w:divsChild>
        <w:div w:id="415522676">
          <w:marLeft w:val="0"/>
          <w:marRight w:val="0"/>
          <w:marTop w:val="0"/>
          <w:marBottom w:val="0"/>
          <w:divBdr>
            <w:top w:val="none" w:sz="0" w:space="0" w:color="auto"/>
            <w:left w:val="none" w:sz="0" w:space="0" w:color="auto"/>
            <w:bottom w:val="none" w:sz="0" w:space="0" w:color="auto"/>
            <w:right w:val="none" w:sz="0" w:space="0" w:color="auto"/>
          </w:divBdr>
        </w:div>
        <w:div w:id="464353491">
          <w:marLeft w:val="0"/>
          <w:marRight w:val="0"/>
          <w:marTop w:val="0"/>
          <w:marBottom w:val="0"/>
          <w:divBdr>
            <w:top w:val="none" w:sz="0" w:space="0" w:color="auto"/>
            <w:left w:val="none" w:sz="0" w:space="0" w:color="auto"/>
            <w:bottom w:val="none" w:sz="0" w:space="0" w:color="auto"/>
            <w:right w:val="none" w:sz="0" w:space="0" w:color="auto"/>
          </w:divBdr>
        </w:div>
      </w:divsChild>
    </w:div>
    <w:div w:id="1794786867">
      <w:bodyDiv w:val="1"/>
      <w:marLeft w:val="0"/>
      <w:marRight w:val="0"/>
      <w:marTop w:val="0"/>
      <w:marBottom w:val="0"/>
      <w:divBdr>
        <w:top w:val="none" w:sz="0" w:space="0" w:color="auto"/>
        <w:left w:val="none" w:sz="0" w:space="0" w:color="auto"/>
        <w:bottom w:val="none" w:sz="0" w:space="0" w:color="auto"/>
        <w:right w:val="none" w:sz="0" w:space="0" w:color="auto"/>
      </w:divBdr>
      <w:divsChild>
        <w:div w:id="170754043">
          <w:marLeft w:val="0"/>
          <w:marRight w:val="0"/>
          <w:marTop w:val="0"/>
          <w:marBottom w:val="0"/>
          <w:divBdr>
            <w:top w:val="none" w:sz="0" w:space="0" w:color="auto"/>
            <w:left w:val="none" w:sz="0" w:space="0" w:color="auto"/>
            <w:bottom w:val="none" w:sz="0" w:space="0" w:color="auto"/>
            <w:right w:val="none" w:sz="0" w:space="0" w:color="auto"/>
          </w:divBdr>
          <w:divsChild>
            <w:div w:id="819230428">
              <w:marLeft w:val="0"/>
              <w:marRight w:val="0"/>
              <w:marTop w:val="0"/>
              <w:marBottom w:val="0"/>
              <w:divBdr>
                <w:top w:val="none" w:sz="0" w:space="0" w:color="auto"/>
                <w:left w:val="none" w:sz="0" w:space="0" w:color="auto"/>
                <w:bottom w:val="none" w:sz="0" w:space="0" w:color="auto"/>
                <w:right w:val="none" w:sz="0" w:space="0" w:color="auto"/>
              </w:divBdr>
              <w:divsChild>
                <w:div w:id="12172820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102161">
                  <w:marLeft w:val="0"/>
                  <w:marRight w:val="0"/>
                  <w:marTop w:val="0"/>
                  <w:marBottom w:val="0"/>
                  <w:divBdr>
                    <w:top w:val="none" w:sz="0" w:space="0" w:color="auto"/>
                    <w:left w:val="none" w:sz="0" w:space="0" w:color="auto"/>
                    <w:bottom w:val="none" w:sz="0" w:space="0" w:color="auto"/>
                    <w:right w:val="none" w:sz="0" w:space="0" w:color="auto"/>
                  </w:divBdr>
                </w:div>
                <w:div w:id="421529651">
                  <w:marLeft w:val="0"/>
                  <w:marRight w:val="0"/>
                  <w:marTop w:val="0"/>
                  <w:marBottom w:val="0"/>
                  <w:divBdr>
                    <w:top w:val="none" w:sz="0" w:space="0" w:color="auto"/>
                    <w:left w:val="none" w:sz="0" w:space="0" w:color="auto"/>
                    <w:bottom w:val="none" w:sz="0" w:space="0" w:color="auto"/>
                    <w:right w:val="none" w:sz="0" w:space="0" w:color="auto"/>
                  </w:divBdr>
                </w:div>
                <w:div w:id="469173397">
                  <w:marLeft w:val="0"/>
                  <w:marRight w:val="0"/>
                  <w:marTop w:val="0"/>
                  <w:marBottom w:val="0"/>
                  <w:divBdr>
                    <w:top w:val="none" w:sz="0" w:space="0" w:color="auto"/>
                    <w:left w:val="none" w:sz="0" w:space="0" w:color="auto"/>
                    <w:bottom w:val="none" w:sz="0" w:space="0" w:color="auto"/>
                    <w:right w:val="none" w:sz="0" w:space="0" w:color="auto"/>
                  </w:divBdr>
                </w:div>
                <w:div w:id="732310741">
                  <w:marLeft w:val="0"/>
                  <w:marRight w:val="0"/>
                  <w:marTop w:val="0"/>
                  <w:marBottom w:val="0"/>
                  <w:divBdr>
                    <w:top w:val="none" w:sz="0" w:space="0" w:color="auto"/>
                    <w:left w:val="none" w:sz="0" w:space="0" w:color="auto"/>
                    <w:bottom w:val="none" w:sz="0" w:space="0" w:color="auto"/>
                    <w:right w:val="none" w:sz="0" w:space="0" w:color="auto"/>
                  </w:divBdr>
                </w:div>
              </w:divsChild>
            </w:div>
            <w:div w:id="1212112507">
              <w:marLeft w:val="0"/>
              <w:marRight w:val="0"/>
              <w:marTop w:val="0"/>
              <w:marBottom w:val="0"/>
              <w:divBdr>
                <w:top w:val="none" w:sz="0" w:space="0" w:color="auto"/>
                <w:left w:val="none" w:sz="0" w:space="0" w:color="auto"/>
                <w:bottom w:val="none" w:sz="0" w:space="0" w:color="auto"/>
                <w:right w:val="none" w:sz="0" w:space="0" w:color="auto"/>
              </w:divBdr>
            </w:div>
            <w:div w:id="21022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0274">
      <w:bodyDiv w:val="1"/>
      <w:marLeft w:val="0"/>
      <w:marRight w:val="0"/>
      <w:marTop w:val="0"/>
      <w:marBottom w:val="0"/>
      <w:divBdr>
        <w:top w:val="none" w:sz="0" w:space="0" w:color="auto"/>
        <w:left w:val="none" w:sz="0" w:space="0" w:color="auto"/>
        <w:bottom w:val="none" w:sz="0" w:space="0" w:color="auto"/>
        <w:right w:val="none" w:sz="0" w:space="0" w:color="auto"/>
      </w:divBdr>
      <w:divsChild>
        <w:div w:id="452410271">
          <w:marLeft w:val="0"/>
          <w:marRight w:val="0"/>
          <w:marTop w:val="0"/>
          <w:marBottom w:val="0"/>
          <w:divBdr>
            <w:top w:val="none" w:sz="0" w:space="0" w:color="auto"/>
            <w:left w:val="none" w:sz="0" w:space="0" w:color="auto"/>
            <w:bottom w:val="none" w:sz="0" w:space="0" w:color="auto"/>
            <w:right w:val="none" w:sz="0" w:space="0" w:color="auto"/>
          </w:divBdr>
        </w:div>
      </w:divsChild>
    </w:div>
    <w:div w:id="1821922330">
      <w:bodyDiv w:val="1"/>
      <w:marLeft w:val="0"/>
      <w:marRight w:val="0"/>
      <w:marTop w:val="0"/>
      <w:marBottom w:val="0"/>
      <w:divBdr>
        <w:top w:val="none" w:sz="0" w:space="0" w:color="auto"/>
        <w:left w:val="none" w:sz="0" w:space="0" w:color="auto"/>
        <w:bottom w:val="none" w:sz="0" w:space="0" w:color="auto"/>
        <w:right w:val="none" w:sz="0" w:space="0" w:color="auto"/>
      </w:divBdr>
      <w:divsChild>
        <w:div w:id="1046955122">
          <w:marLeft w:val="0"/>
          <w:marRight w:val="0"/>
          <w:marTop w:val="0"/>
          <w:marBottom w:val="0"/>
          <w:divBdr>
            <w:top w:val="none" w:sz="0" w:space="0" w:color="auto"/>
            <w:left w:val="none" w:sz="0" w:space="0" w:color="auto"/>
            <w:bottom w:val="none" w:sz="0" w:space="0" w:color="auto"/>
            <w:right w:val="none" w:sz="0" w:space="0" w:color="auto"/>
          </w:divBdr>
        </w:div>
      </w:divsChild>
    </w:div>
    <w:div w:id="1832326689">
      <w:bodyDiv w:val="1"/>
      <w:marLeft w:val="0"/>
      <w:marRight w:val="0"/>
      <w:marTop w:val="0"/>
      <w:marBottom w:val="0"/>
      <w:divBdr>
        <w:top w:val="none" w:sz="0" w:space="0" w:color="auto"/>
        <w:left w:val="none" w:sz="0" w:space="0" w:color="auto"/>
        <w:bottom w:val="none" w:sz="0" w:space="0" w:color="auto"/>
        <w:right w:val="none" w:sz="0" w:space="0" w:color="auto"/>
      </w:divBdr>
      <w:divsChild>
        <w:div w:id="612174911">
          <w:marLeft w:val="0"/>
          <w:marRight w:val="0"/>
          <w:marTop w:val="0"/>
          <w:marBottom w:val="0"/>
          <w:divBdr>
            <w:top w:val="none" w:sz="0" w:space="0" w:color="auto"/>
            <w:left w:val="none" w:sz="0" w:space="0" w:color="auto"/>
            <w:bottom w:val="none" w:sz="0" w:space="0" w:color="auto"/>
            <w:right w:val="none" w:sz="0" w:space="0" w:color="auto"/>
          </w:divBdr>
          <w:divsChild>
            <w:div w:id="1473524280">
              <w:marLeft w:val="0"/>
              <w:marRight w:val="0"/>
              <w:marTop w:val="0"/>
              <w:marBottom w:val="0"/>
              <w:divBdr>
                <w:top w:val="none" w:sz="0" w:space="0" w:color="auto"/>
                <w:left w:val="none" w:sz="0" w:space="0" w:color="auto"/>
                <w:bottom w:val="none" w:sz="0" w:space="0" w:color="auto"/>
                <w:right w:val="none" w:sz="0" w:space="0" w:color="auto"/>
              </w:divBdr>
              <w:divsChild>
                <w:div w:id="130027783">
                  <w:marLeft w:val="0"/>
                  <w:marRight w:val="0"/>
                  <w:marTop w:val="0"/>
                  <w:marBottom w:val="0"/>
                  <w:divBdr>
                    <w:top w:val="none" w:sz="0" w:space="0" w:color="auto"/>
                    <w:left w:val="none" w:sz="0" w:space="0" w:color="auto"/>
                    <w:bottom w:val="none" w:sz="0" w:space="0" w:color="auto"/>
                    <w:right w:val="none" w:sz="0" w:space="0" w:color="auto"/>
                  </w:divBdr>
                </w:div>
                <w:div w:id="162429515">
                  <w:marLeft w:val="0"/>
                  <w:marRight w:val="0"/>
                  <w:marTop w:val="0"/>
                  <w:marBottom w:val="0"/>
                  <w:divBdr>
                    <w:top w:val="none" w:sz="0" w:space="0" w:color="auto"/>
                    <w:left w:val="none" w:sz="0" w:space="0" w:color="auto"/>
                    <w:bottom w:val="none" w:sz="0" w:space="0" w:color="auto"/>
                    <w:right w:val="none" w:sz="0" w:space="0" w:color="auto"/>
                  </w:divBdr>
                </w:div>
                <w:div w:id="226066344">
                  <w:marLeft w:val="0"/>
                  <w:marRight w:val="0"/>
                  <w:marTop w:val="0"/>
                  <w:marBottom w:val="0"/>
                  <w:divBdr>
                    <w:top w:val="none" w:sz="0" w:space="0" w:color="auto"/>
                    <w:left w:val="none" w:sz="0" w:space="0" w:color="auto"/>
                    <w:bottom w:val="none" w:sz="0" w:space="0" w:color="auto"/>
                    <w:right w:val="none" w:sz="0" w:space="0" w:color="auto"/>
                  </w:divBdr>
                </w:div>
                <w:div w:id="235633784">
                  <w:marLeft w:val="0"/>
                  <w:marRight w:val="0"/>
                  <w:marTop w:val="0"/>
                  <w:marBottom w:val="0"/>
                  <w:divBdr>
                    <w:top w:val="none" w:sz="0" w:space="0" w:color="auto"/>
                    <w:left w:val="none" w:sz="0" w:space="0" w:color="auto"/>
                    <w:bottom w:val="none" w:sz="0" w:space="0" w:color="auto"/>
                    <w:right w:val="none" w:sz="0" w:space="0" w:color="auto"/>
                  </w:divBdr>
                </w:div>
                <w:div w:id="713576972">
                  <w:marLeft w:val="0"/>
                  <w:marRight w:val="0"/>
                  <w:marTop w:val="0"/>
                  <w:marBottom w:val="0"/>
                  <w:divBdr>
                    <w:top w:val="none" w:sz="0" w:space="0" w:color="auto"/>
                    <w:left w:val="none" w:sz="0" w:space="0" w:color="auto"/>
                    <w:bottom w:val="none" w:sz="0" w:space="0" w:color="auto"/>
                    <w:right w:val="none" w:sz="0" w:space="0" w:color="auto"/>
                  </w:divBdr>
                </w:div>
                <w:div w:id="717632597">
                  <w:marLeft w:val="0"/>
                  <w:marRight w:val="0"/>
                  <w:marTop w:val="0"/>
                  <w:marBottom w:val="0"/>
                  <w:divBdr>
                    <w:top w:val="none" w:sz="0" w:space="0" w:color="auto"/>
                    <w:left w:val="none" w:sz="0" w:space="0" w:color="auto"/>
                    <w:bottom w:val="none" w:sz="0" w:space="0" w:color="auto"/>
                    <w:right w:val="none" w:sz="0" w:space="0" w:color="auto"/>
                  </w:divBdr>
                </w:div>
                <w:div w:id="778253933">
                  <w:marLeft w:val="0"/>
                  <w:marRight w:val="0"/>
                  <w:marTop w:val="0"/>
                  <w:marBottom w:val="0"/>
                  <w:divBdr>
                    <w:top w:val="none" w:sz="0" w:space="0" w:color="auto"/>
                    <w:left w:val="none" w:sz="0" w:space="0" w:color="auto"/>
                    <w:bottom w:val="none" w:sz="0" w:space="0" w:color="auto"/>
                    <w:right w:val="none" w:sz="0" w:space="0" w:color="auto"/>
                  </w:divBdr>
                </w:div>
                <w:div w:id="899907406">
                  <w:marLeft w:val="0"/>
                  <w:marRight w:val="0"/>
                  <w:marTop w:val="0"/>
                  <w:marBottom w:val="0"/>
                  <w:divBdr>
                    <w:top w:val="none" w:sz="0" w:space="0" w:color="auto"/>
                    <w:left w:val="none" w:sz="0" w:space="0" w:color="auto"/>
                    <w:bottom w:val="none" w:sz="0" w:space="0" w:color="auto"/>
                    <w:right w:val="none" w:sz="0" w:space="0" w:color="auto"/>
                  </w:divBdr>
                </w:div>
                <w:div w:id="957637712">
                  <w:marLeft w:val="0"/>
                  <w:marRight w:val="0"/>
                  <w:marTop w:val="0"/>
                  <w:marBottom w:val="0"/>
                  <w:divBdr>
                    <w:top w:val="none" w:sz="0" w:space="0" w:color="auto"/>
                    <w:left w:val="none" w:sz="0" w:space="0" w:color="auto"/>
                    <w:bottom w:val="none" w:sz="0" w:space="0" w:color="auto"/>
                    <w:right w:val="none" w:sz="0" w:space="0" w:color="auto"/>
                  </w:divBdr>
                </w:div>
                <w:div w:id="993146324">
                  <w:marLeft w:val="0"/>
                  <w:marRight w:val="0"/>
                  <w:marTop w:val="0"/>
                  <w:marBottom w:val="0"/>
                  <w:divBdr>
                    <w:top w:val="none" w:sz="0" w:space="0" w:color="auto"/>
                    <w:left w:val="none" w:sz="0" w:space="0" w:color="auto"/>
                    <w:bottom w:val="none" w:sz="0" w:space="0" w:color="auto"/>
                    <w:right w:val="none" w:sz="0" w:space="0" w:color="auto"/>
                  </w:divBdr>
                </w:div>
                <w:div w:id="1017925481">
                  <w:marLeft w:val="0"/>
                  <w:marRight w:val="0"/>
                  <w:marTop w:val="0"/>
                  <w:marBottom w:val="0"/>
                  <w:divBdr>
                    <w:top w:val="none" w:sz="0" w:space="0" w:color="auto"/>
                    <w:left w:val="none" w:sz="0" w:space="0" w:color="auto"/>
                    <w:bottom w:val="none" w:sz="0" w:space="0" w:color="auto"/>
                    <w:right w:val="none" w:sz="0" w:space="0" w:color="auto"/>
                  </w:divBdr>
                </w:div>
                <w:div w:id="1055928936">
                  <w:marLeft w:val="0"/>
                  <w:marRight w:val="0"/>
                  <w:marTop w:val="0"/>
                  <w:marBottom w:val="0"/>
                  <w:divBdr>
                    <w:top w:val="none" w:sz="0" w:space="0" w:color="auto"/>
                    <w:left w:val="none" w:sz="0" w:space="0" w:color="auto"/>
                    <w:bottom w:val="none" w:sz="0" w:space="0" w:color="auto"/>
                    <w:right w:val="none" w:sz="0" w:space="0" w:color="auto"/>
                  </w:divBdr>
                </w:div>
                <w:div w:id="1131745449">
                  <w:marLeft w:val="0"/>
                  <w:marRight w:val="0"/>
                  <w:marTop w:val="0"/>
                  <w:marBottom w:val="0"/>
                  <w:divBdr>
                    <w:top w:val="none" w:sz="0" w:space="0" w:color="auto"/>
                    <w:left w:val="none" w:sz="0" w:space="0" w:color="auto"/>
                    <w:bottom w:val="none" w:sz="0" w:space="0" w:color="auto"/>
                    <w:right w:val="none" w:sz="0" w:space="0" w:color="auto"/>
                  </w:divBdr>
                </w:div>
                <w:div w:id="1136097967">
                  <w:marLeft w:val="0"/>
                  <w:marRight w:val="0"/>
                  <w:marTop w:val="0"/>
                  <w:marBottom w:val="0"/>
                  <w:divBdr>
                    <w:top w:val="none" w:sz="0" w:space="0" w:color="auto"/>
                    <w:left w:val="none" w:sz="0" w:space="0" w:color="auto"/>
                    <w:bottom w:val="none" w:sz="0" w:space="0" w:color="auto"/>
                    <w:right w:val="none" w:sz="0" w:space="0" w:color="auto"/>
                  </w:divBdr>
                </w:div>
                <w:div w:id="1154419559">
                  <w:marLeft w:val="0"/>
                  <w:marRight w:val="0"/>
                  <w:marTop w:val="0"/>
                  <w:marBottom w:val="0"/>
                  <w:divBdr>
                    <w:top w:val="none" w:sz="0" w:space="0" w:color="auto"/>
                    <w:left w:val="none" w:sz="0" w:space="0" w:color="auto"/>
                    <w:bottom w:val="none" w:sz="0" w:space="0" w:color="auto"/>
                    <w:right w:val="none" w:sz="0" w:space="0" w:color="auto"/>
                  </w:divBdr>
                </w:div>
                <w:div w:id="1349913661">
                  <w:marLeft w:val="0"/>
                  <w:marRight w:val="0"/>
                  <w:marTop w:val="0"/>
                  <w:marBottom w:val="0"/>
                  <w:divBdr>
                    <w:top w:val="none" w:sz="0" w:space="0" w:color="auto"/>
                    <w:left w:val="none" w:sz="0" w:space="0" w:color="auto"/>
                    <w:bottom w:val="none" w:sz="0" w:space="0" w:color="auto"/>
                    <w:right w:val="none" w:sz="0" w:space="0" w:color="auto"/>
                  </w:divBdr>
                </w:div>
                <w:div w:id="1379546566">
                  <w:marLeft w:val="0"/>
                  <w:marRight w:val="0"/>
                  <w:marTop w:val="0"/>
                  <w:marBottom w:val="0"/>
                  <w:divBdr>
                    <w:top w:val="none" w:sz="0" w:space="0" w:color="auto"/>
                    <w:left w:val="none" w:sz="0" w:space="0" w:color="auto"/>
                    <w:bottom w:val="none" w:sz="0" w:space="0" w:color="auto"/>
                    <w:right w:val="none" w:sz="0" w:space="0" w:color="auto"/>
                  </w:divBdr>
                </w:div>
                <w:div w:id="1412582753">
                  <w:marLeft w:val="0"/>
                  <w:marRight w:val="0"/>
                  <w:marTop w:val="0"/>
                  <w:marBottom w:val="0"/>
                  <w:divBdr>
                    <w:top w:val="none" w:sz="0" w:space="0" w:color="auto"/>
                    <w:left w:val="none" w:sz="0" w:space="0" w:color="auto"/>
                    <w:bottom w:val="none" w:sz="0" w:space="0" w:color="auto"/>
                    <w:right w:val="none" w:sz="0" w:space="0" w:color="auto"/>
                  </w:divBdr>
                </w:div>
                <w:div w:id="1429503448">
                  <w:marLeft w:val="0"/>
                  <w:marRight w:val="0"/>
                  <w:marTop w:val="0"/>
                  <w:marBottom w:val="0"/>
                  <w:divBdr>
                    <w:top w:val="none" w:sz="0" w:space="0" w:color="auto"/>
                    <w:left w:val="none" w:sz="0" w:space="0" w:color="auto"/>
                    <w:bottom w:val="none" w:sz="0" w:space="0" w:color="auto"/>
                    <w:right w:val="none" w:sz="0" w:space="0" w:color="auto"/>
                  </w:divBdr>
                </w:div>
                <w:div w:id="1469397833">
                  <w:marLeft w:val="0"/>
                  <w:marRight w:val="0"/>
                  <w:marTop w:val="0"/>
                  <w:marBottom w:val="0"/>
                  <w:divBdr>
                    <w:top w:val="none" w:sz="0" w:space="0" w:color="auto"/>
                    <w:left w:val="none" w:sz="0" w:space="0" w:color="auto"/>
                    <w:bottom w:val="none" w:sz="0" w:space="0" w:color="auto"/>
                    <w:right w:val="none" w:sz="0" w:space="0" w:color="auto"/>
                  </w:divBdr>
                </w:div>
                <w:div w:id="1490944377">
                  <w:marLeft w:val="0"/>
                  <w:marRight w:val="0"/>
                  <w:marTop w:val="0"/>
                  <w:marBottom w:val="0"/>
                  <w:divBdr>
                    <w:top w:val="none" w:sz="0" w:space="0" w:color="auto"/>
                    <w:left w:val="none" w:sz="0" w:space="0" w:color="auto"/>
                    <w:bottom w:val="none" w:sz="0" w:space="0" w:color="auto"/>
                    <w:right w:val="none" w:sz="0" w:space="0" w:color="auto"/>
                  </w:divBdr>
                </w:div>
                <w:div w:id="1503624054">
                  <w:marLeft w:val="0"/>
                  <w:marRight w:val="0"/>
                  <w:marTop w:val="0"/>
                  <w:marBottom w:val="0"/>
                  <w:divBdr>
                    <w:top w:val="none" w:sz="0" w:space="0" w:color="auto"/>
                    <w:left w:val="none" w:sz="0" w:space="0" w:color="auto"/>
                    <w:bottom w:val="none" w:sz="0" w:space="0" w:color="auto"/>
                    <w:right w:val="none" w:sz="0" w:space="0" w:color="auto"/>
                  </w:divBdr>
                </w:div>
                <w:div w:id="1584098074">
                  <w:marLeft w:val="0"/>
                  <w:marRight w:val="0"/>
                  <w:marTop w:val="0"/>
                  <w:marBottom w:val="0"/>
                  <w:divBdr>
                    <w:top w:val="none" w:sz="0" w:space="0" w:color="auto"/>
                    <w:left w:val="none" w:sz="0" w:space="0" w:color="auto"/>
                    <w:bottom w:val="none" w:sz="0" w:space="0" w:color="auto"/>
                    <w:right w:val="none" w:sz="0" w:space="0" w:color="auto"/>
                  </w:divBdr>
                </w:div>
                <w:div w:id="1669862972">
                  <w:marLeft w:val="0"/>
                  <w:marRight w:val="0"/>
                  <w:marTop w:val="0"/>
                  <w:marBottom w:val="0"/>
                  <w:divBdr>
                    <w:top w:val="none" w:sz="0" w:space="0" w:color="auto"/>
                    <w:left w:val="none" w:sz="0" w:space="0" w:color="auto"/>
                    <w:bottom w:val="none" w:sz="0" w:space="0" w:color="auto"/>
                    <w:right w:val="none" w:sz="0" w:space="0" w:color="auto"/>
                  </w:divBdr>
                </w:div>
                <w:div w:id="1726441052">
                  <w:marLeft w:val="0"/>
                  <w:marRight w:val="0"/>
                  <w:marTop w:val="0"/>
                  <w:marBottom w:val="0"/>
                  <w:divBdr>
                    <w:top w:val="none" w:sz="0" w:space="0" w:color="auto"/>
                    <w:left w:val="none" w:sz="0" w:space="0" w:color="auto"/>
                    <w:bottom w:val="none" w:sz="0" w:space="0" w:color="auto"/>
                    <w:right w:val="none" w:sz="0" w:space="0" w:color="auto"/>
                  </w:divBdr>
                </w:div>
                <w:div w:id="1964074110">
                  <w:marLeft w:val="0"/>
                  <w:marRight w:val="0"/>
                  <w:marTop w:val="0"/>
                  <w:marBottom w:val="0"/>
                  <w:divBdr>
                    <w:top w:val="none" w:sz="0" w:space="0" w:color="auto"/>
                    <w:left w:val="none" w:sz="0" w:space="0" w:color="auto"/>
                    <w:bottom w:val="none" w:sz="0" w:space="0" w:color="auto"/>
                    <w:right w:val="none" w:sz="0" w:space="0" w:color="auto"/>
                  </w:divBdr>
                </w:div>
                <w:div w:id="1965384196">
                  <w:marLeft w:val="0"/>
                  <w:marRight w:val="0"/>
                  <w:marTop w:val="0"/>
                  <w:marBottom w:val="0"/>
                  <w:divBdr>
                    <w:top w:val="none" w:sz="0" w:space="0" w:color="auto"/>
                    <w:left w:val="none" w:sz="0" w:space="0" w:color="auto"/>
                    <w:bottom w:val="none" w:sz="0" w:space="0" w:color="auto"/>
                    <w:right w:val="none" w:sz="0" w:space="0" w:color="auto"/>
                  </w:divBdr>
                </w:div>
                <w:div w:id="2049912819">
                  <w:marLeft w:val="0"/>
                  <w:marRight w:val="0"/>
                  <w:marTop w:val="0"/>
                  <w:marBottom w:val="0"/>
                  <w:divBdr>
                    <w:top w:val="none" w:sz="0" w:space="0" w:color="auto"/>
                    <w:left w:val="none" w:sz="0" w:space="0" w:color="auto"/>
                    <w:bottom w:val="none" w:sz="0" w:space="0" w:color="auto"/>
                    <w:right w:val="none" w:sz="0" w:space="0" w:color="auto"/>
                  </w:divBdr>
                </w:div>
                <w:div w:id="2051343636">
                  <w:marLeft w:val="0"/>
                  <w:marRight w:val="0"/>
                  <w:marTop w:val="0"/>
                  <w:marBottom w:val="0"/>
                  <w:divBdr>
                    <w:top w:val="none" w:sz="0" w:space="0" w:color="auto"/>
                    <w:left w:val="none" w:sz="0" w:space="0" w:color="auto"/>
                    <w:bottom w:val="none" w:sz="0" w:space="0" w:color="auto"/>
                    <w:right w:val="none" w:sz="0" w:space="0" w:color="auto"/>
                  </w:divBdr>
                </w:div>
                <w:div w:id="2061203953">
                  <w:marLeft w:val="0"/>
                  <w:marRight w:val="0"/>
                  <w:marTop w:val="0"/>
                  <w:marBottom w:val="0"/>
                  <w:divBdr>
                    <w:top w:val="none" w:sz="0" w:space="0" w:color="auto"/>
                    <w:left w:val="none" w:sz="0" w:space="0" w:color="auto"/>
                    <w:bottom w:val="none" w:sz="0" w:space="0" w:color="auto"/>
                    <w:right w:val="none" w:sz="0" w:space="0" w:color="auto"/>
                  </w:divBdr>
                </w:div>
                <w:div w:id="2075085813">
                  <w:marLeft w:val="0"/>
                  <w:marRight w:val="0"/>
                  <w:marTop w:val="0"/>
                  <w:marBottom w:val="0"/>
                  <w:divBdr>
                    <w:top w:val="none" w:sz="0" w:space="0" w:color="auto"/>
                    <w:left w:val="none" w:sz="0" w:space="0" w:color="auto"/>
                    <w:bottom w:val="none" w:sz="0" w:space="0" w:color="auto"/>
                    <w:right w:val="none" w:sz="0" w:space="0" w:color="auto"/>
                  </w:divBdr>
                </w:div>
                <w:div w:id="21402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7072">
          <w:marLeft w:val="0"/>
          <w:marRight w:val="0"/>
          <w:marTop w:val="0"/>
          <w:marBottom w:val="0"/>
          <w:divBdr>
            <w:top w:val="none" w:sz="0" w:space="0" w:color="auto"/>
            <w:left w:val="none" w:sz="0" w:space="0" w:color="auto"/>
            <w:bottom w:val="none" w:sz="0" w:space="0" w:color="auto"/>
            <w:right w:val="none" w:sz="0" w:space="0" w:color="auto"/>
          </w:divBdr>
        </w:div>
        <w:div w:id="1921598521">
          <w:marLeft w:val="0"/>
          <w:marRight w:val="0"/>
          <w:marTop w:val="0"/>
          <w:marBottom w:val="0"/>
          <w:divBdr>
            <w:top w:val="none" w:sz="0" w:space="0" w:color="auto"/>
            <w:left w:val="none" w:sz="0" w:space="0" w:color="auto"/>
            <w:bottom w:val="none" w:sz="0" w:space="0" w:color="auto"/>
            <w:right w:val="none" w:sz="0" w:space="0" w:color="auto"/>
          </w:divBdr>
          <w:divsChild>
            <w:div w:id="13852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32218">
      <w:bodyDiv w:val="1"/>
      <w:marLeft w:val="0"/>
      <w:marRight w:val="0"/>
      <w:marTop w:val="0"/>
      <w:marBottom w:val="0"/>
      <w:divBdr>
        <w:top w:val="none" w:sz="0" w:space="0" w:color="auto"/>
        <w:left w:val="none" w:sz="0" w:space="0" w:color="auto"/>
        <w:bottom w:val="none" w:sz="0" w:space="0" w:color="auto"/>
        <w:right w:val="none" w:sz="0" w:space="0" w:color="auto"/>
      </w:divBdr>
      <w:divsChild>
        <w:div w:id="677318520">
          <w:marLeft w:val="418"/>
          <w:marRight w:val="0"/>
          <w:marTop w:val="0"/>
          <w:marBottom w:val="0"/>
          <w:divBdr>
            <w:top w:val="none" w:sz="0" w:space="0" w:color="auto"/>
            <w:left w:val="none" w:sz="0" w:space="0" w:color="auto"/>
            <w:bottom w:val="none" w:sz="0" w:space="0" w:color="auto"/>
            <w:right w:val="none" w:sz="0" w:space="0" w:color="auto"/>
          </w:divBdr>
        </w:div>
        <w:div w:id="683635411">
          <w:marLeft w:val="418"/>
          <w:marRight w:val="0"/>
          <w:marTop w:val="0"/>
          <w:marBottom w:val="0"/>
          <w:divBdr>
            <w:top w:val="none" w:sz="0" w:space="0" w:color="auto"/>
            <w:left w:val="none" w:sz="0" w:space="0" w:color="auto"/>
            <w:bottom w:val="none" w:sz="0" w:space="0" w:color="auto"/>
            <w:right w:val="none" w:sz="0" w:space="0" w:color="auto"/>
          </w:divBdr>
        </w:div>
      </w:divsChild>
    </w:div>
    <w:div w:id="1844198334">
      <w:bodyDiv w:val="1"/>
      <w:marLeft w:val="0"/>
      <w:marRight w:val="0"/>
      <w:marTop w:val="0"/>
      <w:marBottom w:val="0"/>
      <w:divBdr>
        <w:top w:val="none" w:sz="0" w:space="0" w:color="auto"/>
        <w:left w:val="none" w:sz="0" w:space="0" w:color="auto"/>
        <w:bottom w:val="none" w:sz="0" w:space="0" w:color="auto"/>
        <w:right w:val="none" w:sz="0" w:space="0" w:color="auto"/>
      </w:divBdr>
      <w:divsChild>
        <w:div w:id="34890420">
          <w:marLeft w:val="418"/>
          <w:marRight w:val="0"/>
          <w:marTop w:val="0"/>
          <w:marBottom w:val="0"/>
          <w:divBdr>
            <w:top w:val="none" w:sz="0" w:space="0" w:color="auto"/>
            <w:left w:val="none" w:sz="0" w:space="0" w:color="auto"/>
            <w:bottom w:val="none" w:sz="0" w:space="0" w:color="auto"/>
            <w:right w:val="none" w:sz="0" w:space="0" w:color="auto"/>
          </w:divBdr>
        </w:div>
        <w:div w:id="552277462">
          <w:marLeft w:val="418"/>
          <w:marRight w:val="0"/>
          <w:marTop w:val="0"/>
          <w:marBottom w:val="0"/>
          <w:divBdr>
            <w:top w:val="none" w:sz="0" w:space="0" w:color="auto"/>
            <w:left w:val="none" w:sz="0" w:space="0" w:color="auto"/>
            <w:bottom w:val="none" w:sz="0" w:space="0" w:color="auto"/>
            <w:right w:val="none" w:sz="0" w:space="0" w:color="auto"/>
          </w:divBdr>
        </w:div>
        <w:div w:id="702054339">
          <w:marLeft w:val="418"/>
          <w:marRight w:val="0"/>
          <w:marTop w:val="0"/>
          <w:marBottom w:val="0"/>
          <w:divBdr>
            <w:top w:val="none" w:sz="0" w:space="0" w:color="auto"/>
            <w:left w:val="none" w:sz="0" w:space="0" w:color="auto"/>
            <w:bottom w:val="none" w:sz="0" w:space="0" w:color="auto"/>
            <w:right w:val="none" w:sz="0" w:space="0" w:color="auto"/>
          </w:divBdr>
        </w:div>
        <w:div w:id="880365820">
          <w:marLeft w:val="418"/>
          <w:marRight w:val="0"/>
          <w:marTop w:val="0"/>
          <w:marBottom w:val="0"/>
          <w:divBdr>
            <w:top w:val="none" w:sz="0" w:space="0" w:color="auto"/>
            <w:left w:val="none" w:sz="0" w:space="0" w:color="auto"/>
            <w:bottom w:val="none" w:sz="0" w:space="0" w:color="auto"/>
            <w:right w:val="none" w:sz="0" w:space="0" w:color="auto"/>
          </w:divBdr>
        </w:div>
        <w:div w:id="1132871271">
          <w:marLeft w:val="418"/>
          <w:marRight w:val="0"/>
          <w:marTop w:val="0"/>
          <w:marBottom w:val="0"/>
          <w:divBdr>
            <w:top w:val="none" w:sz="0" w:space="0" w:color="auto"/>
            <w:left w:val="none" w:sz="0" w:space="0" w:color="auto"/>
            <w:bottom w:val="none" w:sz="0" w:space="0" w:color="auto"/>
            <w:right w:val="none" w:sz="0" w:space="0" w:color="auto"/>
          </w:divBdr>
        </w:div>
        <w:div w:id="1994748229">
          <w:marLeft w:val="418"/>
          <w:marRight w:val="0"/>
          <w:marTop w:val="0"/>
          <w:marBottom w:val="0"/>
          <w:divBdr>
            <w:top w:val="none" w:sz="0" w:space="0" w:color="auto"/>
            <w:left w:val="none" w:sz="0" w:space="0" w:color="auto"/>
            <w:bottom w:val="none" w:sz="0" w:space="0" w:color="auto"/>
            <w:right w:val="none" w:sz="0" w:space="0" w:color="auto"/>
          </w:divBdr>
        </w:div>
        <w:div w:id="2083137493">
          <w:marLeft w:val="418"/>
          <w:marRight w:val="0"/>
          <w:marTop w:val="0"/>
          <w:marBottom w:val="0"/>
          <w:divBdr>
            <w:top w:val="none" w:sz="0" w:space="0" w:color="auto"/>
            <w:left w:val="none" w:sz="0" w:space="0" w:color="auto"/>
            <w:bottom w:val="none" w:sz="0" w:space="0" w:color="auto"/>
            <w:right w:val="none" w:sz="0" w:space="0" w:color="auto"/>
          </w:divBdr>
        </w:div>
      </w:divsChild>
    </w:div>
    <w:div w:id="1851525167">
      <w:bodyDiv w:val="1"/>
      <w:marLeft w:val="0"/>
      <w:marRight w:val="0"/>
      <w:marTop w:val="0"/>
      <w:marBottom w:val="0"/>
      <w:divBdr>
        <w:top w:val="none" w:sz="0" w:space="0" w:color="auto"/>
        <w:left w:val="none" w:sz="0" w:space="0" w:color="auto"/>
        <w:bottom w:val="none" w:sz="0" w:space="0" w:color="auto"/>
        <w:right w:val="none" w:sz="0" w:space="0" w:color="auto"/>
      </w:divBdr>
    </w:div>
    <w:div w:id="1864905524">
      <w:bodyDiv w:val="1"/>
      <w:marLeft w:val="0"/>
      <w:marRight w:val="0"/>
      <w:marTop w:val="0"/>
      <w:marBottom w:val="0"/>
      <w:divBdr>
        <w:top w:val="none" w:sz="0" w:space="0" w:color="auto"/>
        <w:left w:val="none" w:sz="0" w:space="0" w:color="auto"/>
        <w:bottom w:val="none" w:sz="0" w:space="0" w:color="auto"/>
        <w:right w:val="none" w:sz="0" w:space="0" w:color="auto"/>
      </w:divBdr>
      <w:divsChild>
        <w:div w:id="1868911942">
          <w:marLeft w:val="0"/>
          <w:marRight w:val="0"/>
          <w:marTop w:val="0"/>
          <w:marBottom w:val="0"/>
          <w:divBdr>
            <w:top w:val="none" w:sz="0" w:space="0" w:color="auto"/>
            <w:left w:val="none" w:sz="0" w:space="0" w:color="auto"/>
            <w:bottom w:val="none" w:sz="0" w:space="0" w:color="auto"/>
            <w:right w:val="none" w:sz="0" w:space="0" w:color="auto"/>
          </w:divBdr>
          <w:divsChild>
            <w:div w:id="998966378">
              <w:marLeft w:val="0"/>
              <w:marRight w:val="0"/>
              <w:marTop w:val="0"/>
              <w:marBottom w:val="0"/>
              <w:divBdr>
                <w:top w:val="none" w:sz="0" w:space="0" w:color="auto"/>
                <w:left w:val="none" w:sz="0" w:space="0" w:color="auto"/>
                <w:bottom w:val="none" w:sz="0" w:space="0" w:color="auto"/>
                <w:right w:val="none" w:sz="0" w:space="0" w:color="auto"/>
              </w:divBdr>
              <w:divsChild>
                <w:div w:id="967584302">
                  <w:marLeft w:val="0"/>
                  <w:marRight w:val="0"/>
                  <w:marTop w:val="0"/>
                  <w:marBottom w:val="0"/>
                  <w:divBdr>
                    <w:top w:val="none" w:sz="0" w:space="0" w:color="auto"/>
                    <w:left w:val="none" w:sz="0" w:space="0" w:color="auto"/>
                    <w:bottom w:val="none" w:sz="0" w:space="0" w:color="auto"/>
                    <w:right w:val="none" w:sz="0" w:space="0" w:color="auto"/>
                  </w:divBdr>
                  <w:divsChild>
                    <w:div w:id="186000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76197">
      <w:bodyDiv w:val="1"/>
      <w:marLeft w:val="0"/>
      <w:marRight w:val="0"/>
      <w:marTop w:val="0"/>
      <w:marBottom w:val="0"/>
      <w:divBdr>
        <w:top w:val="none" w:sz="0" w:space="0" w:color="auto"/>
        <w:left w:val="none" w:sz="0" w:space="0" w:color="auto"/>
        <w:bottom w:val="none" w:sz="0" w:space="0" w:color="auto"/>
        <w:right w:val="none" w:sz="0" w:space="0" w:color="auto"/>
      </w:divBdr>
      <w:divsChild>
        <w:div w:id="540702697">
          <w:marLeft w:val="0"/>
          <w:marRight w:val="0"/>
          <w:marTop w:val="0"/>
          <w:marBottom w:val="0"/>
          <w:divBdr>
            <w:top w:val="single" w:sz="6" w:space="0" w:color="939598"/>
            <w:left w:val="single" w:sz="6" w:space="0" w:color="939598"/>
            <w:bottom w:val="single" w:sz="6" w:space="0" w:color="939598"/>
            <w:right w:val="single" w:sz="6" w:space="0" w:color="939598"/>
          </w:divBdr>
          <w:divsChild>
            <w:div w:id="135340916">
              <w:marLeft w:val="0"/>
              <w:marRight w:val="0"/>
              <w:marTop w:val="0"/>
              <w:marBottom w:val="0"/>
              <w:divBdr>
                <w:top w:val="none" w:sz="0" w:space="0" w:color="auto"/>
                <w:left w:val="none" w:sz="0" w:space="0" w:color="auto"/>
                <w:bottom w:val="none" w:sz="0" w:space="0" w:color="auto"/>
                <w:right w:val="none" w:sz="0" w:space="0" w:color="auto"/>
              </w:divBdr>
              <w:divsChild>
                <w:div w:id="293370125">
                  <w:marLeft w:val="0"/>
                  <w:marRight w:val="0"/>
                  <w:marTop w:val="0"/>
                  <w:marBottom w:val="0"/>
                  <w:divBdr>
                    <w:top w:val="none" w:sz="0" w:space="0" w:color="auto"/>
                    <w:left w:val="none" w:sz="0" w:space="0" w:color="auto"/>
                    <w:bottom w:val="none" w:sz="0" w:space="0" w:color="auto"/>
                    <w:right w:val="none" w:sz="0" w:space="0" w:color="auto"/>
                  </w:divBdr>
                </w:div>
              </w:divsChild>
            </w:div>
            <w:div w:id="851187894">
              <w:marLeft w:val="0"/>
              <w:marRight w:val="0"/>
              <w:marTop w:val="0"/>
              <w:marBottom w:val="0"/>
              <w:divBdr>
                <w:top w:val="none" w:sz="0" w:space="0" w:color="auto"/>
                <w:left w:val="none" w:sz="0" w:space="0" w:color="auto"/>
                <w:bottom w:val="none" w:sz="0" w:space="0" w:color="auto"/>
                <w:right w:val="none" w:sz="0" w:space="0" w:color="auto"/>
              </w:divBdr>
            </w:div>
            <w:div w:id="1895583470">
              <w:marLeft w:val="0"/>
              <w:marRight w:val="0"/>
              <w:marTop w:val="0"/>
              <w:marBottom w:val="0"/>
              <w:divBdr>
                <w:top w:val="none" w:sz="0" w:space="0" w:color="auto"/>
                <w:left w:val="none" w:sz="0" w:space="0" w:color="auto"/>
                <w:bottom w:val="none" w:sz="0" w:space="0" w:color="auto"/>
                <w:right w:val="none" w:sz="0" w:space="0" w:color="auto"/>
              </w:divBdr>
            </w:div>
          </w:divsChild>
        </w:div>
        <w:div w:id="1266574473">
          <w:marLeft w:val="0"/>
          <w:marRight w:val="0"/>
          <w:marTop w:val="0"/>
          <w:marBottom w:val="0"/>
          <w:divBdr>
            <w:top w:val="none" w:sz="0" w:space="0" w:color="auto"/>
            <w:left w:val="none" w:sz="0" w:space="0" w:color="auto"/>
            <w:bottom w:val="none" w:sz="0" w:space="0" w:color="auto"/>
            <w:right w:val="none" w:sz="0" w:space="0" w:color="auto"/>
          </w:divBdr>
        </w:div>
        <w:div w:id="1725563974">
          <w:marLeft w:val="0"/>
          <w:marRight w:val="0"/>
          <w:marTop w:val="0"/>
          <w:marBottom w:val="0"/>
          <w:divBdr>
            <w:top w:val="none" w:sz="0" w:space="0" w:color="auto"/>
            <w:left w:val="none" w:sz="0" w:space="0" w:color="auto"/>
            <w:bottom w:val="none" w:sz="0" w:space="0" w:color="auto"/>
            <w:right w:val="none" w:sz="0" w:space="0" w:color="auto"/>
          </w:divBdr>
        </w:div>
        <w:div w:id="1740904946">
          <w:marLeft w:val="0"/>
          <w:marRight w:val="0"/>
          <w:marTop w:val="0"/>
          <w:marBottom w:val="0"/>
          <w:divBdr>
            <w:top w:val="none" w:sz="0" w:space="0" w:color="auto"/>
            <w:left w:val="none" w:sz="0" w:space="0" w:color="auto"/>
            <w:bottom w:val="none" w:sz="0" w:space="0" w:color="auto"/>
            <w:right w:val="none" w:sz="0" w:space="0" w:color="auto"/>
          </w:divBdr>
          <w:divsChild>
            <w:div w:id="529804340">
              <w:marLeft w:val="0"/>
              <w:marRight w:val="0"/>
              <w:marTop w:val="0"/>
              <w:marBottom w:val="0"/>
              <w:divBdr>
                <w:top w:val="single" w:sz="6" w:space="0" w:color="939598"/>
                <w:left w:val="single" w:sz="6" w:space="0" w:color="939598"/>
                <w:bottom w:val="single" w:sz="6" w:space="0" w:color="939598"/>
                <w:right w:val="single" w:sz="6" w:space="0" w:color="939598"/>
              </w:divBdr>
              <w:divsChild>
                <w:div w:id="12588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69321">
      <w:bodyDiv w:val="1"/>
      <w:marLeft w:val="0"/>
      <w:marRight w:val="0"/>
      <w:marTop w:val="0"/>
      <w:marBottom w:val="0"/>
      <w:divBdr>
        <w:top w:val="none" w:sz="0" w:space="0" w:color="auto"/>
        <w:left w:val="none" w:sz="0" w:space="0" w:color="auto"/>
        <w:bottom w:val="none" w:sz="0" w:space="0" w:color="auto"/>
        <w:right w:val="none" w:sz="0" w:space="0" w:color="auto"/>
      </w:divBdr>
      <w:divsChild>
        <w:div w:id="206836570">
          <w:marLeft w:val="0"/>
          <w:marRight w:val="0"/>
          <w:marTop w:val="0"/>
          <w:marBottom w:val="0"/>
          <w:divBdr>
            <w:top w:val="none" w:sz="0" w:space="0" w:color="auto"/>
            <w:left w:val="none" w:sz="0" w:space="0" w:color="auto"/>
            <w:bottom w:val="none" w:sz="0" w:space="0" w:color="auto"/>
            <w:right w:val="none" w:sz="0" w:space="0" w:color="auto"/>
          </w:divBdr>
          <w:divsChild>
            <w:div w:id="326448102">
              <w:marLeft w:val="0"/>
              <w:marRight w:val="0"/>
              <w:marTop w:val="0"/>
              <w:marBottom w:val="0"/>
              <w:divBdr>
                <w:top w:val="none" w:sz="0" w:space="0" w:color="auto"/>
                <w:left w:val="none" w:sz="0" w:space="0" w:color="auto"/>
                <w:bottom w:val="none" w:sz="0" w:space="0" w:color="auto"/>
                <w:right w:val="none" w:sz="0" w:space="0" w:color="auto"/>
              </w:divBdr>
              <w:divsChild>
                <w:div w:id="83768369">
                  <w:marLeft w:val="0"/>
                  <w:marRight w:val="0"/>
                  <w:marTop w:val="0"/>
                  <w:marBottom w:val="0"/>
                  <w:divBdr>
                    <w:top w:val="none" w:sz="0" w:space="0" w:color="auto"/>
                    <w:left w:val="none" w:sz="0" w:space="0" w:color="auto"/>
                    <w:bottom w:val="none" w:sz="0" w:space="0" w:color="auto"/>
                    <w:right w:val="none" w:sz="0" w:space="0" w:color="auto"/>
                  </w:divBdr>
                  <w:divsChild>
                    <w:div w:id="812452948">
                      <w:marLeft w:val="0"/>
                      <w:marRight w:val="0"/>
                      <w:marTop w:val="0"/>
                      <w:marBottom w:val="0"/>
                      <w:divBdr>
                        <w:top w:val="none" w:sz="0" w:space="0" w:color="auto"/>
                        <w:left w:val="none" w:sz="0" w:space="0" w:color="auto"/>
                        <w:bottom w:val="none" w:sz="0" w:space="0" w:color="auto"/>
                        <w:right w:val="none" w:sz="0" w:space="0" w:color="auto"/>
                      </w:divBdr>
                      <w:divsChild>
                        <w:div w:id="1477531048">
                          <w:marLeft w:val="0"/>
                          <w:marRight w:val="0"/>
                          <w:marTop w:val="0"/>
                          <w:marBottom w:val="0"/>
                          <w:divBdr>
                            <w:top w:val="none" w:sz="0" w:space="0" w:color="auto"/>
                            <w:left w:val="none" w:sz="0" w:space="0" w:color="auto"/>
                            <w:bottom w:val="none" w:sz="0" w:space="0" w:color="auto"/>
                            <w:right w:val="none" w:sz="0" w:space="0" w:color="auto"/>
                          </w:divBdr>
                        </w:div>
                      </w:divsChild>
                    </w:div>
                    <w:div w:id="1968196956">
                      <w:marLeft w:val="0"/>
                      <w:marRight w:val="0"/>
                      <w:marTop w:val="0"/>
                      <w:marBottom w:val="0"/>
                      <w:divBdr>
                        <w:top w:val="none" w:sz="0" w:space="0" w:color="auto"/>
                        <w:left w:val="none" w:sz="0" w:space="0" w:color="auto"/>
                        <w:bottom w:val="none" w:sz="0" w:space="0" w:color="auto"/>
                        <w:right w:val="none" w:sz="0" w:space="0" w:color="auto"/>
                      </w:divBdr>
                    </w:div>
                  </w:divsChild>
                </w:div>
                <w:div w:id="14466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1603">
          <w:marLeft w:val="0"/>
          <w:marRight w:val="0"/>
          <w:marTop w:val="0"/>
          <w:marBottom w:val="0"/>
          <w:divBdr>
            <w:top w:val="none" w:sz="0" w:space="0" w:color="auto"/>
            <w:left w:val="none" w:sz="0" w:space="0" w:color="auto"/>
            <w:bottom w:val="none" w:sz="0" w:space="0" w:color="auto"/>
            <w:right w:val="none" w:sz="0" w:space="0" w:color="auto"/>
          </w:divBdr>
        </w:div>
        <w:div w:id="1639649139">
          <w:marLeft w:val="0"/>
          <w:marRight w:val="0"/>
          <w:marTop w:val="0"/>
          <w:marBottom w:val="0"/>
          <w:divBdr>
            <w:top w:val="none" w:sz="0" w:space="0" w:color="auto"/>
            <w:left w:val="none" w:sz="0" w:space="0" w:color="auto"/>
            <w:bottom w:val="none" w:sz="0" w:space="0" w:color="auto"/>
            <w:right w:val="none" w:sz="0" w:space="0" w:color="auto"/>
          </w:divBdr>
          <w:divsChild>
            <w:div w:id="725418330">
              <w:marLeft w:val="0"/>
              <w:marRight w:val="0"/>
              <w:marTop w:val="0"/>
              <w:marBottom w:val="0"/>
              <w:divBdr>
                <w:top w:val="none" w:sz="0" w:space="0" w:color="auto"/>
                <w:left w:val="none" w:sz="0" w:space="0" w:color="auto"/>
                <w:bottom w:val="none" w:sz="0" w:space="0" w:color="auto"/>
                <w:right w:val="none" w:sz="0" w:space="0" w:color="auto"/>
              </w:divBdr>
            </w:div>
          </w:divsChild>
        </w:div>
        <w:div w:id="1760369175">
          <w:marLeft w:val="0"/>
          <w:marRight w:val="0"/>
          <w:marTop w:val="0"/>
          <w:marBottom w:val="0"/>
          <w:divBdr>
            <w:top w:val="none" w:sz="0" w:space="0" w:color="auto"/>
            <w:left w:val="none" w:sz="0" w:space="0" w:color="auto"/>
            <w:bottom w:val="none" w:sz="0" w:space="0" w:color="auto"/>
            <w:right w:val="none" w:sz="0" w:space="0" w:color="auto"/>
          </w:divBdr>
          <w:divsChild>
            <w:div w:id="1117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2372">
      <w:bodyDiv w:val="1"/>
      <w:marLeft w:val="0"/>
      <w:marRight w:val="0"/>
      <w:marTop w:val="0"/>
      <w:marBottom w:val="0"/>
      <w:divBdr>
        <w:top w:val="none" w:sz="0" w:space="0" w:color="auto"/>
        <w:left w:val="none" w:sz="0" w:space="0" w:color="auto"/>
        <w:bottom w:val="none" w:sz="0" w:space="0" w:color="auto"/>
        <w:right w:val="none" w:sz="0" w:space="0" w:color="auto"/>
      </w:divBdr>
    </w:div>
    <w:div w:id="1931311925">
      <w:bodyDiv w:val="1"/>
      <w:marLeft w:val="0"/>
      <w:marRight w:val="0"/>
      <w:marTop w:val="0"/>
      <w:marBottom w:val="0"/>
      <w:divBdr>
        <w:top w:val="none" w:sz="0" w:space="0" w:color="auto"/>
        <w:left w:val="none" w:sz="0" w:space="0" w:color="auto"/>
        <w:bottom w:val="none" w:sz="0" w:space="0" w:color="auto"/>
        <w:right w:val="none" w:sz="0" w:space="0" w:color="auto"/>
      </w:divBdr>
      <w:divsChild>
        <w:div w:id="617640491">
          <w:marLeft w:val="0"/>
          <w:marRight w:val="0"/>
          <w:marTop w:val="0"/>
          <w:marBottom w:val="0"/>
          <w:divBdr>
            <w:top w:val="none" w:sz="0" w:space="0" w:color="auto"/>
            <w:left w:val="none" w:sz="0" w:space="0" w:color="auto"/>
            <w:bottom w:val="none" w:sz="0" w:space="0" w:color="auto"/>
            <w:right w:val="none" w:sz="0" w:space="0" w:color="auto"/>
          </w:divBdr>
        </w:div>
        <w:div w:id="1053043191">
          <w:marLeft w:val="0"/>
          <w:marRight w:val="0"/>
          <w:marTop w:val="0"/>
          <w:marBottom w:val="0"/>
          <w:divBdr>
            <w:top w:val="none" w:sz="0" w:space="0" w:color="auto"/>
            <w:left w:val="none" w:sz="0" w:space="0" w:color="auto"/>
            <w:bottom w:val="none" w:sz="0" w:space="0" w:color="auto"/>
            <w:right w:val="none" w:sz="0" w:space="0" w:color="auto"/>
          </w:divBdr>
          <w:divsChild>
            <w:div w:id="290985120">
              <w:marLeft w:val="0"/>
              <w:marRight w:val="0"/>
              <w:marTop w:val="0"/>
              <w:marBottom w:val="0"/>
              <w:divBdr>
                <w:top w:val="none" w:sz="0" w:space="0" w:color="auto"/>
                <w:left w:val="none" w:sz="0" w:space="0" w:color="auto"/>
                <w:bottom w:val="none" w:sz="0" w:space="0" w:color="auto"/>
                <w:right w:val="none" w:sz="0" w:space="0" w:color="auto"/>
              </w:divBdr>
              <w:divsChild>
                <w:div w:id="609551401">
                  <w:marLeft w:val="0"/>
                  <w:marRight w:val="0"/>
                  <w:marTop w:val="0"/>
                  <w:marBottom w:val="0"/>
                  <w:divBdr>
                    <w:top w:val="none" w:sz="0" w:space="0" w:color="auto"/>
                    <w:left w:val="none" w:sz="0" w:space="0" w:color="auto"/>
                    <w:bottom w:val="none" w:sz="0" w:space="0" w:color="auto"/>
                    <w:right w:val="none" w:sz="0" w:space="0" w:color="auto"/>
                  </w:divBdr>
                  <w:divsChild>
                    <w:div w:id="1620642924">
                      <w:marLeft w:val="0"/>
                      <w:marRight w:val="0"/>
                      <w:marTop w:val="0"/>
                      <w:marBottom w:val="0"/>
                      <w:divBdr>
                        <w:top w:val="none" w:sz="0" w:space="0" w:color="auto"/>
                        <w:left w:val="none" w:sz="0" w:space="0" w:color="auto"/>
                        <w:bottom w:val="none" w:sz="0" w:space="0" w:color="auto"/>
                        <w:right w:val="none" w:sz="0" w:space="0" w:color="auto"/>
                      </w:divBdr>
                      <w:divsChild>
                        <w:div w:id="806973690">
                          <w:marLeft w:val="0"/>
                          <w:marRight w:val="0"/>
                          <w:marTop w:val="0"/>
                          <w:marBottom w:val="0"/>
                          <w:divBdr>
                            <w:top w:val="none" w:sz="0" w:space="0" w:color="auto"/>
                            <w:left w:val="none" w:sz="0" w:space="0" w:color="auto"/>
                            <w:bottom w:val="none" w:sz="0" w:space="0" w:color="auto"/>
                            <w:right w:val="none" w:sz="0" w:space="0" w:color="auto"/>
                          </w:divBdr>
                        </w:div>
                        <w:div w:id="19566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1230">
                  <w:marLeft w:val="0"/>
                  <w:marRight w:val="0"/>
                  <w:marTop w:val="0"/>
                  <w:marBottom w:val="0"/>
                  <w:divBdr>
                    <w:top w:val="none" w:sz="0" w:space="0" w:color="auto"/>
                    <w:left w:val="none" w:sz="0" w:space="0" w:color="auto"/>
                    <w:bottom w:val="none" w:sz="0" w:space="0" w:color="auto"/>
                    <w:right w:val="none" w:sz="0" w:space="0" w:color="auto"/>
                  </w:divBdr>
                </w:div>
                <w:div w:id="1742292259">
                  <w:marLeft w:val="0"/>
                  <w:marRight w:val="0"/>
                  <w:marTop w:val="0"/>
                  <w:marBottom w:val="0"/>
                  <w:divBdr>
                    <w:top w:val="none" w:sz="0" w:space="0" w:color="auto"/>
                    <w:left w:val="none" w:sz="0" w:space="0" w:color="auto"/>
                    <w:bottom w:val="none" w:sz="0" w:space="0" w:color="auto"/>
                    <w:right w:val="none" w:sz="0" w:space="0" w:color="auto"/>
                  </w:divBdr>
                  <w:divsChild>
                    <w:div w:id="8398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63944">
      <w:bodyDiv w:val="1"/>
      <w:marLeft w:val="0"/>
      <w:marRight w:val="0"/>
      <w:marTop w:val="0"/>
      <w:marBottom w:val="0"/>
      <w:divBdr>
        <w:top w:val="none" w:sz="0" w:space="0" w:color="auto"/>
        <w:left w:val="none" w:sz="0" w:space="0" w:color="auto"/>
        <w:bottom w:val="none" w:sz="0" w:space="0" w:color="auto"/>
        <w:right w:val="none" w:sz="0" w:space="0" w:color="auto"/>
      </w:divBdr>
      <w:divsChild>
        <w:div w:id="89473168">
          <w:marLeft w:val="562"/>
          <w:marRight w:val="0"/>
          <w:marTop w:val="0"/>
          <w:marBottom w:val="0"/>
          <w:divBdr>
            <w:top w:val="none" w:sz="0" w:space="0" w:color="auto"/>
            <w:left w:val="none" w:sz="0" w:space="0" w:color="auto"/>
            <w:bottom w:val="none" w:sz="0" w:space="0" w:color="auto"/>
            <w:right w:val="none" w:sz="0" w:space="0" w:color="auto"/>
          </w:divBdr>
        </w:div>
        <w:div w:id="545797090">
          <w:marLeft w:val="562"/>
          <w:marRight w:val="0"/>
          <w:marTop w:val="0"/>
          <w:marBottom w:val="0"/>
          <w:divBdr>
            <w:top w:val="none" w:sz="0" w:space="0" w:color="auto"/>
            <w:left w:val="none" w:sz="0" w:space="0" w:color="auto"/>
            <w:bottom w:val="none" w:sz="0" w:space="0" w:color="auto"/>
            <w:right w:val="none" w:sz="0" w:space="0" w:color="auto"/>
          </w:divBdr>
        </w:div>
        <w:div w:id="796870309">
          <w:marLeft w:val="562"/>
          <w:marRight w:val="0"/>
          <w:marTop w:val="0"/>
          <w:marBottom w:val="0"/>
          <w:divBdr>
            <w:top w:val="none" w:sz="0" w:space="0" w:color="auto"/>
            <w:left w:val="none" w:sz="0" w:space="0" w:color="auto"/>
            <w:bottom w:val="none" w:sz="0" w:space="0" w:color="auto"/>
            <w:right w:val="none" w:sz="0" w:space="0" w:color="auto"/>
          </w:divBdr>
        </w:div>
        <w:div w:id="865752330">
          <w:marLeft w:val="562"/>
          <w:marRight w:val="0"/>
          <w:marTop w:val="0"/>
          <w:marBottom w:val="0"/>
          <w:divBdr>
            <w:top w:val="none" w:sz="0" w:space="0" w:color="auto"/>
            <w:left w:val="none" w:sz="0" w:space="0" w:color="auto"/>
            <w:bottom w:val="none" w:sz="0" w:space="0" w:color="auto"/>
            <w:right w:val="none" w:sz="0" w:space="0" w:color="auto"/>
          </w:divBdr>
        </w:div>
        <w:div w:id="1119643633">
          <w:marLeft w:val="562"/>
          <w:marRight w:val="0"/>
          <w:marTop w:val="0"/>
          <w:marBottom w:val="0"/>
          <w:divBdr>
            <w:top w:val="none" w:sz="0" w:space="0" w:color="auto"/>
            <w:left w:val="none" w:sz="0" w:space="0" w:color="auto"/>
            <w:bottom w:val="none" w:sz="0" w:space="0" w:color="auto"/>
            <w:right w:val="none" w:sz="0" w:space="0" w:color="auto"/>
          </w:divBdr>
        </w:div>
        <w:div w:id="1864854437">
          <w:marLeft w:val="562"/>
          <w:marRight w:val="0"/>
          <w:marTop w:val="0"/>
          <w:marBottom w:val="0"/>
          <w:divBdr>
            <w:top w:val="none" w:sz="0" w:space="0" w:color="auto"/>
            <w:left w:val="none" w:sz="0" w:space="0" w:color="auto"/>
            <w:bottom w:val="none" w:sz="0" w:space="0" w:color="auto"/>
            <w:right w:val="none" w:sz="0" w:space="0" w:color="auto"/>
          </w:divBdr>
        </w:div>
        <w:div w:id="1875925509">
          <w:marLeft w:val="562"/>
          <w:marRight w:val="0"/>
          <w:marTop w:val="0"/>
          <w:marBottom w:val="0"/>
          <w:divBdr>
            <w:top w:val="none" w:sz="0" w:space="0" w:color="auto"/>
            <w:left w:val="none" w:sz="0" w:space="0" w:color="auto"/>
            <w:bottom w:val="none" w:sz="0" w:space="0" w:color="auto"/>
            <w:right w:val="none" w:sz="0" w:space="0" w:color="auto"/>
          </w:divBdr>
        </w:div>
        <w:div w:id="2019891678">
          <w:marLeft w:val="562"/>
          <w:marRight w:val="0"/>
          <w:marTop w:val="0"/>
          <w:marBottom w:val="0"/>
          <w:divBdr>
            <w:top w:val="none" w:sz="0" w:space="0" w:color="auto"/>
            <w:left w:val="none" w:sz="0" w:space="0" w:color="auto"/>
            <w:bottom w:val="none" w:sz="0" w:space="0" w:color="auto"/>
            <w:right w:val="none" w:sz="0" w:space="0" w:color="auto"/>
          </w:divBdr>
        </w:div>
      </w:divsChild>
    </w:div>
    <w:div w:id="1956861711">
      <w:bodyDiv w:val="1"/>
      <w:marLeft w:val="0"/>
      <w:marRight w:val="0"/>
      <w:marTop w:val="0"/>
      <w:marBottom w:val="0"/>
      <w:divBdr>
        <w:top w:val="none" w:sz="0" w:space="0" w:color="auto"/>
        <w:left w:val="none" w:sz="0" w:space="0" w:color="auto"/>
        <w:bottom w:val="none" w:sz="0" w:space="0" w:color="auto"/>
        <w:right w:val="none" w:sz="0" w:space="0" w:color="auto"/>
      </w:divBdr>
      <w:divsChild>
        <w:div w:id="657465860">
          <w:marLeft w:val="0"/>
          <w:marRight w:val="0"/>
          <w:marTop w:val="0"/>
          <w:marBottom w:val="0"/>
          <w:divBdr>
            <w:top w:val="none" w:sz="0" w:space="0" w:color="auto"/>
            <w:left w:val="none" w:sz="0" w:space="0" w:color="auto"/>
            <w:bottom w:val="none" w:sz="0" w:space="0" w:color="auto"/>
            <w:right w:val="none" w:sz="0" w:space="0" w:color="auto"/>
          </w:divBdr>
        </w:div>
      </w:divsChild>
    </w:div>
    <w:div w:id="1964656999">
      <w:bodyDiv w:val="1"/>
      <w:marLeft w:val="0"/>
      <w:marRight w:val="0"/>
      <w:marTop w:val="0"/>
      <w:marBottom w:val="0"/>
      <w:divBdr>
        <w:top w:val="none" w:sz="0" w:space="0" w:color="auto"/>
        <w:left w:val="none" w:sz="0" w:space="0" w:color="auto"/>
        <w:bottom w:val="none" w:sz="0" w:space="0" w:color="auto"/>
        <w:right w:val="none" w:sz="0" w:space="0" w:color="auto"/>
      </w:divBdr>
      <w:divsChild>
        <w:div w:id="697003039">
          <w:marLeft w:val="0"/>
          <w:marRight w:val="0"/>
          <w:marTop w:val="0"/>
          <w:marBottom w:val="0"/>
          <w:divBdr>
            <w:top w:val="none" w:sz="0" w:space="0" w:color="auto"/>
            <w:left w:val="none" w:sz="0" w:space="0" w:color="auto"/>
            <w:bottom w:val="none" w:sz="0" w:space="0" w:color="auto"/>
            <w:right w:val="none" w:sz="0" w:space="0" w:color="auto"/>
          </w:divBdr>
        </w:div>
        <w:div w:id="1251934698">
          <w:marLeft w:val="0"/>
          <w:marRight w:val="0"/>
          <w:marTop w:val="0"/>
          <w:marBottom w:val="0"/>
          <w:divBdr>
            <w:top w:val="none" w:sz="0" w:space="0" w:color="auto"/>
            <w:left w:val="none" w:sz="0" w:space="0" w:color="auto"/>
            <w:bottom w:val="none" w:sz="0" w:space="0" w:color="auto"/>
            <w:right w:val="none" w:sz="0" w:space="0" w:color="auto"/>
          </w:divBdr>
        </w:div>
        <w:div w:id="2053772605">
          <w:marLeft w:val="0"/>
          <w:marRight w:val="0"/>
          <w:marTop w:val="0"/>
          <w:marBottom w:val="0"/>
          <w:divBdr>
            <w:top w:val="none" w:sz="0" w:space="0" w:color="auto"/>
            <w:left w:val="none" w:sz="0" w:space="0" w:color="auto"/>
            <w:bottom w:val="none" w:sz="0" w:space="0" w:color="auto"/>
            <w:right w:val="none" w:sz="0" w:space="0" w:color="auto"/>
          </w:divBdr>
        </w:div>
      </w:divsChild>
    </w:div>
    <w:div w:id="1980842009">
      <w:bodyDiv w:val="1"/>
      <w:marLeft w:val="0"/>
      <w:marRight w:val="0"/>
      <w:marTop w:val="0"/>
      <w:marBottom w:val="0"/>
      <w:divBdr>
        <w:top w:val="none" w:sz="0" w:space="0" w:color="auto"/>
        <w:left w:val="none" w:sz="0" w:space="0" w:color="auto"/>
        <w:bottom w:val="none" w:sz="0" w:space="0" w:color="auto"/>
        <w:right w:val="none" w:sz="0" w:space="0" w:color="auto"/>
      </w:divBdr>
    </w:div>
    <w:div w:id="1992515992">
      <w:bodyDiv w:val="1"/>
      <w:marLeft w:val="0"/>
      <w:marRight w:val="0"/>
      <w:marTop w:val="0"/>
      <w:marBottom w:val="0"/>
      <w:divBdr>
        <w:top w:val="none" w:sz="0" w:space="0" w:color="auto"/>
        <w:left w:val="none" w:sz="0" w:space="0" w:color="auto"/>
        <w:bottom w:val="none" w:sz="0" w:space="0" w:color="auto"/>
        <w:right w:val="none" w:sz="0" w:space="0" w:color="auto"/>
      </w:divBdr>
    </w:div>
    <w:div w:id="2003046141">
      <w:bodyDiv w:val="1"/>
      <w:marLeft w:val="0"/>
      <w:marRight w:val="0"/>
      <w:marTop w:val="0"/>
      <w:marBottom w:val="0"/>
      <w:divBdr>
        <w:top w:val="none" w:sz="0" w:space="0" w:color="auto"/>
        <w:left w:val="none" w:sz="0" w:space="0" w:color="auto"/>
        <w:bottom w:val="none" w:sz="0" w:space="0" w:color="auto"/>
        <w:right w:val="none" w:sz="0" w:space="0" w:color="auto"/>
      </w:divBdr>
      <w:divsChild>
        <w:div w:id="1286275982">
          <w:marLeft w:val="0"/>
          <w:marRight w:val="0"/>
          <w:marTop w:val="0"/>
          <w:marBottom w:val="0"/>
          <w:divBdr>
            <w:top w:val="none" w:sz="0" w:space="0" w:color="auto"/>
            <w:left w:val="none" w:sz="0" w:space="0" w:color="auto"/>
            <w:bottom w:val="none" w:sz="0" w:space="0" w:color="auto"/>
            <w:right w:val="none" w:sz="0" w:space="0" w:color="auto"/>
          </w:divBdr>
        </w:div>
      </w:divsChild>
    </w:div>
    <w:div w:id="2029522070">
      <w:bodyDiv w:val="1"/>
      <w:marLeft w:val="0"/>
      <w:marRight w:val="0"/>
      <w:marTop w:val="0"/>
      <w:marBottom w:val="0"/>
      <w:divBdr>
        <w:top w:val="none" w:sz="0" w:space="0" w:color="auto"/>
        <w:left w:val="none" w:sz="0" w:space="0" w:color="auto"/>
        <w:bottom w:val="none" w:sz="0" w:space="0" w:color="auto"/>
        <w:right w:val="none" w:sz="0" w:space="0" w:color="auto"/>
      </w:divBdr>
    </w:div>
    <w:div w:id="2031951612">
      <w:bodyDiv w:val="1"/>
      <w:marLeft w:val="0"/>
      <w:marRight w:val="0"/>
      <w:marTop w:val="0"/>
      <w:marBottom w:val="0"/>
      <w:divBdr>
        <w:top w:val="none" w:sz="0" w:space="0" w:color="auto"/>
        <w:left w:val="none" w:sz="0" w:space="0" w:color="auto"/>
        <w:bottom w:val="none" w:sz="0" w:space="0" w:color="auto"/>
        <w:right w:val="none" w:sz="0" w:space="0" w:color="auto"/>
      </w:divBdr>
      <w:divsChild>
        <w:div w:id="1830948047">
          <w:marLeft w:val="0"/>
          <w:marRight w:val="0"/>
          <w:marTop w:val="0"/>
          <w:marBottom w:val="0"/>
          <w:divBdr>
            <w:top w:val="none" w:sz="0" w:space="0" w:color="auto"/>
            <w:left w:val="none" w:sz="0" w:space="0" w:color="auto"/>
            <w:bottom w:val="none" w:sz="0" w:space="0" w:color="auto"/>
            <w:right w:val="none" w:sz="0" w:space="0" w:color="auto"/>
          </w:divBdr>
        </w:div>
      </w:divsChild>
    </w:div>
    <w:div w:id="2055887001">
      <w:bodyDiv w:val="1"/>
      <w:marLeft w:val="0"/>
      <w:marRight w:val="0"/>
      <w:marTop w:val="0"/>
      <w:marBottom w:val="0"/>
      <w:divBdr>
        <w:top w:val="none" w:sz="0" w:space="0" w:color="auto"/>
        <w:left w:val="none" w:sz="0" w:space="0" w:color="auto"/>
        <w:bottom w:val="none" w:sz="0" w:space="0" w:color="auto"/>
        <w:right w:val="none" w:sz="0" w:space="0" w:color="auto"/>
      </w:divBdr>
    </w:div>
    <w:div w:id="2080708384">
      <w:bodyDiv w:val="1"/>
      <w:marLeft w:val="0"/>
      <w:marRight w:val="0"/>
      <w:marTop w:val="0"/>
      <w:marBottom w:val="0"/>
      <w:divBdr>
        <w:top w:val="none" w:sz="0" w:space="0" w:color="auto"/>
        <w:left w:val="none" w:sz="0" w:space="0" w:color="auto"/>
        <w:bottom w:val="none" w:sz="0" w:space="0" w:color="auto"/>
        <w:right w:val="none" w:sz="0" w:space="0" w:color="auto"/>
      </w:divBdr>
      <w:divsChild>
        <w:div w:id="74129217">
          <w:marLeft w:val="0"/>
          <w:marRight w:val="0"/>
          <w:marTop w:val="0"/>
          <w:marBottom w:val="0"/>
          <w:divBdr>
            <w:top w:val="none" w:sz="0" w:space="0" w:color="auto"/>
            <w:left w:val="none" w:sz="0" w:space="0" w:color="auto"/>
            <w:bottom w:val="none" w:sz="0" w:space="0" w:color="auto"/>
            <w:right w:val="none" w:sz="0" w:space="0" w:color="auto"/>
          </w:divBdr>
        </w:div>
        <w:div w:id="236674838">
          <w:marLeft w:val="0"/>
          <w:marRight w:val="0"/>
          <w:marTop w:val="0"/>
          <w:marBottom w:val="0"/>
          <w:divBdr>
            <w:top w:val="none" w:sz="0" w:space="0" w:color="auto"/>
            <w:left w:val="none" w:sz="0" w:space="0" w:color="auto"/>
            <w:bottom w:val="none" w:sz="0" w:space="0" w:color="auto"/>
            <w:right w:val="none" w:sz="0" w:space="0" w:color="auto"/>
          </w:divBdr>
        </w:div>
        <w:div w:id="1265646525">
          <w:marLeft w:val="0"/>
          <w:marRight w:val="0"/>
          <w:marTop w:val="0"/>
          <w:marBottom w:val="0"/>
          <w:divBdr>
            <w:top w:val="none" w:sz="0" w:space="0" w:color="auto"/>
            <w:left w:val="none" w:sz="0" w:space="0" w:color="auto"/>
            <w:bottom w:val="none" w:sz="0" w:space="0" w:color="auto"/>
            <w:right w:val="none" w:sz="0" w:space="0" w:color="auto"/>
          </w:divBdr>
          <w:divsChild>
            <w:div w:id="2042045291">
              <w:marLeft w:val="0"/>
              <w:marRight w:val="0"/>
              <w:marTop w:val="0"/>
              <w:marBottom w:val="0"/>
              <w:divBdr>
                <w:top w:val="none" w:sz="0" w:space="0" w:color="auto"/>
                <w:left w:val="none" w:sz="0" w:space="0" w:color="auto"/>
                <w:bottom w:val="none" w:sz="0" w:space="0" w:color="auto"/>
                <w:right w:val="none" w:sz="0" w:space="0" w:color="auto"/>
              </w:divBdr>
              <w:divsChild>
                <w:div w:id="6946931">
                  <w:marLeft w:val="0"/>
                  <w:marRight w:val="0"/>
                  <w:marTop w:val="0"/>
                  <w:marBottom w:val="0"/>
                  <w:divBdr>
                    <w:top w:val="none" w:sz="0" w:space="0" w:color="auto"/>
                    <w:left w:val="none" w:sz="0" w:space="0" w:color="auto"/>
                    <w:bottom w:val="none" w:sz="0" w:space="0" w:color="auto"/>
                    <w:right w:val="none" w:sz="0" w:space="0" w:color="auto"/>
                  </w:divBdr>
                </w:div>
                <w:div w:id="85424305">
                  <w:marLeft w:val="0"/>
                  <w:marRight w:val="0"/>
                  <w:marTop w:val="0"/>
                  <w:marBottom w:val="0"/>
                  <w:divBdr>
                    <w:top w:val="none" w:sz="0" w:space="0" w:color="auto"/>
                    <w:left w:val="none" w:sz="0" w:space="0" w:color="auto"/>
                    <w:bottom w:val="none" w:sz="0" w:space="0" w:color="auto"/>
                    <w:right w:val="none" w:sz="0" w:space="0" w:color="auto"/>
                  </w:divBdr>
                </w:div>
                <w:div w:id="1055620911">
                  <w:marLeft w:val="0"/>
                  <w:marRight w:val="0"/>
                  <w:marTop w:val="0"/>
                  <w:marBottom w:val="0"/>
                  <w:divBdr>
                    <w:top w:val="none" w:sz="0" w:space="0" w:color="auto"/>
                    <w:left w:val="none" w:sz="0" w:space="0" w:color="auto"/>
                    <w:bottom w:val="none" w:sz="0" w:space="0" w:color="auto"/>
                    <w:right w:val="none" w:sz="0" w:space="0" w:color="auto"/>
                  </w:divBdr>
                </w:div>
                <w:div w:id="1061906626">
                  <w:marLeft w:val="0"/>
                  <w:marRight w:val="0"/>
                  <w:marTop w:val="0"/>
                  <w:marBottom w:val="0"/>
                  <w:divBdr>
                    <w:top w:val="none" w:sz="0" w:space="0" w:color="auto"/>
                    <w:left w:val="none" w:sz="0" w:space="0" w:color="auto"/>
                    <w:bottom w:val="none" w:sz="0" w:space="0" w:color="auto"/>
                    <w:right w:val="none" w:sz="0" w:space="0" w:color="auto"/>
                  </w:divBdr>
                </w:div>
                <w:div w:id="1151943664">
                  <w:marLeft w:val="0"/>
                  <w:marRight w:val="0"/>
                  <w:marTop w:val="0"/>
                  <w:marBottom w:val="0"/>
                  <w:divBdr>
                    <w:top w:val="none" w:sz="0" w:space="0" w:color="auto"/>
                    <w:left w:val="none" w:sz="0" w:space="0" w:color="auto"/>
                    <w:bottom w:val="none" w:sz="0" w:space="0" w:color="auto"/>
                    <w:right w:val="none" w:sz="0" w:space="0" w:color="auto"/>
                  </w:divBdr>
                </w:div>
                <w:div w:id="1175924207">
                  <w:marLeft w:val="0"/>
                  <w:marRight w:val="0"/>
                  <w:marTop w:val="0"/>
                  <w:marBottom w:val="0"/>
                  <w:divBdr>
                    <w:top w:val="none" w:sz="0" w:space="0" w:color="auto"/>
                    <w:left w:val="none" w:sz="0" w:space="0" w:color="auto"/>
                    <w:bottom w:val="none" w:sz="0" w:space="0" w:color="auto"/>
                    <w:right w:val="none" w:sz="0" w:space="0" w:color="auto"/>
                  </w:divBdr>
                </w:div>
                <w:div w:id="1539390335">
                  <w:marLeft w:val="0"/>
                  <w:marRight w:val="0"/>
                  <w:marTop w:val="0"/>
                  <w:marBottom w:val="0"/>
                  <w:divBdr>
                    <w:top w:val="none" w:sz="0" w:space="0" w:color="auto"/>
                    <w:left w:val="none" w:sz="0" w:space="0" w:color="auto"/>
                    <w:bottom w:val="none" w:sz="0" w:space="0" w:color="auto"/>
                    <w:right w:val="none" w:sz="0" w:space="0" w:color="auto"/>
                  </w:divBdr>
                </w:div>
                <w:div w:id="15472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9701">
          <w:marLeft w:val="0"/>
          <w:marRight w:val="0"/>
          <w:marTop w:val="0"/>
          <w:marBottom w:val="0"/>
          <w:divBdr>
            <w:top w:val="none" w:sz="0" w:space="0" w:color="auto"/>
            <w:left w:val="none" w:sz="0" w:space="0" w:color="auto"/>
            <w:bottom w:val="none" w:sz="0" w:space="0" w:color="auto"/>
            <w:right w:val="none" w:sz="0" w:space="0" w:color="auto"/>
          </w:divBdr>
        </w:div>
      </w:divsChild>
    </w:div>
    <w:div w:id="2087457404">
      <w:bodyDiv w:val="1"/>
      <w:marLeft w:val="0"/>
      <w:marRight w:val="0"/>
      <w:marTop w:val="0"/>
      <w:marBottom w:val="0"/>
      <w:divBdr>
        <w:top w:val="none" w:sz="0" w:space="0" w:color="auto"/>
        <w:left w:val="none" w:sz="0" w:space="0" w:color="auto"/>
        <w:bottom w:val="none" w:sz="0" w:space="0" w:color="auto"/>
        <w:right w:val="none" w:sz="0" w:space="0" w:color="auto"/>
      </w:divBdr>
      <w:divsChild>
        <w:div w:id="355353194">
          <w:marLeft w:val="0"/>
          <w:marRight w:val="0"/>
          <w:marTop w:val="0"/>
          <w:marBottom w:val="0"/>
          <w:divBdr>
            <w:top w:val="none" w:sz="0" w:space="0" w:color="auto"/>
            <w:left w:val="none" w:sz="0" w:space="0" w:color="auto"/>
            <w:bottom w:val="none" w:sz="0" w:space="0" w:color="auto"/>
            <w:right w:val="none" w:sz="0" w:space="0" w:color="auto"/>
          </w:divBdr>
          <w:divsChild>
            <w:div w:id="67654916">
              <w:marLeft w:val="0"/>
              <w:marRight w:val="0"/>
              <w:marTop w:val="0"/>
              <w:marBottom w:val="0"/>
              <w:divBdr>
                <w:top w:val="none" w:sz="0" w:space="0" w:color="auto"/>
                <w:left w:val="none" w:sz="0" w:space="0" w:color="auto"/>
                <w:bottom w:val="none" w:sz="0" w:space="0" w:color="auto"/>
                <w:right w:val="none" w:sz="0" w:space="0" w:color="auto"/>
              </w:divBdr>
              <w:divsChild>
                <w:div w:id="302662394">
                  <w:marLeft w:val="0"/>
                  <w:marRight w:val="0"/>
                  <w:marTop w:val="0"/>
                  <w:marBottom w:val="0"/>
                  <w:divBdr>
                    <w:top w:val="none" w:sz="0" w:space="0" w:color="auto"/>
                    <w:left w:val="none" w:sz="0" w:space="0" w:color="auto"/>
                    <w:bottom w:val="none" w:sz="0" w:space="0" w:color="auto"/>
                    <w:right w:val="none" w:sz="0" w:space="0" w:color="auto"/>
                  </w:divBdr>
                  <w:divsChild>
                    <w:div w:id="894970767">
                      <w:marLeft w:val="0"/>
                      <w:marRight w:val="0"/>
                      <w:marTop w:val="0"/>
                      <w:marBottom w:val="0"/>
                      <w:divBdr>
                        <w:top w:val="none" w:sz="0" w:space="0" w:color="auto"/>
                        <w:left w:val="none" w:sz="0" w:space="0" w:color="auto"/>
                        <w:bottom w:val="none" w:sz="0" w:space="0" w:color="auto"/>
                        <w:right w:val="none" w:sz="0" w:space="0" w:color="auto"/>
                      </w:divBdr>
                      <w:divsChild>
                        <w:div w:id="133884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155110">
              <w:marLeft w:val="0"/>
              <w:marRight w:val="0"/>
              <w:marTop w:val="0"/>
              <w:marBottom w:val="0"/>
              <w:divBdr>
                <w:top w:val="none" w:sz="0" w:space="0" w:color="auto"/>
                <w:left w:val="none" w:sz="0" w:space="0" w:color="auto"/>
                <w:bottom w:val="none" w:sz="0" w:space="0" w:color="auto"/>
                <w:right w:val="none" w:sz="0" w:space="0" w:color="auto"/>
              </w:divBdr>
              <w:divsChild>
                <w:div w:id="1175265548">
                  <w:marLeft w:val="0"/>
                  <w:marRight w:val="0"/>
                  <w:marTop w:val="0"/>
                  <w:marBottom w:val="0"/>
                  <w:divBdr>
                    <w:top w:val="none" w:sz="0" w:space="0" w:color="auto"/>
                    <w:left w:val="none" w:sz="0" w:space="0" w:color="auto"/>
                    <w:bottom w:val="none" w:sz="0" w:space="0" w:color="auto"/>
                    <w:right w:val="none" w:sz="0" w:space="0" w:color="auto"/>
                  </w:divBdr>
                  <w:divsChild>
                    <w:div w:id="18183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5617">
              <w:marLeft w:val="0"/>
              <w:marRight w:val="0"/>
              <w:marTop w:val="0"/>
              <w:marBottom w:val="0"/>
              <w:divBdr>
                <w:top w:val="none" w:sz="0" w:space="0" w:color="auto"/>
                <w:left w:val="none" w:sz="0" w:space="0" w:color="auto"/>
                <w:bottom w:val="none" w:sz="0" w:space="0" w:color="auto"/>
                <w:right w:val="none" w:sz="0" w:space="0" w:color="auto"/>
              </w:divBdr>
              <w:divsChild>
                <w:div w:id="1163280447">
                  <w:marLeft w:val="0"/>
                  <w:marRight w:val="0"/>
                  <w:marTop w:val="0"/>
                  <w:marBottom w:val="0"/>
                  <w:divBdr>
                    <w:top w:val="none" w:sz="0" w:space="0" w:color="auto"/>
                    <w:left w:val="none" w:sz="0" w:space="0" w:color="auto"/>
                    <w:bottom w:val="none" w:sz="0" w:space="0" w:color="auto"/>
                    <w:right w:val="none" w:sz="0" w:space="0" w:color="auto"/>
                  </w:divBdr>
                  <w:divsChild>
                    <w:div w:id="363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9030">
              <w:marLeft w:val="0"/>
              <w:marRight w:val="0"/>
              <w:marTop w:val="0"/>
              <w:marBottom w:val="0"/>
              <w:divBdr>
                <w:top w:val="none" w:sz="0" w:space="0" w:color="auto"/>
                <w:left w:val="none" w:sz="0" w:space="0" w:color="auto"/>
                <w:bottom w:val="none" w:sz="0" w:space="0" w:color="auto"/>
                <w:right w:val="none" w:sz="0" w:space="0" w:color="auto"/>
              </w:divBdr>
              <w:divsChild>
                <w:div w:id="930311762">
                  <w:marLeft w:val="0"/>
                  <w:marRight w:val="0"/>
                  <w:marTop w:val="0"/>
                  <w:marBottom w:val="0"/>
                  <w:divBdr>
                    <w:top w:val="none" w:sz="0" w:space="0" w:color="auto"/>
                    <w:left w:val="none" w:sz="0" w:space="0" w:color="auto"/>
                    <w:bottom w:val="none" w:sz="0" w:space="0" w:color="auto"/>
                    <w:right w:val="none" w:sz="0" w:space="0" w:color="auto"/>
                  </w:divBdr>
                  <w:divsChild>
                    <w:div w:id="73270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6350">
              <w:marLeft w:val="0"/>
              <w:marRight w:val="0"/>
              <w:marTop w:val="0"/>
              <w:marBottom w:val="0"/>
              <w:divBdr>
                <w:top w:val="none" w:sz="0" w:space="0" w:color="auto"/>
                <w:left w:val="none" w:sz="0" w:space="0" w:color="auto"/>
                <w:bottom w:val="none" w:sz="0" w:space="0" w:color="auto"/>
                <w:right w:val="none" w:sz="0" w:space="0" w:color="auto"/>
              </w:divBdr>
              <w:divsChild>
                <w:div w:id="1688215234">
                  <w:marLeft w:val="0"/>
                  <w:marRight w:val="0"/>
                  <w:marTop w:val="0"/>
                  <w:marBottom w:val="0"/>
                  <w:divBdr>
                    <w:top w:val="none" w:sz="0" w:space="0" w:color="auto"/>
                    <w:left w:val="none" w:sz="0" w:space="0" w:color="auto"/>
                    <w:bottom w:val="none" w:sz="0" w:space="0" w:color="auto"/>
                    <w:right w:val="none" w:sz="0" w:space="0" w:color="auto"/>
                  </w:divBdr>
                  <w:divsChild>
                    <w:div w:id="10312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12741">
              <w:marLeft w:val="0"/>
              <w:marRight w:val="0"/>
              <w:marTop w:val="0"/>
              <w:marBottom w:val="0"/>
              <w:divBdr>
                <w:top w:val="none" w:sz="0" w:space="0" w:color="auto"/>
                <w:left w:val="none" w:sz="0" w:space="0" w:color="auto"/>
                <w:bottom w:val="none" w:sz="0" w:space="0" w:color="auto"/>
                <w:right w:val="none" w:sz="0" w:space="0" w:color="auto"/>
              </w:divBdr>
              <w:divsChild>
                <w:div w:id="1695426472">
                  <w:marLeft w:val="0"/>
                  <w:marRight w:val="0"/>
                  <w:marTop w:val="0"/>
                  <w:marBottom w:val="0"/>
                  <w:divBdr>
                    <w:top w:val="none" w:sz="0" w:space="0" w:color="auto"/>
                    <w:left w:val="none" w:sz="0" w:space="0" w:color="auto"/>
                    <w:bottom w:val="none" w:sz="0" w:space="0" w:color="auto"/>
                    <w:right w:val="none" w:sz="0" w:space="0" w:color="auto"/>
                  </w:divBdr>
                  <w:divsChild>
                    <w:div w:id="82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9152">
              <w:marLeft w:val="0"/>
              <w:marRight w:val="0"/>
              <w:marTop w:val="0"/>
              <w:marBottom w:val="0"/>
              <w:divBdr>
                <w:top w:val="none" w:sz="0" w:space="0" w:color="auto"/>
                <w:left w:val="none" w:sz="0" w:space="0" w:color="auto"/>
                <w:bottom w:val="none" w:sz="0" w:space="0" w:color="auto"/>
                <w:right w:val="none" w:sz="0" w:space="0" w:color="auto"/>
              </w:divBdr>
              <w:divsChild>
                <w:div w:id="1293752635">
                  <w:marLeft w:val="0"/>
                  <w:marRight w:val="0"/>
                  <w:marTop w:val="0"/>
                  <w:marBottom w:val="0"/>
                  <w:divBdr>
                    <w:top w:val="none" w:sz="0" w:space="0" w:color="auto"/>
                    <w:left w:val="none" w:sz="0" w:space="0" w:color="auto"/>
                    <w:bottom w:val="none" w:sz="0" w:space="0" w:color="auto"/>
                    <w:right w:val="none" w:sz="0" w:space="0" w:color="auto"/>
                  </w:divBdr>
                  <w:divsChild>
                    <w:div w:id="2130126993">
                      <w:marLeft w:val="0"/>
                      <w:marRight w:val="0"/>
                      <w:marTop w:val="0"/>
                      <w:marBottom w:val="0"/>
                      <w:divBdr>
                        <w:top w:val="none" w:sz="0" w:space="0" w:color="auto"/>
                        <w:left w:val="none" w:sz="0" w:space="0" w:color="auto"/>
                        <w:bottom w:val="none" w:sz="0" w:space="0" w:color="auto"/>
                        <w:right w:val="none" w:sz="0" w:space="0" w:color="auto"/>
                      </w:divBdr>
                      <w:divsChild>
                        <w:div w:id="1391882665">
                          <w:marLeft w:val="0"/>
                          <w:marRight w:val="0"/>
                          <w:marTop w:val="0"/>
                          <w:marBottom w:val="0"/>
                          <w:divBdr>
                            <w:top w:val="none" w:sz="0" w:space="0" w:color="auto"/>
                            <w:left w:val="none" w:sz="0" w:space="0" w:color="auto"/>
                            <w:bottom w:val="none" w:sz="0" w:space="0" w:color="auto"/>
                            <w:right w:val="none" w:sz="0" w:space="0" w:color="auto"/>
                          </w:divBdr>
                          <w:divsChild>
                            <w:div w:id="2086829213">
                              <w:marLeft w:val="0"/>
                              <w:marRight w:val="0"/>
                              <w:marTop w:val="0"/>
                              <w:marBottom w:val="0"/>
                              <w:divBdr>
                                <w:top w:val="none" w:sz="0" w:space="0" w:color="auto"/>
                                <w:left w:val="none" w:sz="0" w:space="0" w:color="auto"/>
                                <w:bottom w:val="none" w:sz="0" w:space="0" w:color="auto"/>
                                <w:right w:val="none" w:sz="0" w:space="0" w:color="auto"/>
                              </w:divBdr>
                              <w:divsChild>
                                <w:div w:id="1996909662">
                                  <w:marLeft w:val="0"/>
                                  <w:marRight w:val="0"/>
                                  <w:marTop w:val="0"/>
                                  <w:marBottom w:val="0"/>
                                  <w:divBdr>
                                    <w:top w:val="none" w:sz="0" w:space="0" w:color="auto"/>
                                    <w:left w:val="none" w:sz="0" w:space="0" w:color="auto"/>
                                    <w:bottom w:val="none" w:sz="0" w:space="0" w:color="auto"/>
                                    <w:right w:val="none" w:sz="0" w:space="0" w:color="auto"/>
                                  </w:divBdr>
                                  <w:divsChild>
                                    <w:div w:id="1757314503">
                                      <w:marLeft w:val="0"/>
                                      <w:marRight w:val="0"/>
                                      <w:marTop w:val="0"/>
                                      <w:marBottom w:val="0"/>
                                      <w:divBdr>
                                        <w:top w:val="none" w:sz="0" w:space="0" w:color="auto"/>
                                        <w:left w:val="none" w:sz="0" w:space="0" w:color="auto"/>
                                        <w:bottom w:val="none" w:sz="0" w:space="0" w:color="auto"/>
                                        <w:right w:val="none" w:sz="0" w:space="0" w:color="auto"/>
                                      </w:divBdr>
                                      <w:divsChild>
                                        <w:div w:id="822937163">
                                          <w:marLeft w:val="0"/>
                                          <w:marRight w:val="0"/>
                                          <w:marTop w:val="0"/>
                                          <w:marBottom w:val="0"/>
                                          <w:divBdr>
                                            <w:top w:val="none" w:sz="0" w:space="0" w:color="auto"/>
                                            <w:left w:val="none" w:sz="0" w:space="0" w:color="auto"/>
                                            <w:bottom w:val="none" w:sz="0" w:space="0" w:color="auto"/>
                                            <w:right w:val="none" w:sz="0" w:space="0" w:color="auto"/>
                                          </w:divBdr>
                                          <w:divsChild>
                                            <w:div w:id="1257447401">
                                              <w:marLeft w:val="0"/>
                                              <w:marRight w:val="0"/>
                                              <w:marTop w:val="0"/>
                                              <w:marBottom w:val="0"/>
                                              <w:divBdr>
                                                <w:top w:val="none" w:sz="0" w:space="0" w:color="auto"/>
                                                <w:left w:val="none" w:sz="0" w:space="0" w:color="auto"/>
                                                <w:bottom w:val="none" w:sz="0" w:space="0" w:color="auto"/>
                                                <w:right w:val="none" w:sz="0" w:space="0" w:color="auto"/>
                                              </w:divBdr>
                                              <w:divsChild>
                                                <w:div w:id="11369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6779607">
      <w:bodyDiv w:val="1"/>
      <w:marLeft w:val="0"/>
      <w:marRight w:val="0"/>
      <w:marTop w:val="0"/>
      <w:marBottom w:val="0"/>
      <w:divBdr>
        <w:top w:val="none" w:sz="0" w:space="0" w:color="auto"/>
        <w:left w:val="none" w:sz="0" w:space="0" w:color="auto"/>
        <w:bottom w:val="none" w:sz="0" w:space="0" w:color="auto"/>
        <w:right w:val="none" w:sz="0" w:space="0" w:color="auto"/>
      </w:divBdr>
      <w:divsChild>
        <w:div w:id="511838428">
          <w:marLeft w:val="0"/>
          <w:marRight w:val="0"/>
          <w:marTop w:val="0"/>
          <w:marBottom w:val="0"/>
          <w:divBdr>
            <w:top w:val="none" w:sz="0" w:space="0" w:color="auto"/>
            <w:left w:val="none" w:sz="0" w:space="0" w:color="auto"/>
            <w:bottom w:val="none" w:sz="0" w:space="0" w:color="auto"/>
            <w:right w:val="none" w:sz="0" w:space="0" w:color="auto"/>
          </w:divBdr>
          <w:divsChild>
            <w:div w:id="1214348830">
              <w:marLeft w:val="0"/>
              <w:marRight w:val="0"/>
              <w:marTop w:val="0"/>
              <w:marBottom w:val="0"/>
              <w:divBdr>
                <w:top w:val="none" w:sz="0" w:space="0" w:color="auto"/>
                <w:left w:val="none" w:sz="0" w:space="0" w:color="auto"/>
                <w:bottom w:val="none" w:sz="0" w:space="0" w:color="auto"/>
                <w:right w:val="none" w:sz="0" w:space="0" w:color="auto"/>
              </w:divBdr>
            </w:div>
            <w:div w:id="1615095046">
              <w:marLeft w:val="0"/>
              <w:marRight w:val="0"/>
              <w:marTop w:val="0"/>
              <w:marBottom w:val="0"/>
              <w:divBdr>
                <w:top w:val="none" w:sz="0" w:space="0" w:color="auto"/>
                <w:left w:val="none" w:sz="0" w:space="0" w:color="auto"/>
                <w:bottom w:val="none" w:sz="0" w:space="0" w:color="auto"/>
                <w:right w:val="none" w:sz="0" w:space="0" w:color="auto"/>
              </w:divBdr>
            </w:div>
            <w:div w:id="1839037186">
              <w:marLeft w:val="0"/>
              <w:marRight w:val="0"/>
              <w:marTop w:val="0"/>
              <w:marBottom w:val="0"/>
              <w:divBdr>
                <w:top w:val="none" w:sz="0" w:space="0" w:color="auto"/>
                <w:left w:val="none" w:sz="0" w:space="0" w:color="auto"/>
                <w:bottom w:val="none" w:sz="0" w:space="0" w:color="auto"/>
                <w:right w:val="none" w:sz="0" w:space="0" w:color="auto"/>
              </w:divBdr>
              <w:divsChild>
                <w:div w:id="200285883">
                  <w:marLeft w:val="0"/>
                  <w:marRight w:val="0"/>
                  <w:marTop w:val="0"/>
                  <w:marBottom w:val="0"/>
                  <w:divBdr>
                    <w:top w:val="none" w:sz="0" w:space="0" w:color="auto"/>
                    <w:left w:val="none" w:sz="0" w:space="0" w:color="auto"/>
                    <w:bottom w:val="none" w:sz="0" w:space="0" w:color="auto"/>
                    <w:right w:val="none" w:sz="0" w:space="0" w:color="auto"/>
                  </w:divBdr>
                  <w:divsChild>
                    <w:div w:id="718819050">
                      <w:marLeft w:val="0"/>
                      <w:marRight w:val="0"/>
                      <w:marTop w:val="0"/>
                      <w:marBottom w:val="0"/>
                      <w:divBdr>
                        <w:top w:val="none" w:sz="0" w:space="0" w:color="auto"/>
                        <w:left w:val="none" w:sz="0" w:space="0" w:color="auto"/>
                        <w:bottom w:val="none" w:sz="0" w:space="0" w:color="auto"/>
                        <w:right w:val="none" w:sz="0" w:space="0" w:color="auto"/>
                      </w:divBdr>
                      <w:divsChild>
                        <w:div w:id="261187135">
                          <w:marLeft w:val="0"/>
                          <w:marRight w:val="0"/>
                          <w:marTop w:val="0"/>
                          <w:marBottom w:val="0"/>
                          <w:divBdr>
                            <w:top w:val="none" w:sz="0" w:space="0" w:color="auto"/>
                            <w:left w:val="none" w:sz="0" w:space="0" w:color="auto"/>
                            <w:bottom w:val="none" w:sz="0" w:space="0" w:color="auto"/>
                            <w:right w:val="none" w:sz="0" w:space="0" w:color="auto"/>
                          </w:divBdr>
                          <w:divsChild>
                            <w:div w:id="8188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3668">
                  <w:marLeft w:val="0"/>
                  <w:marRight w:val="0"/>
                  <w:marTop w:val="0"/>
                  <w:marBottom w:val="0"/>
                  <w:divBdr>
                    <w:top w:val="none" w:sz="0" w:space="0" w:color="auto"/>
                    <w:left w:val="none" w:sz="0" w:space="0" w:color="auto"/>
                    <w:bottom w:val="none" w:sz="0" w:space="0" w:color="auto"/>
                    <w:right w:val="none" w:sz="0" w:space="0" w:color="auto"/>
                  </w:divBdr>
                  <w:divsChild>
                    <w:div w:id="522742549">
                      <w:marLeft w:val="0"/>
                      <w:marRight w:val="0"/>
                      <w:marTop w:val="0"/>
                      <w:marBottom w:val="0"/>
                      <w:divBdr>
                        <w:top w:val="none" w:sz="0" w:space="0" w:color="auto"/>
                        <w:left w:val="none" w:sz="0" w:space="0" w:color="auto"/>
                        <w:bottom w:val="none" w:sz="0" w:space="0" w:color="auto"/>
                        <w:right w:val="none" w:sz="0" w:space="0" w:color="auto"/>
                      </w:divBdr>
                      <w:divsChild>
                        <w:div w:id="1774131306">
                          <w:marLeft w:val="0"/>
                          <w:marRight w:val="0"/>
                          <w:marTop w:val="0"/>
                          <w:marBottom w:val="0"/>
                          <w:divBdr>
                            <w:top w:val="none" w:sz="0" w:space="0" w:color="auto"/>
                            <w:left w:val="none" w:sz="0" w:space="0" w:color="auto"/>
                            <w:bottom w:val="none" w:sz="0" w:space="0" w:color="auto"/>
                            <w:right w:val="none" w:sz="0" w:space="0" w:color="auto"/>
                          </w:divBdr>
                          <w:divsChild>
                            <w:div w:id="9352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60199">
                  <w:marLeft w:val="0"/>
                  <w:marRight w:val="0"/>
                  <w:marTop w:val="0"/>
                  <w:marBottom w:val="0"/>
                  <w:divBdr>
                    <w:top w:val="none" w:sz="0" w:space="0" w:color="auto"/>
                    <w:left w:val="none" w:sz="0" w:space="0" w:color="auto"/>
                    <w:bottom w:val="none" w:sz="0" w:space="0" w:color="auto"/>
                    <w:right w:val="none" w:sz="0" w:space="0" w:color="auto"/>
                  </w:divBdr>
                </w:div>
                <w:div w:id="1962227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98674245">
      <w:bodyDiv w:val="1"/>
      <w:marLeft w:val="0"/>
      <w:marRight w:val="0"/>
      <w:marTop w:val="0"/>
      <w:marBottom w:val="0"/>
      <w:divBdr>
        <w:top w:val="none" w:sz="0" w:space="0" w:color="auto"/>
        <w:left w:val="none" w:sz="0" w:space="0" w:color="auto"/>
        <w:bottom w:val="none" w:sz="0" w:space="0" w:color="auto"/>
        <w:right w:val="none" w:sz="0" w:space="0" w:color="auto"/>
      </w:divBdr>
      <w:divsChild>
        <w:div w:id="153883330">
          <w:marLeft w:val="0"/>
          <w:marRight w:val="0"/>
          <w:marTop w:val="0"/>
          <w:marBottom w:val="0"/>
          <w:divBdr>
            <w:top w:val="none" w:sz="0" w:space="0" w:color="auto"/>
            <w:left w:val="none" w:sz="0" w:space="0" w:color="auto"/>
            <w:bottom w:val="none" w:sz="0" w:space="0" w:color="auto"/>
            <w:right w:val="none" w:sz="0" w:space="0" w:color="auto"/>
          </w:divBdr>
          <w:divsChild>
            <w:div w:id="1654483252">
              <w:marLeft w:val="0"/>
              <w:marRight w:val="0"/>
              <w:marTop w:val="0"/>
              <w:marBottom w:val="0"/>
              <w:divBdr>
                <w:top w:val="none" w:sz="0" w:space="0" w:color="auto"/>
                <w:left w:val="none" w:sz="0" w:space="0" w:color="auto"/>
                <w:bottom w:val="none" w:sz="0" w:space="0" w:color="auto"/>
                <w:right w:val="none" w:sz="0" w:space="0" w:color="auto"/>
              </w:divBdr>
              <w:divsChild>
                <w:div w:id="794060309">
                  <w:marLeft w:val="0"/>
                  <w:marRight w:val="0"/>
                  <w:marTop w:val="0"/>
                  <w:marBottom w:val="0"/>
                  <w:divBdr>
                    <w:top w:val="none" w:sz="0" w:space="0" w:color="auto"/>
                    <w:left w:val="none" w:sz="0" w:space="0" w:color="auto"/>
                    <w:bottom w:val="none" w:sz="0" w:space="0" w:color="auto"/>
                    <w:right w:val="none" w:sz="0" w:space="0" w:color="auto"/>
                  </w:divBdr>
                  <w:divsChild>
                    <w:div w:id="1574780887">
                      <w:marLeft w:val="0"/>
                      <w:marRight w:val="0"/>
                      <w:marTop w:val="0"/>
                      <w:marBottom w:val="0"/>
                      <w:divBdr>
                        <w:top w:val="none" w:sz="0" w:space="0" w:color="auto"/>
                        <w:left w:val="none" w:sz="0" w:space="0" w:color="auto"/>
                        <w:bottom w:val="none" w:sz="0" w:space="0" w:color="auto"/>
                        <w:right w:val="none" w:sz="0" w:space="0" w:color="auto"/>
                      </w:divBdr>
                      <w:divsChild>
                        <w:div w:id="1727340035">
                          <w:marLeft w:val="0"/>
                          <w:marRight w:val="0"/>
                          <w:marTop w:val="0"/>
                          <w:marBottom w:val="0"/>
                          <w:divBdr>
                            <w:top w:val="none" w:sz="0" w:space="0" w:color="auto"/>
                            <w:left w:val="none" w:sz="0" w:space="0" w:color="auto"/>
                            <w:bottom w:val="none" w:sz="0" w:space="0" w:color="auto"/>
                            <w:right w:val="none" w:sz="0" w:space="0" w:color="auto"/>
                          </w:divBdr>
                          <w:divsChild>
                            <w:div w:id="14493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630649">
          <w:marLeft w:val="0"/>
          <w:marRight w:val="0"/>
          <w:marTop w:val="0"/>
          <w:marBottom w:val="0"/>
          <w:divBdr>
            <w:top w:val="none" w:sz="0" w:space="0" w:color="auto"/>
            <w:left w:val="none" w:sz="0" w:space="0" w:color="auto"/>
            <w:bottom w:val="none" w:sz="0" w:space="0" w:color="auto"/>
            <w:right w:val="none" w:sz="0" w:space="0" w:color="auto"/>
          </w:divBdr>
          <w:divsChild>
            <w:div w:id="1907061863">
              <w:marLeft w:val="0"/>
              <w:marRight w:val="0"/>
              <w:marTop w:val="0"/>
              <w:marBottom w:val="0"/>
              <w:divBdr>
                <w:top w:val="none" w:sz="0" w:space="0" w:color="auto"/>
                <w:left w:val="none" w:sz="0" w:space="0" w:color="auto"/>
                <w:bottom w:val="none" w:sz="0" w:space="0" w:color="auto"/>
                <w:right w:val="none" w:sz="0" w:space="0" w:color="auto"/>
              </w:divBdr>
              <w:divsChild>
                <w:div w:id="361832439">
                  <w:marLeft w:val="0"/>
                  <w:marRight w:val="0"/>
                  <w:marTop w:val="0"/>
                  <w:marBottom w:val="0"/>
                  <w:divBdr>
                    <w:top w:val="none" w:sz="0" w:space="0" w:color="auto"/>
                    <w:left w:val="none" w:sz="0" w:space="0" w:color="auto"/>
                    <w:bottom w:val="none" w:sz="0" w:space="0" w:color="auto"/>
                    <w:right w:val="none" w:sz="0" w:space="0" w:color="auto"/>
                  </w:divBdr>
                </w:div>
                <w:div w:id="1182403391">
                  <w:marLeft w:val="0"/>
                  <w:marRight w:val="0"/>
                  <w:marTop w:val="0"/>
                  <w:marBottom w:val="0"/>
                  <w:divBdr>
                    <w:top w:val="none" w:sz="0" w:space="0" w:color="auto"/>
                    <w:left w:val="none" w:sz="0" w:space="0" w:color="auto"/>
                    <w:bottom w:val="none" w:sz="0" w:space="0" w:color="auto"/>
                    <w:right w:val="none" w:sz="0" w:space="0" w:color="auto"/>
                  </w:divBdr>
                </w:div>
                <w:div w:id="1184511691">
                  <w:marLeft w:val="0"/>
                  <w:marRight w:val="0"/>
                  <w:marTop w:val="0"/>
                  <w:marBottom w:val="0"/>
                  <w:divBdr>
                    <w:top w:val="none" w:sz="0" w:space="0" w:color="auto"/>
                    <w:left w:val="none" w:sz="0" w:space="0" w:color="auto"/>
                    <w:bottom w:val="none" w:sz="0" w:space="0" w:color="auto"/>
                    <w:right w:val="none" w:sz="0" w:space="0" w:color="auto"/>
                  </w:divBdr>
                </w:div>
                <w:div w:id="1725908405">
                  <w:marLeft w:val="0"/>
                  <w:marRight w:val="0"/>
                  <w:marTop w:val="0"/>
                  <w:marBottom w:val="0"/>
                  <w:divBdr>
                    <w:top w:val="none" w:sz="0" w:space="0" w:color="auto"/>
                    <w:left w:val="none" w:sz="0" w:space="0" w:color="auto"/>
                    <w:bottom w:val="none" w:sz="0" w:space="0" w:color="auto"/>
                    <w:right w:val="none" w:sz="0" w:space="0" w:color="auto"/>
                  </w:divBdr>
                  <w:divsChild>
                    <w:div w:id="3920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4028">
      <w:bodyDiv w:val="1"/>
      <w:marLeft w:val="0"/>
      <w:marRight w:val="0"/>
      <w:marTop w:val="0"/>
      <w:marBottom w:val="0"/>
      <w:divBdr>
        <w:top w:val="none" w:sz="0" w:space="0" w:color="auto"/>
        <w:left w:val="none" w:sz="0" w:space="0" w:color="auto"/>
        <w:bottom w:val="none" w:sz="0" w:space="0" w:color="auto"/>
        <w:right w:val="none" w:sz="0" w:space="0" w:color="auto"/>
      </w:divBdr>
      <w:divsChild>
        <w:div w:id="1354528833">
          <w:marLeft w:val="0"/>
          <w:marRight w:val="0"/>
          <w:marTop w:val="0"/>
          <w:marBottom w:val="0"/>
          <w:divBdr>
            <w:top w:val="none" w:sz="0" w:space="0" w:color="auto"/>
            <w:left w:val="none" w:sz="0" w:space="0" w:color="auto"/>
            <w:bottom w:val="none" w:sz="0" w:space="0" w:color="auto"/>
            <w:right w:val="none" w:sz="0" w:space="0" w:color="auto"/>
          </w:divBdr>
          <w:divsChild>
            <w:div w:id="7902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8400">
      <w:bodyDiv w:val="1"/>
      <w:marLeft w:val="0"/>
      <w:marRight w:val="0"/>
      <w:marTop w:val="0"/>
      <w:marBottom w:val="0"/>
      <w:divBdr>
        <w:top w:val="none" w:sz="0" w:space="0" w:color="auto"/>
        <w:left w:val="none" w:sz="0" w:space="0" w:color="auto"/>
        <w:bottom w:val="none" w:sz="0" w:space="0" w:color="auto"/>
        <w:right w:val="none" w:sz="0" w:space="0" w:color="auto"/>
      </w:divBdr>
      <w:divsChild>
        <w:div w:id="291447922">
          <w:marLeft w:val="0"/>
          <w:marRight w:val="0"/>
          <w:marTop w:val="0"/>
          <w:marBottom w:val="0"/>
          <w:divBdr>
            <w:top w:val="none" w:sz="0" w:space="0" w:color="auto"/>
            <w:left w:val="none" w:sz="0" w:space="0" w:color="auto"/>
            <w:bottom w:val="none" w:sz="0" w:space="0" w:color="auto"/>
            <w:right w:val="none" w:sz="0" w:space="0" w:color="auto"/>
          </w:divBdr>
        </w:div>
        <w:div w:id="777263529">
          <w:marLeft w:val="0"/>
          <w:marRight w:val="0"/>
          <w:marTop w:val="0"/>
          <w:marBottom w:val="0"/>
          <w:divBdr>
            <w:top w:val="none" w:sz="0" w:space="0" w:color="auto"/>
            <w:left w:val="none" w:sz="0" w:space="0" w:color="auto"/>
            <w:bottom w:val="none" w:sz="0" w:space="0" w:color="auto"/>
            <w:right w:val="none" w:sz="0" w:space="0" w:color="auto"/>
          </w:divBdr>
          <w:divsChild>
            <w:div w:id="36585955">
              <w:marLeft w:val="0"/>
              <w:marRight w:val="0"/>
              <w:marTop w:val="0"/>
              <w:marBottom w:val="0"/>
              <w:divBdr>
                <w:top w:val="none" w:sz="0" w:space="0" w:color="auto"/>
                <w:left w:val="none" w:sz="0" w:space="0" w:color="auto"/>
                <w:bottom w:val="none" w:sz="0" w:space="0" w:color="auto"/>
                <w:right w:val="none" w:sz="0" w:space="0" w:color="auto"/>
              </w:divBdr>
            </w:div>
            <w:div w:id="1484271499">
              <w:marLeft w:val="0"/>
              <w:marRight w:val="0"/>
              <w:marTop w:val="0"/>
              <w:marBottom w:val="0"/>
              <w:divBdr>
                <w:top w:val="none" w:sz="0" w:space="0" w:color="auto"/>
                <w:left w:val="none" w:sz="0" w:space="0" w:color="auto"/>
                <w:bottom w:val="none" w:sz="0" w:space="0" w:color="auto"/>
                <w:right w:val="none" w:sz="0" w:space="0" w:color="auto"/>
              </w:divBdr>
            </w:div>
          </w:divsChild>
        </w:div>
        <w:div w:id="1746762656">
          <w:marLeft w:val="0"/>
          <w:marRight w:val="0"/>
          <w:marTop w:val="0"/>
          <w:marBottom w:val="0"/>
          <w:divBdr>
            <w:top w:val="none" w:sz="0" w:space="0" w:color="auto"/>
            <w:left w:val="none" w:sz="0" w:space="0" w:color="auto"/>
            <w:bottom w:val="none" w:sz="0" w:space="0" w:color="auto"/>
            <w:right w:val="none" w:sz="0" w:space="0" w:color="auto"/>
          </w:divBdr>
        </w:div>
        <w:div w:id="1884519403">
          <w:marLeft w:val="0"/>
          <w:marRight w:val="0"/>
          <w:marTop w:val="0"/>
          <w:marBottom w:val="0"/>
          <w:divBdr>
            <w:top w:val="none" w:sz="0" w:space="0" w:color="auto"/>
            <w:left w:val="none" w:sz="0" w:space="0" w:color="auto"/>
            <w:bottom w:val="none" w:sz="0" w:space="0" w:color="auto"/>
            <w:right w:val="none" w:sz="0" w:space="0" w:color="auto"/>
          </w:divBdr>
        </w:div>
        <w:div w:id="1891307027">
          <w:marLeft w:val="0"/>
          <w:marRight w:val="0"/>
          <w:marTop w:val="0"/>
          <w:marBottom w:val="0"/>
          <w:divBdr>
            <w:top w:val="none" w:sz="0" w:space="0" w:color="auto"/>
            <w:left w:val="none" w:sz="0" w:space="0" w:color="auto"/>
            <w:bottom w:val="none" w:sz="0" w:space="0" w:color="auto"/>
            <w:right w:val="none" w:sz="0" w:space="0" w:color="auto"/>
          </w:divBdr>
          <w:divsChild>
            <w:div w:id="920069079">
              <w:marLeft w:val="0"/>
              <w:marRight w:val="0"/>
              <w:marTop w:val="0"/>
              <w:marBottom w:val="0"/>
              <w:divBdr>
                <w:top w:val="none" w:sz="0" w:space="0" w:color="auto"/>
                <w:left w:val="none" w:sz="0" w:space="0" w:color="auto"/>
                <w:bottom w:val="none" w:sz="0" w:space="0" w:color="auto"/>
                <w:right w:val="none" w:sz="0" w:space="0" w:color="auto"/>
              </w:divBdr>
            </w:div>
          </w:divsChild>
        </w:div>
        <w:div w:id="1892426174">
          <w:marLeft w:val="0"/>
          <w:marRight w:val="0"/>
          <w:marTop w:val="0"/>
          <w:marBottom w:val="0"/>
          <w:divBdr>
            <w:top w:val="none" w:sz="0" w:space="0" w:color="auto"/>
            <w:left w:val="none" w:sz="0" w:space="0" w:color="auto"/>
            <w:bottom w:val="none" w:sz="0" w:space="0" w:color="auto"/>
            <w:right w:val="none" w:sz="0" w:space="0" w:color="auto"/>
          </w:divBdr>
        </w:div>
        <w:div w:id="2031879677">
          <w:marLeft w:val="0"/>
          <w:marRight w:val="0"/>
          <w:marTop w:val="0"/>
          <w:marBottom w:val="0"/>
          <w:divBdr>
            <w:top w:val="none" w:sz="0" w:space="0" w:color="auto"/>
            <w:left w:val="none" w:sz="0" w:space="0" w:color="auto"/>
            <w:bottom w:val="none" w:sz="0" w:space="0" w:color="auto"/>
            <w:right w:val="none" w:sz="0" w:space="0" w:color="auto"/>
          </w:divBdr>
          <w:divsChild>
            <w:div w:id="1234966266">
              <w:marLeft w:val="0"/>
              <w:marRight w:val="0"/>
              <w:marTop w:val="0"/>
              <w:marBottom w:val="0"/>
              <w:divBdr>
                <w:top w:val="none" w:sz="0" w:space="0" w:color="auto"/>
                <w:left w:val="none" w:sz="0" w:space="0" w:color="auto"/>
                <w:bottom w:val="none" w:sz="0" w:space="0" w:color="auto"/>
                <w:right w:val="none" w:sz="0" w:space="0" w:color="auto"/>
              </w:divBdr>
              <w:divsChild>
                <w:div w:id="724258827">
                  <w:marLeft w:val="0"/>
                  <w:marRight w:val="0"/>
                  <w:marTop w:val="0"/>
                  <w:marBottom w:val="0"/>
                  <w:divBdr>
                    <w:top w:val="none" w:sz="0" w:space="0" w:color="auto"/>
                    <w:left w:val="none" w:sz="0" w:space="0" w:color="auto"/>
                    <w:bottom w:val="none" w:sz="0" w:space="0" w:color="auto"/>
                    <w:right w:val="none" w:sz="0" w:space="0" w:color="auto"/>
                  </w:divBdr>
                  <w:divsChild>
                    <w:div w:id="554317015">
                      <w:marLeft w:val="0"/>
                      <w:marRight w:val="0"/>
                      <w:marTop w:val="0"/>
                      <w:marBottom w:val="0"/>
                      <w:divBdr>
                        <w:top w:val="none" w:sz="0" w:space="0" w:color="auto"/>
                        <w:left w:val="none" w:sz="0" w:space="0" w:color="auto"/>
                        <w:bottom w:val="none" w:sz="0" w:space="0" w:color="auto"/>
                        <w:right w:val="none" w:sz="0" w:space="0" w:color="auto"/>
                      </w:divBdr>
                      <w:divsChild>
                        <w:div w:id="1337684679">
                          <w:marLeft w:val="0"/>
                          <w:marRight w:val="0"/>
                          <w:marTop w:val="0"/>
                          <w:marBottom w:val="0"/>
                          <w:divBdr>
                            <w:top w:val="none" w:sz="0" w:space="0" w:color="auto"/>
                            <w:left w:val="none" w:sz="0" w:space="0" w:color="auto"/>
                            <w:bottom w:val="none" w:sz="0" w:space="0" w:color="auto"/>
                            <w:right w:val="none" w:sz="0" w:space="0" w:color="auto"/>
                          </w:divBdr>
                          <w:divsChild>
                            <w:div w:id="1014381664">
                              <w:marLeft w:val="0"/>
                              <w:marRight w:val="0"/>
                              <w:marTop w:val="0"/>
                              <w:marBottom w:val="0"/>
                              <w:divBdr>
                                <w:top w:val="none" w:sz="0" w:space="0" w:color="auto"/>
                                <w:left w:val="none" w:sz="0" w:space="0" w:color="auto"/>
                                <w:bottom w:val="none" w:sz="0" w:space="0" w:color="auto"/>
                                <w:right w:val="none" w:sz="0" w:space="0" w:color="auto"/>
                              </w:divBdr>
                              <w:divsChild>
                                <w:div w:id="135850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3175">
                          <w:marLeft w:val="0"/>
                          <w:marRight w:val="0"/>
                          <w:marTop w:val="0"/>
                          <w:marBottom w:val="0"/>
                          <w:divBdr>
                            <w:top w:val="none" w:sz="0" w:space="0" w:color="auto"/>
                            <w:left w:val="none" w:sz="0" w:space="0" w:color="auto"/>
                            <w:bottom w:val="none" w:sz="0" w:space="0" w:color="auto"/>
                            <w:right w:val="none" w:sz="0" w:space="0" w:color="auto"/>
                          </w:divBdr>
                          <w:divsChild>
                            <w:div w:id="1812403091">
                              <w:marLeft w:val="0"/>
                              <w:marRight w:val="0"/>
                              <w:marTop w:val="0"/>
                              <w:marBottom w:val="0"/>
                              <w:divBdr>
                                <w:top w:val="none" w:sz="0" w:space="0" w:color="auto"/>
                                <w:left w:val="none" w:sz="0" w:space="0" w:color="auto"/>
                                <w:bottom w:val="none" w:sz="0" w:space="0" w:color="auto"/>
                                <w:right w:val="none" w:sz="0" w:space="0" w:color="auto"/>
                              </w:divBdr>
                              <w:divsChild>
                                <w:div w:id="17217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gif"/><Relationship Id="rId11" Type="http://schemas.openxmlformats.org/officeDocument/2006/relationships/hyperlink" Target="http://www.cbrne-terrorism-newsletter.com/archives.php"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header" Target="header1.xml"/><Relationship Id="rId3"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46</Pages>
  <Words>8873</Words>
  <Characters>47917</Characters>
  <Application>Microsoft Office Word</Application>
  <DocSecurity>0</DocSecurity>
  <Lines>399</Lines>
  <Paragraphs>113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BMB</Company>
  <LinksUpToDate>false</LinksUpToDate>
  <CharactersWithSpaces>56677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Gonter,Lauren</dc:creator>
  <cp:lastModifiedBy>turbo_x</cp:lastModifiedBy>
  <cp:revision>4</cp:revision>
  <cp:lastPrinted>2013-07-20T17:01:00Z</cp:lastPrinted>
  <dcterms:created xsi:type="dcterms:W3CDTF">2013-08-28T04:50:00Z</dcterms:created>
  <dcterms:modified xsi:type="dcterms:W3CDTF">2013-08-28T04:55:00Z</dcterms:modified>
</cp:coreProperties>
</file>